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C8" w:rsidRDefault="00C77D62" w:rsidP="00537CC8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-99695</wp:posOffset>
            </wp:positionV>
            <wp:extent cx="7524750" cy="10725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8F4" w:rsidRDefault="00A968F4" w:rsidP="00A968F4">
      <w:pPr>
        <w:tabs>
          <w:tab w:val="left" w:pos="7062"/>
        </w:tabs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ab/>
        <w:t>Утверждаю________</w:t>
      </w:r>
    </w:p>
    <w:p w:rsidR="00A968F4" w:rsidRDefault="00A968F4" w:rsidP="00A968F4">
      <w:pPr>
        <w:tabs>
          <w:tab w:val="left" w:pos="6236"/>
        </w:tabs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ab/>
        <w:t>Директор школы Хажат А.</w:t>
      </w:r>
    </w:p>
    <w:p w:rsidR="00A968F4" w:rsidRDefault="00A968F4" w:rsidP="00537CC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968F4" w:rsidRDefault="00A968F4" w:rsidP="00537CC8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37CC8" w:rsidRDefault="00537CC8" w:rsidP="00537CC8">
      <w:pPr>
        <w:jc w:val="center"/>
        <w:rPr>
          <w:rFonts w:ascii="Times New Roman" w:hAnsi="Times New Roman" w:cs="Times New Roman"/>
          <w:b/>
          <w:lang w:val="kk-KZ"/>
        </w:rPr>
      </w:pPr>
    </w:p>
    <w:p w:rsidR="00285CA8" w:rsidRDefault="00EB6873" w:rsidP="00285C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CC8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613B20" w:rsidRPr="00537C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</w:t>
      </w:r>
      <w:r w:rsidRPr="00537CC8">
        <w:rPr>
          <w:rFonts w:ascii="Times New Roman" w:hAnsi="Times New Roman" w:cs="Times New Roman"/>
          <w:b/>
          <w:sz w:val="24"/>
          <w:szCs w:val="24"/>
        </w:rPr>
        <w:t>о организации работы по противодействию коррупции и нулевой терпимости к коррупционным правонарушениям, реализации Антикоррупционного стандарта, Кодекса этики</w:t>
      </w:r>
    </w:p>
    <w:p w:rsidR="00A968F4" w:rsidRDefault="00A968F4" w:rsidP="00285C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"Общеобразовательная школа села Новорыбинка"</w:t>
      </w:r>
    </w:p>
    <w:p w:rsidR="00A968F4" w:rsidRPr="00537CC8" w:rsidRDefault="00A968F4" w:rsidP="00285C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Pr="00537C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A968F4" w:rsidRDefault="00A968F4" w:rsidP="00537C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8F4" w:rsidRPr="00537CC8" w:rsidRDefault="00A968F4" w:rsidP="00537C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4394"/>
        <w:gridCol w:w="9"/>
        <w:gridCol w:w="2826"/>
        <w:gridCol w:w="101"/>
        <w:gridCol w:w="2309"/>
      </w:tblGrid>
      <w:tr w:rsidR="00351F69">
        <w:tc>
          <w:tcPr>
            <w:tcW w:w="1135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4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35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410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51F69">
        <w:trPr>
          <w:trHeight w:val="671"/>
        </w:trPr>
        <w:tc>
          <w:tcPr>
            <w:tcW w:w="10774" w:type="dxa"/>
            <w:gridSpan w:val="6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1.Контроль соблюдения законодательства и обеспечение участие институтов гражданского общества в противодействии коррупции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9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351F69">
        <w:trPr>
          <w:trHeight w:val="2178"/>
        </w:trPr>
        <w:tc>
          <w:tcPr>
            <w:tcW w:w="1135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968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 также оказания и получения государственной услуги в сфере образования на: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-педагогических советах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-совещание в ОУ-общих собраниях трудового коллектива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-заседаниях родительского комитета школы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-конференциях,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собраниях родителей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</w:t>
            </w:r>
            <w:r w:rsidR="00613B2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09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УВР 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351F69" w:rsidRDefault="00EB6873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Родительского,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попечительского совета школы 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родительской общественности по вопросам участия учебно-воспитательном процессе в установленном законодательстве порядке. 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A968F4" w:rsidRDefault="00A968F4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проведения анкетирования родителей  (законных представителей)обучающихся школы с целью определения степени их удовлетворенности работой ОУ,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968F4">
              <w:rPr>
                <w:rFonts w:ascii="Times New Roman" w:hAnsi="Times New Roman" w:cs="Times New Roman"/>
              </w:rPr>
              <w:t>качеством</w:t>
            </w:r>
            <w:r>
              <w:rPr>
                <w:rFonts w:ascii="Times New Roman" w:hAnsi="Times New Roman" w:cs="Times New Roman"/>
              </w:rPr>
              <w:t xml:space="preserve"> предоставляемых услуг.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 в год</w:t>
            </w:r>
          </w:p>
        </w:tc>
        <w:tc>
          <w:tcPr>
            <w:tcW w:w="2309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50A6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351F69" w:rsidRDefault="00613B20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51F69">
        <w:trPr>
          <w:trHeight w:val="799"/>
        </w:trPr>
        <w:tc>
          <w:tcPr>
            <w:tcW w:w="1135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968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инофрмационного стенда 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оборудование телефона доверия и ящика доверия.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309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АХЧ </w:t>
            </w: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>
        <w:tc>
          <w:tcPr>
            <w:tcW w:w="1135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968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Разьяснение коллективу работников школы об Антикоррупционном стандарте,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 Кодексе этики 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09" w:type="dxa"/>
          </w:tcPr>
          <w:p w:rsidR="00351F69" w:rsidRDefault="00EB6873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351F69">
        <w:trPr>
          <w:trHeight w:val="655"/>
        </w:trPr>
        <w:tc>
          <w:tcPr>
            <w:tcW w:w="10774" w:type="dxa"/>
            <w:gridSpan w:val="6"/>
          </w:tcPr>
          <w:p w:rsidR="00351F69" w:rsidRPr="00A968F4" w:rsidRDefault="00EB6873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68F4">
              <w:rPr>
                <w:rFonts w:ascii="Times New Roman" w:hAnsi="Times New Roman" w:cs="Times New Roman"/>
                <w:b/>
              </w:rPr>
              <w:t>2.Повышение эффективности деятельности школы по противодействию коррупции</w:t>
            </w:r>
          </w:p>
          <w:p w:rsidR="00351F69" w:rsidRPr="00A968F4" w:rsidRDefault="00351F69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1F69">
        <w:tc>
          <w:tcPr>
            <w:tcW w:w="1135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ответственных лиц за осуществление  мероприятий по профилактике коррупции в школе: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2309" w:type="dxa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</w:tr>
      <w:tr w:rsidR="00351F69">
        <w:tc>
          <w:tcPr>
            <w:tcW w:w="1135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планов мероприятий по противодейтсвию коррупции в школе</w:t>
            </w:r>
          </w:p>
        </w:tc>
        <w:tc>
          <w:tcPr>
            <w:tcW w:w="2927" w:type="dxa"/>
            <w:gridSpan w:val="2"/>
          </w:tcPr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2309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351F69" w:rsidRPr="00613B20" w:rsidRDefault="00351F69" w:rsidP="008050A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51F69">
        <w:tc>
          <w:tcPr>
            <w:tcW w:w="1135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03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мер,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направленных на решение вопросов,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касающихся борьбы с коррупцией по результатам проверок школы.</w:t>
            </w:r>
          </w:p>
        </w:tc>
        <w:tc>
          <w:tcPr>
            <w:tcW w:w="2927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09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 w:rsidTr="00B102AF">
        <w:trPr>
          <w:trHeight w:val="1218"/>
        </w:trPr>
        <w:tc>
          <w:tcPr>
            <w:tcW w:w="1135" w:type="dxa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03" w:type="dxa"/>
            <w:gridSpan w:val="2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школьном сайте информации об антикоррупционных мероприятиях и нормативной базы в сфере  противодействия коррупции.</w:t>
            </w:r>
          </w:p>
        </w:tc>
        <w:tc>
          <w:tcPr>
            <w:tcW w:w="2927" w:type="dxa"/>
            <w:gridSpan w:val="2"/>
          </w:tcPr>
          <w:p w:rsidR="00351F69" w:rsidRDefault="00EB68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09" w:type="dxa"/>
          </w:tcPr>
          <w:p w:rsidR="00A968F4" w:rsidRDefault="00A968F4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02AF" w:rsidTr="00905556">
        <w:tc>
          <w:tcPr>
            <w:tcW w:w="10774" w:type="dxa"/>
            <w:gridSpan w:val="6"/>
          </w:tcPr>
          <w:p w:rsidR="00B102AF" w:rsidRPr="00B102AF" w:rsidRDefault="00B102AF" w:rsidP="00805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B102AF" w:rsidRDefault="00A968F4" w:rsidP="00805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B102AF" w:rsidRPr="00B102AF">
              <w:rPr>
                <w:rFonts w:ascii="Times New Roman" w:hAnsi="Times New Roman" w:cs="Times New Roman"/>
                <w:b/>
                <w:sz w:val="24"/>
              </w:rPr>
              <w:t>.Дальнейшее развитие правовой основы противодействия коррупции</w:t>
            </w:r>
          </w:p>
          <w:p w:rsidR="00B102AF" w:rsidRPr="00B102AF" w:rsidRDefault="00B102AF" w:rsidP="008050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02AF">
        <w:tc>
          <w:tcPr>
            <w:tcW w:w="1135" w:type="dxa"/>
          </w:tcPr>
          <w:p w:rsidR="00B102AF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02A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03" w:type="dxa"/>
            <w:gridSpan w:val="2"/>
          </w:tcPr>
          <w:p w:rsidR="00B102AF" w:rsidRDefault="00B102AF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 к Международному дню борьбы с  коррупцией (9 декабря),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направленных  на формирование в обществе нетерпимости к коррупционным проявлениям</w:t>
            </w:r>
          </w:p>
        </w:tc>
        <w:tc>
          <w:tcPr>
            <w:tcW w:w="2927" w:type="dxa"/>
            <w:gridSpan w:val="2"/>
          </w:tcPr>
          <w:p w:rsidR="00B102AF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309" w:type="dxa"/>
          </w:tcPr>
          <w:p w:rsidR="00B102AF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A968F4" w:rsidRDefault="00A968F4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D13B73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3B7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03" w:type="dxa"/>
            <w:gridSpan w:val="2"/>
          </w:tcPr>
          <w:p w:rsidR="00351F69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месячника гражданской сознательности «Мой выбор»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классных часов,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тематических конкурсов «Я и мои права» среди учащихся и родителей.</w:t>
            </w:r>
          </w:p>
        </w:tc>
        <w:tc>
          <w:tcPr>
            <w:tcW w:w="2927" w:type="dxa"/>
            <w:gridSpan w:val="2"/>
          </w:tcPr>
          <w:p w:rsidR="00351F69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309" w:type="dxa"/>
          </w:tcPr>
          <w:p w:rsidR="00351F69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 по ВР </w:t>
            </w:r>
          </w:p>
          <w:p w:rsidR="00D13B73" w:rsidRDefault="00D13B73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3B7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03" w:type="dxa"/>
            <w:gridSpan w:val="2"/>
          </w:tcPr>
          <w:p w:rsidR="00351F69" w:rsidRDefault="00C40906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 распространение  памяток для родителей: «Если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вас требуют взятку» «Это важно знать!» и т.д</w:t>
            </w:r>
          </w:p>
        </w:tc>
        <w:tc>
          <w:tcPr>
            <w:tcW w:w="2927" w:type="dxa"/>
            <w:gridSpan w:val="2"/>
          </w:tcPr>
          <w:p w:rsidR="00351F69" w:rsidRDefault="00C40906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09" w:type="dxa"/>
          </w:tcPr>
          <w:p w:rsidR="00C40906" w:rsidRDefault="00C40906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 по ВР </w:t>
            </w:r>
          </w:p>
          <w:p w:rsidR="00351F69" w:rsidRDefault="00351F69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0906" w:rsidTr="00B30F0B">
        <w:trPr>
          <w:trHeight w:val="516"/>
        </w:trPr>
        <w:tc>
          <w:tcPr>
            <w:tcW w:w="10774" w:type="dxa"/>
            <w:gridSpan w:val="6"/>
          </w:tcPr>
          <w:p w:rsidR="00C40906" w:rsidRDefault="00A968F4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40906" w:rsidRPr="00B10A6E">
              <w:rPr>
                <w:rFonts w:ascii="Times New Roman" w:hAnsi="Times New Roman" w:cs="Times New Roman"/>
                <w:b/>
              </w:rPr>
              <w:t>.Формирование антикоррупционной культуры в школьной среде в контексте духовно-нравственного и гражданско-патриотического воспитания (</w:t>
            </w:r>
            <w:r w:rsidR="00B10A6E" w:rsidRPr="00B10A6E">
              <w:rPr>
                <w:rFonts w:ascii="Times New Roman" w:hAnsi="Times New Roman" w:cs="Times New Roman"/>
                <w:b/>
              </w:rPr>
              <w:t xml:space="preserve">деятельность клуба «Адал </w:t>
            </w:r>
            <w:r w:rsidR="00B10A6E" w:rsidRPr="00B10A6E">
              <w:rPr>
                <w:rFonts w:ascii="Times New Roman" w:hAnsi="Times New Roman" w:cs="Times New Roman"/>
                <w:b/>
                <w:lang w:val="kk-KZ"/>
              </w:rPr>
              <w:t>ұрпақ</w:t>
            </w:r>
            <w:r w:rsidR="00B10A6E" w:rsidRPr="00B10A6E">
              <w:rPr>
                <w:rFonts w:ascii="Times New Roman" w:hAnsi="Times New Roman" w:cs="Times New Roman"/>
                <w:b/>
              </w:rPr>
              <w:t>»</w:t>
            </w:r>
            <w:r w:rsidR="00C40906" w:rsidRPr="00B10A6E">
              <w:rPr>
                <w:rFonts w:ascii="Times New Roman" w:hAnsi="Times New Roman" w:cs="Times New Roman"/>
                <w:b/>
              </w:rPr>
              <w:t>)</w:t>
            </w:r>
          </w:p>
          <w:p w:rsidR="00B10A6E" w:rsidRPr="00B10A6E" w:rsidRDefault="00B10A6E" w:rsidP="008050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51F69">
        <w:tc>
          <w:tcPr>
            <w:tcW w:w="1135" w:type="dxa"/>
          </w:tcPr>
          <w:p w:rsidR="00351F69" w:rsidRPr="00B10A6E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10A6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плана работы добровольного клуба «</w:t>
            </w:r>
            <w:r w:rsidRPr="00B10A6E">
              <w:rPr>
                <w:rFonts w:ascii="Times New Roman" w:hAnsi="Times New Roman" w:cs="Times New Roman"/>
              </w:rPr>
              <w:t xml:space="preserve">Адал </w:t>
            </w:r>
            <w:r w:rsidRPr="00B10A6E">
              <w:rPr>
                <w:rFonts w:ascii="Times New Roman" w:hAnsi="Times New Roman" w:cs="Times New Roman"/>
                <w:lang w:val="kk-KZ"/>
              </w:rPr>
              <w:t>ұрпақ</w:t>
            </w:r>
            <w:r w:rsidRPr="00B10A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Сентябрь </w:t>
            </w:r>
          </w:p>
        </w:tc>
        <w:tc>
          <w:tcPr>
            <w:tcW w:w="2309" w:type="dxa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B10A6E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 школы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0A6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дискуссий, круглых столов, дебатов направленных на формирование антикоррупционной культуры среди учащихся 9-11 классов.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309" w:type="dxa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B10A6E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 обещственных дисциплин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0A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проектов «Карта коррупционных правонарушений» среди учащихся 9-11 классов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09" w:type="dxa"/>
          </w:tcPr>
          <w:p w:rsidR="00351F69" w:rsidRDefault="00B10A6E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 по ВР Учителя истории обещственных дисциплин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0A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эссе на тему чести,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достоинства,</w:t>
            </w:r>
            <w:r w:rsidR="008050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долга совести среди учащихся 5-8 классов.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309" w:type="dxa"/>
          </w:tcPr>
          <w:p w:rsidR="00B10A6E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по ВР </w:t>
            </w:r>
          </w:p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 обещственных дисциплин</w:t>
            </w: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0A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рисунков по противодействию коррупции среди учащихся 1-4 классов на тему: «Образ честного и неподкупного труда»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309" w:type="dxa"/>
          </w:tcPr>
          <w:p w:rsidR="00B10A6E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дир  по ВР </w:t>
            </w:r>
          </w:p>
          <w:p w:rsidR="00351F69" w:rsidRDefault="00351F69" w:rsidP="00A968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F69">
        <w:tc>
          <w:tcPr>
            <w:tcW w:w="1135" w:type="dxa"/>
          </w:tcPr>
          <w:p w:rsidR="00351F69" w:rsidRDefault="00A968F4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0A6E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403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видеороликов по противодействию коррупции, гражданскому воспитанию получению государственных услуг</w:t>
            </w:r>
          </w:p>
        </w:tc>
        <w:tc>
          <w:tcPr>
            <w:tcW w:w="2927" w:type="dxa"/>
            <w:gridSpan w:val="2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09" w:type="dxa"/>
          </w:tcPr>
          <w:p w:rsidR="00351F69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 по ВР</w:t>
            </w:r>
          </w:p>
          <w:p w:rsidR="00B10A6E" w:rsidRDefault="00B10A6E" w:rsidP="00805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351F69" w:rsidRDefault="00351F69" w:rsidP="008050A6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51F69" w:rsidSect="005B4EF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D8" w:rsidRDefault="00836BD8">
      <w:pPr>
        <w:spacing w:line="240" w:lineRule="auto"/>
      </w:pPr>
      <w:r>
        <w:separator/>
      </w:r>
    </w:p>
  </w:endnote>
  <w:endnote w:type="continuationSeparator" w:id="0">
    <w:p w:rsidR="00836BD8" w:rsidRDefault="00836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D8" w:rsidRDefault="00836BD8">
      <w:pPr>
        <w:spacing w:after="0"/>
      </w:pPr>
      <w:r>
        <w:separator/>
      </w:r>
    </w:p>
  </w:footnote>
  <w:footnote w:type="continuationSeparator" w:id="0">
    <w:p w:rsidR="00836BD8" w:rsidRDefault="00836B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445"/>
    <w:rsid w:val="00141416"/>
    <w:rsid w:val="00285CA8"/>
    <w:rsid w:val="002E2825"/>
    <w:rsid w:val="00351F69"/>
    <w:rsid w:val="00537CC8"/>
    <w:rsid w:val="005B4EF1"/>
    <w:rsid w:val="00613B20"/>
    <w:rsid w:val="00652445"/>
    <w:rsid w:val="00685CA4"/>
    <w:rsid w:val="00723D79"/>
    <w:rsid w:val="008050A6"/>
    <w:rsid w:val="00836BD8"/>
    <w:rsid w:val="009D643D"/>
    <w:rsid w:val="00A660BB"/>
    <w:rsid w:val="00A968F4"/>
    <w:rsid w:val="00AC4A14"/>
    <w:rsid w:val="00B102AF"/>
    <w:rsid w:val="00B10A6E"/>
    <w:rsid w:val="00B12978"/>
    <w:rsid w:val="00B525E7"/>
    <w:rsid w:val="00BB4E19"/>
    <w:rsid w:val="00C40906"/>
    <w:rsid w:val="00C77D62"/>
    <w:rsid w:val="00D13B73"/>
    <w:rsid w:val="00E90EF6"/>
    <w:rsid w:val="00EB6873"/>
    <w:rsid w:val="0F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F590-7A35-4722-B375-5DDF8E87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D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48D3-B63B-4C1D-9592-923947C9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13</cp:revision>
  <cp:lastPrinted>2025-10-07T07:36:00Z</cp:lastPrinted>
  <dcterms:created xsi:type="dcterms:W3CDTF">2021-10-09T07:16:00Z</dcterms:created>
  <dcterms:modified xsi:type="dcterms:W3CDTF">2025-10-07T07:42:00Z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98E6EB64723C443689EC15B202AD6E27</vt:lpwstr>
  </property>
</Properties>
</file>