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34" w:rsidRDefault="003C3353" w:rsidP="00FB6858">
      <w:pPr>
        <w:jc w:val="center"/>
        <w:rPr>
          <w:rFonts w:ascii="Times New Roman" w:hAnsi="Times New Roman"/>
          <w:b/>
          <w:bCs/>
          <w:color w:val="000000"/>
          <w:sz w:val="24"/>
        </w:rPr>
      </w:pPr>
      <w:r w:rsidRPr="003C3353">
        <w:rPr>
          <w:rFonts w:ascii="Times New Roman" w:hAnsi="Times New Roman"/>
          <w:b/>
          <w:bCs/>
          <w:color w:val="000000"/>
          <w:sz w:val="24"/>
        </w:rPr>
        <w:t>Содержание</w:t>
      </w:r>
    </w:p>
    <w:p w:rsidR="003C3353" w:rsidRPr="003C3353" w:rsidRDefault="003C3353" w:rsidP="00FB6858">
      <w:pPr>
        <w:jc w:val="center"/>
        <w:rPr>
          <w:rFonts w:ascii="Times New Roman" w:hAnsi="Times New Roman"/>
          <w:b/>
          <w:bCs/>
          <w:sz w:val="24"/>
        </w:rPr>
      </w:pPr>
    </w:p>
    <w:p w:rsidR="00454E34" w:rsidRPr="00BB6467" w:rsidRDefault="00454E34" w:rsidP="00CF0347">
      <w:pPr>
        <w:pStyle w:val="a8"/>
        <w:spacing w:after="0" w:line="360" w:lineRule="auto"/>
        <w:ind w:left="284"/>
        <w:rPr>
          <w:rFonts w:ascii="Times New Roman" w:hAnsi="Times New Roman"/>
          <w:bCs/>
          <w:sz w:val="24"/>
        </w:rPr>
      </w:pPr>
      <w:r w:rsidRPr="00BB6467">
        <w:rPr>
          <w:rFonts w:ascii="Times New Roman" w:hAnsi="Times New Roman"/>
          <w:bCs/>
          <w:sz w:val="24"/>
        </w:rPr>
        <w:t>1.Управленческая деятельность школы.</w:t>
      </w:r>
    </w:p>
    <w:p w:rsidR="00454E34" w:rsidRPr="00BB6467" w:rsidRDefault="00454E34" w:rsidP="00CF0347">
      <w:pPr>
        <w:pStyle w:val="a8"/>
        <w:spacing w:after="0" w:line="360" w:lineRule="auto"/>
        <w:ind w:left="284"/>
        <w:rPr>
          <w:rFonts w:eastAsia="Calibri"/>
          <w:lang w:val="kk-KZ"/>
        </w:rPr>
      </w:pPr>
      <w:r w:rsidRPr="00BB6467">
        <w:rPr>
          <w:rFonts w:ascii="Times New Roman" w:eastAsia="Times New Roman" w:hAnsi="Times New Roman"/>
          <w:sz w:val="24"/>
        </w:rPr>
        <w:t>2.Повышение квалификации педагогов</w:t>
      </w:r>
    </w:p>
    <w:p w:rsidR="00454E34" w:rsidRPr="00BB6467" w:rsidRDefault="00454E34" w:rsidP="00CF0347">
      <w:pPr>
        <w:spacing w:line="360" w:lineRule="auto"/>
        <w:ind w:left="284"/>
        <w:rPr>
          <w:rFonts w:ascii="Times New Roman" w:hAnsi="Times New Roman"/>
          <w:bCs/>
          <w:sz w:val="24"/>
        </w:rPr>
      </w:pPr>
      <w:r w:rsidRPr="00BB6467">
        <w:rPr>
          <w:rFonts w:ascii="Times New Roman" w:hAnsi="Times New Roman"/>
          <w:bCs/>
          <w:sz w:val="24"/>
        </w:rPr>
        <w:t xml:space="preserve">3.Контингент </w:t>
      </w:r>
      <w:proofErr w:type="gramStart"/>
      <w:r w:rsidRPr="00BB6467">
        <w:rPr>
          <w:rFonts w:ascii="Times New Roman" w:hAnsi="Times New Roman"/>
          <w:bCs/>
          <w:sz w:val="24"/>
        </w:rPr>
        <w:t>обучающихся</w:t>
      </w:r>
      <w:proofErr w:type="gramEnd"/>
      <w:r w:rsidRPr="00BB6467">
        <w:rPr>
          <w:rFonts w:ascii="Times New Roman" w:hAnsi="Times New Roman"/>
          <w:bCs/>
          <w:sz w:val="24"/>
        </w:rPr>
        <w:t>, движение.</w:t>
      </w:r>
    </w:p>
    <w:p w:rsidR="00454E34" w:rsidRPr="00BB6467" w:rsidRDefault="00454E34" w:rsidP="00CF0347">
      <w:pPr>
        <w:spacing w:line="360" w:lineRule="auto"/>
        <w:ind w:left="284"/>
        <w:rPr>
          <w:rFonts w:ascii="Times New Roman" w:hAnsi="Times New Roman"/>
          <w:bCs/>
          <w:sz w:val="24"/>
        </w:rPr>
      </w:pPr>
      <w:r w:rsidRPr="00BB6467">
        <w:rPr>
          <w:rFonts w:ascii="Times New Roman" w:hAnsi="Times New Roman"/>
          <w:bCs/>
          <w:sz w:val="24"/>
        </w:rPr>
        <w:t>4.Успеваемость, качество знаний.</w:t>
      </w:r>
    </w:p>
    <w:p w:rsidR="00454E34" w:rsidRPr="00BB6467" w:rsidRDefault="00454E34" w:rsidP="00CF0347">
      <w:pPr>
        <w:pStyle w:val="af"/>
        <w:spacing w:before="0" w:beforeAutospacing="0" w:after="0" w:afterAutospacing="0" w:line="360" w:lineRule="auto"/>
        <w:ind w:left="284"/>
      </w:pPr>
      <w:r w:rsidRPr="00BB6467">
        <w:t>5.  Подготовка к ЕНТ и ВОУД</w:t>
      </w:r>
    </w:p>
    <w:p w:rsidR="00454E34" w:rsidRPr="00BB6467" w:rsidRDefault="00454E34" w:rsidP="00CF0347">
      <w:pPr>
        <w:pStyle w:val="af"/>
        <w:spacing w:before="0" w:beforeAutospacing="0" w:after="0" w:afterAutospacing="0" w:line="360" w:lineRule="auto"/>
        <w:ind w:left="284"/>
        <w:rPr>
          <w:bCs/>
        </w:rPr>
      </w:pPr>
      <w:r w:rsidRPr="00BB6467">
        <w:rPr>
          <w:bCs/>
        </w:rPr>
        <w:t>6.Работа Методических Объединений.</w:t>
      </w:r>
    </w:p>
    <w:p w:rsidR="00454E34" w:rsidRPr="00BB6467" w:rsidRDefault="00454E34" w:rsidP="00CF0347">
      <w:pPr>
        <w:tabs>
          <w:tab w:val="left" w:pos="1035"/>
          <w:tab w:val="center" w:pos="4677"/>
          <w:tab w:val="right" w:pos="9355"/>
        </w:tabs>
        <w:spacing w:line="360" w:lineRule="auto"/>
        <w:ind w:left="284"/>
        <w:rPr>
          <w:rFonts w:ascii="Times New Roman" w:hAnsi="Times New Roman"/>
          <w:sz w:val="24"/>
        </w:rPr>
      </w:pPr>
      <w:r w:rsidRPr="00BB6467">
        <w:rPr>
          <w:rFonts w:ascii="Times New Roman" w:hAnsi="Times New Roman"/>
          <w:sz w:val="24"/>
        </w:rPr>
        <w:t>7. Авторские  программы, методические пособия   созданные учителем</w:t>
      </w:r>
    </w:p>
    <w:p w:rsidR="00454E34" w:rsidRPr="00BB6467" w:rsidRDefault="00454E34" w:rsidP="00CF0347">
      <w:pPr>
        <w:pStyle w:val="af"/>
        <w:spacing w:before="0" w:beforeAutospacing="0" w:after="0" w:afterAutospacing="0" w:line="360" w:lineRule="auto"/>
        <w:ind w:left="284"/>
        <w:rPr>
          <w:bCs/>
        </w:rPr>
      </w:pPr>
      <w:r w:rsidRPr="00BB6467">
        <w:rPr>
          <w:bCs/>
        </w:rPr>
        <w:t>8. Мониторинг участия в интеллектуальных конкурсах, играх, конференциях и т.п.</w:t>
      </w:r>
    </w:p>
    <w:p w:rsidR="00454E34" w:rsidRPr="00BB6467" w:rsidRDefault="00454E34" w:rsidP="00CF0347">
      <w:pPr>
        <w:spacing w:line="360" w:lineRule="auto"/>
        <w:ind w:left="284"/>
        <w:rPr>
          <w:rFonts w:ascii="Times New Roman" w:hAnsi="Times New Roman"/>
          <w:sz w:val="24"/>
        </w:rPr>
      </w:pPr>
      <w:r w:rsidRPr="00BB6467">
        <w:rPr>
          <w:rFonts w:ascii="Times New Roman" w:hAnsi="Times New Roman"/>
          <w:sz w:val="24"/>
        </w:rPr>
        <w:t>9. Проектная деятельность</w:t>
      </w:r>
    </w:p>
    <w:p w:rsidR="00454E34" w:rsidRPr="00BB6467" w:rsidRDefault="00454E34" w:rsidP="00CF0347">
      <w:pPr>
        <w:spacing w:line="360" w:lineRule="auto"/>
        <w:ind w:left="284"/>
        <w:rPr>
          <w:rFonts w:ascii="Times New Roman" w:hAnsi="Times New Roman"/>
          <w:sz w:val="24"/>
        </w:rPr>
      </w:pPr>
      <w:r w:rsidRPr="00BB6467">
        <w:rPr>
          <w:rFonts w:ascii="Times New Roman" w:hAnsi="Times New Roman"/>
          <w:sz w:val="24"/>
        </w:rPr>
        <w:t>10. Предметная олимпиада</w:t>
      </w:r>
    </w:p>
    <w:p w:rsidR="00454E34" w:rsidRPr="00BB6467" w:rsidRDefault="00454E34" w:rsidP="00CF0347">
      <w:pPr>
        <w:pStyle w:val="af"/>
        <w:spacing w:before="0" w:beforeAutospacing="0" w:after="0" w:afterAutospacing="0" w:line="360" w:lineRule="auto"/>
        <w:ind w:left="284"/>
        <w:rPr>
          <w:bCs/>
        </w:rPr>
      </w:pPr>
      <w:r w:rsidRPr="00BB6467">
        <w:rPr>
          <w:bCs/>
        </w:rPr>
        <w:t>11. Курсы, семинары, конференции</w:t>
      </w:r>
    </w:p>
    <w:p w:rsidR="00454E34" w:rsidRPr="00BB6467" w:rsidRDefault="00454E34" w:rsidP="00CF0347">
      <w:pPr>
        <w:spacing w:line="360" w:lineRule="auto"/>
        <w:ind w:left="284"/>
        <w:rPr>
          <w:rFonts w:ascii="Times New Roman" w:hAnsi="Times New Roman"/>
          <w:sz w:val="24"/>
        </w:rPr>
      </w:pPr>
      <w:r w:rsidRPr="00BB6467">
        <w:rPr>
          <w:rFonts w:ascii="Times New Roman" w:hAnsi="Times New Roman"/>
          <w:sz w:val="24"/>
        </w:rPr>
        <w:t>12. Сотрудничество со СМИ</w:t>
      </w:r>
    </w:p>
    <w:p w:rsidR="00454E34" w:rsidRPr="00BB6467" w:rsidRDefault="00454E34" w:rsidP="00CF0347">
      <w:pPr>
        <w:pStyle w:val="af"/>
        <w:spacing w:before="0" w:beforeAutospacing="0" w:after="0" w:afterAutospacing="0" w:line="360" w:lineRule="auto"/>
        <w:ind w:left="284"/>
        <w:rPr>
          <w:bCs/>
        </w:rPr>
      </w:pPr>
      <w:r w:rsidRPr="00BB6467">
        <w:rPr>
          <w:bCs/>
        </w:rPr>
        <w:t>13. Выполнение плана ВШК</w:t>
      </w:r>
    </w:p>
    <w:p w:rsidR="00454E34" w:rsidRDefault="00454E34" w:rsidP="00CF0347">
      <w:pPr>
        <w:spacing w:line="360" w:lineRule="auto"/>
        <w:ind w:left="284"/>
        <w:rPr>
          <w:rFonts w:ascii="Times New Roman" w:hAnsi="Times New Roman"/>
          <w:sz w:val="24"/>
        </w:rPr>
      </w:pPr>
      <w:r w:rsidRPr="00BB6467">
        <w:rPr>
          <w:rFonts w:ascii="Times New Roman" w:hAnsi="Times New Roman"/>
          <w:sz w:val="24"/>
        </w:rPr>
        <w:t>14. Информатизация школы.</w:t>
      </w:r>
    </w:p>
    <w:p w:rsidR="00434C98" w:rsidRDefault="00434C98" w:rsidP="00CF0347">
      <w:pPr>
        <w:pStyle w:val="af5"/>
        <w:spacing w:line="360" w:lineRule="auto"/>
        <w:ind w:left="284"/>
        <w:jc w:val="left"/>
        <w:rPr>
          <w:b w:val="0"/>
        </w:rPr>
      </w:pPr>
      <w:r w:rsidRPr="00434C98">
        <w:rPr>
          <w:b w:val="0"/>
        </w:rPr>
        <w:t>15.</w:t>
      </w:r>
      <w:r>
        <w:rPr>
          <w:b w:val="0"/>
        </w:rPr>
        <w:t>О</w:t>
      </w:r>
      <w:r w:rsidRPr="00434C98">
        <w:rPr>
          <w:b w:val="0"/>
        </w:rPr>
        <w:t xml:space="preserve">бщие выводы, рекомендации </w:t>
      </w:r>
      <w:r w:rsidRPr="00434C98">
        <w:rPr>
          <w:b w:val="0"/>
          <w:bCs w:val="0"/>
        </w:rPr>
        <w:t>и задачи на следующий учебный год</w:t>
      </w:r>
      <w:r w:rsidRPr="00434C98">
        <w:rPr>
          <w:b w:val="0"/>
        </w:rPr>
        <w:t>.</w:t>
      </w:r>
    </w:p>
    <w:p w:rsidR="003B14AC" w:rsidRDefault="003B14AC" w:rsidP="00FB6858">
      <w:pPr>
        <w:widowControl/>
        <w:suppressAutoHyphens w:val="0"/>
        <w:ind w:firstLine="284"/>
        <w:rPr>
          <w:rFonts w:ascii="Times New Roman" w:eastAsia="Times New Roman" w:hAnsi="Times New Roman"/>
          <w:color w:val="000000"/>
          <w:kern w:val="0"/>
          <w:sz w:val="24"/>
          <w:shd w:val="clear" w:color="auto" w:fill="FFFFFF"/>
        </w:rPr>
      </w:pPr>
    </w:p>
    <w:p w:rsidR="00734A05" w:rsidRPr="00217266" w:rsidRDefault="00734A05" w:rsidP="00FB6858">
      <w:pPr>
        <w:widowControl/>
        <w:suppressAutoHyphens w:val="0"/>
        <w:ind w:firstLine="284"/>
        <w:rPr>
          <w:rFonts w:ascii="Times New Roman" w:eastAsia="Times New Roman" w:hAnsi="Times New Roman"/>
          <w:color w:val="000000"/>
          <w:kern w:val="0"/>
          <w:sz w:val="24"/>
        </w:rPr>
      </w:pPr>
      <w:r w:rsidRPr="00217266">
        <w:rPr>
          <w:rFonts w:ascii="Times New Roman" w:eastAsia="Times New Roman" w:hAnsi="Times New Roman"/>
          <w:color w:val="000000"/>
          <w:kern w:val="0"/>
          <w:sz w:val="24"/>
          <w:shd w:val="clear" w:color="auto" w:fill="FFFFFF"/>
        </w:rPr>
        <w:t>Современный этап развития общества ставит перед школой новые сложные задачи. Главная задача изменений – обеспечение современного нового качества обучения с применением компетентного подхода, создание новой эффективной образовательной системы с действенным управлением, которое будет отвечать запросам современной жизни и потребностям развития личности, общества, государства. Главные задачи современной школы – раскрытие способностей каждого ученика, воспитание порядочного и патриотического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серьезных целей, умело реагировать на разные жизненные ситуации. Решить данные задачи возможно только при глубоком анализе имеющихся достижений и на основе четко спланированной деятельности, сочетающей принципы единоначалия с демократичностью школьного уклада. Базовыми ценностями демократического уклада школьной жизни являются: равенство возможностей для получения качественного образования учащимися школы, свобода выбора, терпимость, плюрализм, вовлечение в управление всех участников образовательного процесса.</w:t>
      </w:r>
    </w:p>
    <w:p w:rsidR="00734A05" w:rsidRPr="00217266" w:rsidRDefault="00734A05" w:rsidP="00FB6858">
      <w:pPr>
        <w:widowControl/>
        <w:suppressAutoHyphens w:val="0"/>
        <w:ind w:firstLine="284"/>
        <w:rPr>
          <w:rFonts w:ascii="Times New Roman" w:eastAsia="Times New Roman" w:hAnsi="Times New Roman"/>
          <w:color w:val="000000"/>
          <w:kern w:val="0"/>
          <w:sz w:val="24"/>
        </w:rPr>
      </w:pPr>
      <w:r w:rsidRPr="00217266">
        <w:rPr>
          <w:rFonts w:ascii="Times New Roman" w:eastAsia="Times New Roman" w:hAnsi="Times New Roman"/>
          <w:b/>
          <w:bCs/>
          <w:color w:val="000000"/>
          <w:kern w:val="0"/>
          <w:sz w:val="24"/>
        </w:rPr>
        <w:t>Цель анализа</w:t>
      </w:r>
      <w:r w:rsidRPr="00217266">
        <w:rPr>
          <w:rFonts w:ascii="Times New Roman" w:eastAsia="Times New Roman" w:hAnsi="Times New Roman"/>
          <w:color w:val="000000"/>
          <w:kern w:val="0"/>
          <w:sz w:val="24"/>
        </w:rPr>
        <w:t>: Определить уровень продуктивности управленческой деятельности администрации, выявить степень реализации поставленных перед педагогическим коллективом целей и задач образовательной деятельности в 2017-2018 учебном году по реализации программы развития школы, определить условия, обеспечивающие успех, выявить причины, породившие недостатки.</w:t>
      </w:r>
    </w:p>
    <w:p w:rsidR="00734A05" w:rsidRPr="00217266" w:rsidRDefault="00734A05" w:rsidP="00FB6858">
      <w:pPr>
        <w:ind w:firstLine="284"/>
        <w:jc w:val="center"/>
        <w:rPr>
          <w:rFonts w:ascii="Times New Roman" w:hAnsi="Times New Roman"/>
          <w:b/>
          <w:bCs/>
          <w:sz w:val="24"/>
        </w:rPr>
      </w:pPr>
    </w:p>
    <w:p w:rsidR="007866AD" w:rsidRPr="00975B04" w:rsidRDefault="00C2623C" w:rsidP="00FB6858">
      <w:pPr>
        <w:pStyle w:val="a8"/>
        <w:spacing w:after="0" w:line="240" w:lineRule="auto"/>
        <w:ind w:left="644"/>
        <w:rPr>
          <w:rFonts w:ascii="Times New Roman" w:hAnsi="Times New Roman"/>
          <w:b/>
          <w:bCs/>
          <w:sz w:val="24"/>
        </w:rPr>
      </w:pPr>
      <w:r>
        <w:rPr>
          <w:rFonts w:ascii="Times New Roman" w:hAnsi="Times New Roman"/>
          <w:b/>
          <w:bCs/>
          <w:sz w:val="24"/>
        </w:rPr>
        <w:t>1.</w:t>
      </w:r>
      <w:r w:rsidR="00975B04">
        <w:rPr>
          <w:rFonts w:ascii="Times New Roman" w:hAnsi="Times New Roman"/>
          <w:b/>
          <w:bCs/>
          <w:sz w:val="24"/>
        </w:rPr>
        <w:t>Управленческая деятельность школы.</w:t>
      </w:r>
    </w:p>
    <w:p w:rsidR="007866AD" w:rsidRPr="00217266" w:rsidRDefault="007866AD" w:rsidP="00FB6858">
      <w:pPr>
        <w:pStyle w:val="af"/>
        <w:shd w:val="clear" w:color="auto" w:fill="FFFFFF"/>
        <w:spacing w:before="0" w:beforeAutospacing="0" w:after="0" w:afterAutospacing="0"/>
        <w:ind w:firstLine="284"/>
        <w:rPr>
          <w:color w:val="000000"/>
        </w:rPr>
      </w:pPr>
      <w:r w:rsidRPr="00217266">
        <w:rPr>
          <w:color w:val="000000"/>
        </w:rPr>
        <w:t>Анализируя управленческую деятельность школы в 2017-2018 учебном году, необходимо сказать, что внутришкольное управление было основано на следующих принципах:</w:t>
      </w:r>
    </w:p>
    <w:p w:rsidR="007866AD" w:rsidRPr="00217266" w:rsidRDefault="007866AD" w:rsidP="00FB6858">
      <w:pPr>
        <w:pStyle w:val="af"/>
        <w:shd w:val="clear" w:color="auto" w:fill="FFFFFF"/>
        <w:spacing w:before="0" w:beforeAutospacing="0" w:after="0" w:afterAutospacing="0"/>
        <w:ind w:firstLine="284"/>
        <w:rPr>
          <w:color w:val="000000"/>
        </w:rPr>
      </w:pPr>
      <w:r w:rsidRPr="00217266">
        <w:rPr>
          <w:color w:val="000000"/>
        </w:rPr>
        <w:t>- на профессионализме руководящих сотрудников школы;</w:t>
      </w:r>
    </w:p>
    <w:p w:rsidR="007866AD" w:rsidRPr="00217266" w:rsidRDefault="007866AD" w:rsidP="00FB6858">
      <w:pPr>
        <w:pStyle w:val="af"/>
        <w:shd w:val="clear" w:color="auto" w:fill="FFFFFF"/>
        <w:spacing w:before="0" w:beforeAutospacing="0" w:after="0" w:afterAutospacing="0"/>
        <w:ind w:firstLine="284"/>
        <w:rPr>
          <w:color w:val="000000"/>
        </w:rPr>
      </w:pPr>
      <w:proofErr w:type="gramStart"/>
      <w:r w:rsidRPr="00217266">
        <w:rPr>
          <w:color w:val="000000"/>
        </w:rPr>
        <w:t>-на мотивационности управления, предполагающей соответствие сформулированных целей ценностным ориентациям членов школьного коллектива;</w:t>
      </w:r>
      <w:proofErr w:type="gramEnd"/>
    </w:p>
    <w:p w:rsidR="007866AD" w:rsidRPr="00217266" w:rsidRDefault="007866AD" w:rsidP="00FB6858">
      <w:pPr>
        <w:pStyle w:val="af"/>
        <w:shd w:val="clear" w:color="auto" w:fill="FFFFFF"/>
        <w:spacing w:before="0" w:beforeAutospacing="0" w:after="0" w:afterAutospacing="0"/>
        <w:ind w:firstLine="284"/>
        <w:rPr>
          <w:color w:val="000000"/>
        </w:rPr>
      </w:pPr>
      <w:r w:rsidRPr="00217266">
        <w:rPr>
          <w:color w:val="000000"/>
        </w:rPr>
        <w:t>-на эффективном сотрудничестве с учащимися и родителями, общественностью, возможности творческой состязательности в достижении поставленных целей;</w:t>
      </w:r>
    </w:p>
    <w:p w:rsidR="007866AD" w:rsidRPr="00217266" w:rsidRDefault="007866AD" w:rsidP="00FB6858">
      <w:pPr>
        <w:pStyle w:val="af"/>
        <w:shd w:val="clear" w:color="auto" w:fill="FFFFFF"/>
        <w:spacing w:before="0" w:beforeAutospacing="0" w:after="0" w:afterAutospacing="0"/>
        <w:ind w:firstLine="284"/>
        <w:rPr>
          <w:color w:val="000000"/>
        </w:rPr>
      </w:pPr>
      <w:r w:rsidRPr="00217266">
        <w:rPr>
          <w:color w:val="000000"/>
        </w:rPr>
        <w:t>-на определенности функциональных обязанностей, прав и ответственности;</w:t>
      </w:r>
    </w:p>
    <w:p w:rsidR="007866AD" w:rsidRPr="00217266" w:rsidRDefault="007866AD" w:rsidP="00FB6858">
      <w:pPr>
        <w:pStyle w:val="af"/>
        <w:shd w:val="clear" w:color="auto" w:fill="FFFFFF"/>
        <w:spacing w:before="0" w:beforeAutospacing="0" w:after="0" w:afterAutospacing="0"/>
        <w:ind w:firstLine="284"/>
        <w:rPr>
          <w:color w:val="000000"/>
        </w:rPr>
      </w:pPr>
      <w:r w:rsidRPr="00217266">
        <w:rPr>
          <w:color w:val="000000"/>
        </w:rPr>
        <w:lastRenderedPageBreak/>
        <w:t>-на коллегиальности в определении и решении проблем;</w:t>
      </w:r>
    </w:p>
    <w:p w:rsidR="007866AD" w:rsidRPr="00217266" w:rsidRDefault="007866AD" w:rsidP="00FB6858">
      <w:pPr>
        <w:pStyle w:val="af"/>
        <w:shd w:val="clear" w:color="auto" w:fill="FFFFFF"/>
        <w:spacing w:before="0" w:beforeAutospacing="0" w:after="0" w:afterAutospacing="0"/>
        <w:ind w:firstLine="284"/>
        <w:rPr>
          <w:color w:val="000000"/>
        </w:rPr>
      </w:pPr>
      <w:r w:rsidRPr="00217266">
        <w:rPr>
          <w:color w:val="000000"/>
        </w:rPr>
        <w:t>-на демократическом стиле руководства и контроля;</w:t>
      </w:r>
    </w:p>
    <w:p w:rsidR="007866AD" w:rsidRDefault="007866AD" w:rsidP="00FB6858">
      <w:pPr>
        <w:pStyle w:val="af"/>
        <w:shd w:val="clear" w:color="auto" w:fill="FFFFFF"/>
        <w:spacing w:before="0" w:beforeAutospacing="0" w:after="0" w:afterAutospacing="0"/>
        <w:ind w:firstLine="284"/>
        <w:rPr>
          <w:color w:val="000000"/>
        </w:rPr>
      </w:pPr>
      <w:r w:rsidRPr="00217266">
        <w:rPr>
          <w:color w:val="000000"/>
        </w:rPr>
        <w:t>-на гуманизации образовательного процесса.</w:t>
      </w:r>
    </w:p>
    <w:p w:rsidR="007866AD" w:rsidRPr="00217266" w:rsidRDefault="007866AD" w:rsidP="00FB6858">
      <w:pPr>
        <w:pStyle w:val="af"/>
        <w:spacing w:before="0" w:beforeAutospacing="0" w:after="0" w:afterAutospacing="0"/>
        <w:ind w:firstLine="284"/>
        <w:rPr>
          <w:color w:val="000000"/>
        </w:rPr>
      </w:pPr>
      <w:r w:rsidRPr="00217266">
        <w:rPr>
          <w:color w:val="000000"/>
        </w:rPr>
        <w:t xml:space="preserve">Ядро механизма управленческой деятельности в школе основано на четырех блоках: </w:t>
      </w:r>
    </w:p>
    <w:p w:rsidR="007866AD" w:rsidRPr="00217266" w:rsidRDefault="00DA510B" w:rsidP="00FB6858">
      <w:pPr>
        <w:pStyle w:val="af"/>
        <w:spacing w:before="0" w:beforeAutospacing="0" w:after="0" w:afterAutospacing="0"/>
        <w:ind w:firstLine="284"/>
        <w:rPr>
          <w:color w:val="000000"/>
        </w:rPr>
      </w:pPr>
      <w:r w:rsidRPr="00217266">
        <w:rPr>
          <w:noProof/>
          <w:color w:val="000000"/>
        </w:rPr>
        <w:drawing>
          <wp:anchor distT="0" distB="0" distL="114300" distR="114300" simplePos="0" relativeHeight="251685888" behindDoc="0" locked="0" layoutInCell="1" allowOverlap="1" wp14:anchorId="2CEED0DE" wp14:editId="60CFA186">
            <wp:simplePos x="0" y="0"/>
            <wp:positionH relativeFrom="column">
              <wp:posOffset>633095</wp:posOffset>
            </wp:positionH>
            <wp:positionV relativeFrom="paragraph">
              <wp:posOffset>132080</wp:posOffset>
            </wp:positionV>
            <wp:extent cx="5152390" cy="2470785"/>
            <wp:effectExtent l="0" t="0" r="10160" b="24765"/>
            <wp:wrapNone/>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7866AD" w:rsidRPr="00217266" w:rsidRDefault="007866AD" w:rsidP="00FB6858">
      <w:pPr>
        <w:pStyle w:val="af"/>
        <w:spacing w:before="0" w:beforeAutospacing="0" w:after="0" w:afterAutospacing="0"/>
        <w:ind w:firstLine="284"/>
        <w:rPr>
          <w:color w:val="000000"/>
        </w:rPr>
      </w:pPr>
    </w:p>
    <w:p w:rsidR="007866AD" w:rsidRPr="00217266" w:rsidRDefault="007866AD" w:rsidP="00FB6858">
      <w:pPr>
        <w:pStyle w:val="af"/>
        <w:spacing w:before="0" w:beforeAutospacing="0" w:after="0" w:afterAutospacing="0"/>
        <w:ind w:firstLine="284"/>
        <w:rPr>
          <w:color w:val="000000"/>
        </w:rPr>
      </w:pPr>
    </w:p>
    <w:p w:rsidR="007866AD" w:rsidRPr="00217266" w:rsidRDefault="007866AD" w:rsidP="00FB6858">
      <w:pPr>
        <w:pStyle w:val="af"/>
        <w:spacing w:before="0" w:beforeAutospacing="0" w:after="0" w:afterAutospacing="0"/>
        <w:ind w:firstLine="284"/>
        <w:rPr>
          <w:color w:val="000000"/>
        </w:rPr>
      </w:pPr>
    </w:p>
    <w:p w:rsidR="007866AD" w:rsidRPr="00217266" w:rsidRDefault="007866AD" w:rsidP="00FB6858">
      <w:pPr>
        <w:pStyle w:val="af"/>
        <w:spacing w:before="0" w:beforeAutospacing="0" w:after="0" w:afterAutospacing="0"/>
        <w:ind w:firstLine="284"/>
        <w:rPr>
          <w:color w:val="000000"/>
        </w:rPr>
      </w:pPr>
    </w:p>
    <w:p w:rsidR="00DA510B" w:rsidRPr="00217266" w:rsidRDefault="00DA510B" w:rsidP="00FB6858">
      <w:pPr>
        <w:pStyle w:val="af"/>
        <w:spacing w:before="0" w:beforeAutospacing="0" w:after="0" w:afterAutospacing="0"/>
        <w:ind w:firstLine="284"/>
        <w:rPr>
          <w:color w:val="000000"/>
        </w:rPr>
      </w:pPr>
    </w:p>
    <w:p w:rsidR="00DA510B" w:rsidRPr="00217266" w:rsidRDefault="00DA510B" w:rsidP="00FB6858">
      <w:pPr>
        <w:pStyle w:val="af"/>
        <w:spacing w:before="0" w:beforeAutospacing="0" w:after="0" w:afterAutospacing="0"/>
        <w:ind w:firstLine="284"/>
        <w:rPr>
          <w:color w:val="000000"/>
        </w:rPr>
      </w:pPr>
    </w:p>
    <w:p w:rsidR="00DA510B" w:rsidRPr="00217266" w:rsidRDefault="00DA510B" w:rsidP="00FB6858">
      <w:pPr>
        <w:pStyle w:val="af"/>
        <w:spacing w:before="0" w:beforeAutospacing="0" w:after="0" w:afterAutospacing="0"/>
        <w:ind w:firstLine="284"/>
        <w:rPr>
          <w:color w:val="000000"/>
        </w:rPr>
      </w:pPr>
    </w:p>
    <w:p w:rsidR="00DA510B" w:rsidRPr="00217266" w:rsidRDefault="00DA510B" w:rsidP="00FB6858">
      <w:pPr>
        <w:pStyle w:val="af"/>
        <w:spacing w:before="0" w:beforeAutospacing="0" w:after="0" w:afterAutospacing="0"/>
        <w:ind w:firstLine="284"/>
        <w:rPr>
          <w:color w:val="000000"/>
        </w:rPr>
      </w:pPr>
    </w:p>
    <w:p w:rsidR="00DA510B" w:rsidRPr="00217266" w:rsidRDefault="00DA510B" w:rsidP="00FB6858">
      <w:pPr>
        <w:pStyle w:val="af"/>
        <w:spacing w:before="0" w:beforeAutospacing="0" w:after="0" w:afterAutospacing="0"/>
        <w:ind w:firstLine="284"/>
        <w:rPr>
          <w:color w:val="000000"/>
        </w:rPr>
      </w:pPr>
    </w:p>
    <w:p w:rsidR="00DA510B" w:rsidRDefault="00DA510B" w:rsidP="00FB6858">
      <w:pPr>
        <w:pStyle w:val="af"/>
        <w:spacing w:before="0" w:beforeAutospacing="0" w:after="0" w:afterAutospacing="0"/>
        <w:ind w:firstLine="284"/>
        <w:rPr>
          <w:color w:val="000000"/>
        </w:rPr>
      </w:pPr>
    </w:p>
    <w:p w:rsidR="00217266" w:rsidRPr="00217266" w:rsidRDefault="00217266" w:rsidP="00FB6858">
      <w:pPr>
        <w:pStyle w:val="af"/>
        <w:spacing w:before="0" w:beforeAutospacing="0" w:after="0" w:afterAutospacing="0"/>
        <w:ind w:firstLine="284"/>
        <w:rPr>
          <w:color w:val="000000"/>
        </w:rPr>
      </w:pPr>
    </w:p>
    <w:p w:rsidR="00DA510B" w:rsidRPr="00217266" w:rsidRDefault="00DA510B" w:rsidP="00FB6858">
      <w:pPr>
        <w:pStyle w:val="af"/>
        <w:spacing w:before="0" w:beforeAutospacing="0" w:after="0" w:afterAutospacing="0"/>
        <w:ind w:firstLine="284"/>
        <w:rPr>
          <w:color w:val="000000"/>
        </w:rPr>
      </w:pPr>
    </w:p>
    <w:p w:rsidR="00DA510B" w:rsidRPr="00217266" w:rsidRDefault="00DA510B" w:rsidP="00FB6858">
      <w:pPr>
        <w:pStyle w:val="af"/>
        <w:spacing w:before="0" w:beforeAutospacing="0" w:after="0" w:afterAutospacing="0"/>
        <w:ind w:firstLine="284"/>
        <w:rPr>
          <w:color w:val="000000"/>
        </w:rPr>
      </w:pPr>
    </w:p>
    <w:p w:rsidR="00DA510B" w:rsidRPr="00217266" w:rsidRDefault="00DA510B" w:rsidP="00FB6858">
      <w:pPr>
        <w:pStyle w:val="af"/>
        <w:spacing w:before="0" w:beforeAutospacing="0" w:after="0" w:afterAutospacing="0"/>
        <w:ind w:firstLine="284"/>
        <w:rPr>
          <w:color w:val="000000"/>
        </w:rPr>
      </w:pPr>
    </w:p>
    <w:p w:rsidR="007866AD" w:rsidRDefault="007866AD" w:rsidP="00FB6858">
      <w:pPr>
        <w:pStyle w:val="af"/>
        <w:shd w:val="clear" w:color="auto" w:fill="FFFFFF"/>
        <w:spacing w:before="0" w:beforeAutospacing="0" w:after="0" w:afterAutospacing="0"/>
        <w:ind w:firstLine="284"/>
        <w:rPr>
          <w:color w:val="000000"/>
        </w:rPr>
      </w:pPr>
      <w:r w:rsidRPr="00217266">
        <w:rPr>
          <w:color w:val="000000"/>
        </w:rPr>
        <w:t>Вопрос систематического контроля учебно-воспитательного процесса явился одним из основных в управлении ходом данного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w:t>
      </w:r>
    </w:p>
    <w:p w:rsidR="002F3117" w:rsidRPr="00217266" w:rsidRDefault="002F3117" w:rsidP="00FB6858">
      <w:pPr>
        <w:ind w:firstLine="284"/>
        <w:rPr>
          <w:rFonts w:ascii="Times New Roman" w:hAnsi="Times New Roman"/>
          <w:sz w:val="24"/>
        </w:rPr>
      </w:pPr>
      <w:r w:rsidRPr="00217266">
        <w:rPr>
          <w:rFonts w:ascii="Times New Roman" w:hAnsi="Times New Roman"/>
          <w:sz w:val="24"/>
        </w:rPr>
        <w:t>В течение  2017-2018 учебного года коллектив школы  продолжил работу над приоритетными направлениями:</w:t>
      </w:r>
    </w:p>
    <w:p w:rsidR="002F3117" w:rsidRPr="00217266" w:rsidRDefault="002F3117" w:rsidP="00FB6858">
      <w:pPr>
        <w:ind w:firstLine="284"/>
        <w:rPr>
          <w:rFonts w:ascii="Times New Roman" w:hAnsi="Times New Roman"/>
          <w:sz w:val="24"/>
        </w:rPr>
      </w:pPr>
      <w:r w:rsidRPr="00217266">
        <w:rPr>
          <w:rFonts w:ascii="Times New Roman" w:hAnsi="Times New Roman"/>
          <w:sz w:val="24"/>
        </w:rPr>
        <w:t xml:space="preserve">    -   созданием условий для успешной социализации обучающихся школы;</w:t>
      </w:r>
    </w:p>
    <w:p w:rsidR="002F3117" w:rsidRPr="00217266" w:rsidRDefault="002F3117" w:rsidP="00FB6858">
      <w:pPr>
        <w:numPr>
          <w:ilvl w:val="0"/>
          <w:numId w:val="1"/>
        </w:numPr>
        <w:ind w:left="0" w:firstLine="284"/>
        <w:rPr>
          <w:rFonts w:ascii="Times New Roman" w:hAnsi="Times New Roman"/>
          <w:sz w:val="24"/>
        </w:rPr>
      </w:pPr>
      <w:r w:rsidRPr="00217266">
        <w:rPr>
          <w:rFonts w:ascii="Times New Roman" w:hAnsi="Times New Roman"/>
          <w:sz w:val="24"/>
        </w:rPr>
        <w:t>созданием условий для самореализации обучающихся и развития их ключевых компетенций;</w:t>
      </w:r>
    </w:p>
    <w:p w:rsidR="002F3117" w:rsidRPr="00217266" w:rsidRDefault="002F3117" w:rsidP="00FB6858">
      <w:pPr>
        <w:numPr>
          <w:ilvl w:val="0"/>
          <w:numId w:val="1"/>
        </w:numPr>
        <w:ind w:left="0" w:firstLine="284"/>
        <w:rPr>
          <w:rFonts w:ascii="Times New Roman" w:hAnsi="Times New Roman"/>
          <w:sz w:val="24"/>
        </w:rPr>
      </w:pPr>
      <w:r w:rsidRPr="00217266">
        <w:rPr>
          <w:rFonts w:ascii="Times New Roman" w:hAnsi="Times New Roman"/>
          <w:sz w:val="24"/>
        </w:rPr>
        <w:t>реализация работы по обновленному содержанию образования;</w:t>
      </w:r>
    </w:p>
    <w:p w:rsidR="002F3117" w:rsidRPr="00217266" w:rsidRDefault="002F3117" w:rsidP="00FB6858">
      <w:pPr>
        <w:numPr>
          <w:ilvl w:val="0"/>
          <w:numId w:val="1"/>
        </w:numPr>
        <w:ind w:left="0" w:firstLine="284"/>
        <w:rPr>
          <w:rFonts w:ascii="Times New Roman" w:hAnsi="Times New Roman"/>
          <w:sz w:val="24"/>
        </w:rPr>
      </w:pPr>
      <w:r w:rsidRPr="00217266">
        <w:rPr>
          <w:rFonts w:ascii="Times New Roman" w:hAnsi="Times New Roman"/>
          <w:sz w:val="24"/>
        </w:rPr>
        <w:t>адаптационный период учащихся 1,5,10 кл.;</w:t>
      </w:r>
    </w:p>
    <w:p w:rsidR="002F3117" w:rsidRPr="00217266" w:rsidRDefault="002F3117" w:rsidP="00FB6858">
      <w:pPr>
        <w:numPr>
          <w:ilvl w:val="0"/>
          <w:numId w:val="1"/>
        </w:numPr>
        <w:ind w:left="0" w:firstLine="284"/>
        <w:rPr>
          <w:rFonts w:ascii="Times New Roman" w:hAnsi="Times New Roman"/>
          <w:sz w:val="24"/>
        </w:rPr>
      </w:pPr>
      <w:r w:rsidRPr="00217266">
        <w:rPr>
          <w:rFonts w:ascii="Times New Roman" w:hAnsi="Times New Roman"/>
          <w:sz w:val="24"/>
        </w:rPr>
        <w:t>реализация обновленного содержания образования в 1,2,5,7 классах.</w:t>
      </w:r>
    </w:p>
    <w:p w:rsidR="002F3117" w:rsidRPr="00217266" w:rsidRDefault="002F3117" w:rsidP="00FB6858">
      <w:pPr>
        <w:ind w:firstLine="284"/>
        <w:rPr>
          <w:rFonts w:ascii="Times New Roman" w:hAnsi="Times New Roman"/>
          <w:sz w:val="24"/>
        </w:rPr>
      </w:pPr>
      <w:r w:rsidRPr="00217266">
        <w:rPr>
          <w:rFonts w:ascii="Times New Roman" w:hAnsi="Times New Roman"/>
          <w:sz w:val="24"/>
        </w:rPr>
        <w:t xml:space="preserve">Внедрение в образовательное пространство школы современных программ, методик и форм работы как условие успешного освоения государственных образовательных стандартов. </w:t>
      </w:r>
    </w:p>
    <w:p w:rsidR="002F3117" w:rsidRPr="00217266" w:rsidRDefault="002F3117" w:rsidP="00FB6858">
      <w:pPr>
        <w:pStyle w:val="af"/>
        <w:spacing w:before="0" w:beforeAutospacing="0" w:after="0" w:afterAutospacing="0"/>
        <w:ind w:firstLine="284"/>
        <w:rPr>
          <w:color w:val="000000"/>
        </w:rPr>
      </w:pPr>
      <w:r w:rsidRPr="00217266">
        <w:rPr>
          <w:b/>
          <w:color w:val="000000"/>
        </w:rPr>
        <w:t>Основными элементами контроля образовательного процесса в 2017- 2018 учебном году явились:</w:t>
      </w:r>
    </w:p>
    <w:p w:rsidR="002F3117" w:rsidRPr="00217266" w:rsidRDefault="002F3117" w:rsidP="00FB6858">
      <w:pPr>
        <w:ind w:firstLine="284"/>
        <w:rPr>
          <w:rFonts w:ascii="Times New Roman" w:hAnsi="Times New Roman"/>
          <w:sz w:val="24"/>
        </w:rPr>
      </w:pPr>
      <w:r w:rsidRPr="00217266">
        <w:rPr>
          <w:rFonts w:ascii="Times New Roman" w:hAnsi="Times New Roman"/>
          <w:sz w:val="24"/>
        </w:rPr>
        <w:t xml:space="preserve">          - посещение уроков по плану ВШК;</w:t>
      </w:r>
    </w:p>
    <w:p w:rsidR="002F3117" w:rsidRPr="00217266" w:rsidRDefault="002F3117" w:rsidP="00FB6858">
      <w:pPr>
        <w:numPr>
          <w:ilvl w:val="0"/>
          <w:numId w:val="2"/>
        </w:numPr>
        <w:tabs>
          <w:tab w:val="num" w:pos="720"/>
        </w:tabs>
        <w:ind w:left="0" w:firstLine="284"/>
        <w:rPr>
          <w:rFonts w:ascii="Times New Roman" w:hAnsi="Times New Roman"/>
          <w:sz w:val="24"/>
        </w:rPr>
      </w:pPr>
      <w:r w:rsidRPr="00217266">
        <w:rPr>
          <w:rFonts w:ascii="Times New Roman" w:hAnsi="Times New Roman"/>
          <w:sz w:val="24"/>
        </w:rPr>
        <w:t>наблюдение за адаптацией учащихся 1,5,10кл.;</w:t>
      </w:r>
    </w:p>
    <w:p w:rsidR="002F3117" w:rsidRPr="00217266" w:rsidRDefault="002F3117" w:rsidP="00FB6858">
      <w:pPr>
        <w:numPr>
          <w:ilvl w:val="0"/>
          <w:numId w:val="2"/>
        </w:numPr>
        <w:tabs>
          <w:tab w:val="num" w:pos="720"/>
        </w:tabs>
        <w:ind w:left="0" w:firstLine="284"/>
        <w:rPr>
          <w:rFonts w:ascii="Times New Roman" w:hAnsi="Times New Roman"/>
          <w:sz w:val="24"/>
        </w:rPr>
      </w:pPr>
      <w:r w:rsidRPr="00217266">
        <w:rPr>
          <w:rFonts w:ascii="Times New Roman" w:hAnsi="Times New Roman"/>
          <w:sz w:val="24"/>
        </w:rPr>
        <w:t xml:space="preserve">реализация обучения по обновленному содержанию образования 1,2,5,7 </w:t>
      </w:r>
      <w:proofErr w:type="gramStart"/>
      <w:r w:rsidRPr="00217266">
        <w:rPr>
          <w:rFonts w:ascii="Times New Roman" w:hAnsi="Times New Roman"/>
          <w:sz w:val="24"/>
        </w:rPr>
        <w:t>классах</w:t>
      </w:r>
      <w:proofErr w:type="gramEnd"/>
      <w:r w:rsidRPr="00217266">
        <w:rPr>
          <w:rFonts w:ascii="Times New Roman" w:hAnsi="Times New Roman"/>
          <w:sz w:val="24"/>
        </w:rPr>
        <w:t>;</w:t>
      </w:r>
    </w:p>
    <w:p w:rsidR="002F3117" w:rsidRPr="00217266" w:rsidRDefault="002F3117" w:rsidP="00FB6858">
      <w:pPr>
        <w:numPr>
          <w:ilvl w:val="0"/>
          <w:numId w:val="2"/>
        </w:numPr>
        <w:tabs>
          <w:tab w:val="num" w:pos="720"/>
        </w:tabs>
        <w:ind w:left="0" w:firstLine="284"/>
        <w:rPr>
          <w:rFonts w:ascii="Times New Roman" w:hAnsi="Times New Roman"/>
          <w:sz w:val="24"/>
        </w:rPr>
      </w:pPr>
      <w:r w:rsidRPr="00217266">
        <w:rPr>
          <w:rFonts w:ascii="Times New Roman" w:hAnsi="Times New Roman"/>
          <w:sz w:val="24"/>
        </w:rPr>
        <w:t>организация самообразования учителей, повышения их квалификации;</w:t>
      </w:r>
    </w:p>
    <w:p w:rsidR="002F3117" w:rsidRPr="00217266" w:rsidRDefault="002F3117" w:rsidP="00FB6858">
      <w:pPr>
        <w:numPr>
          <w:ilvl w:val="0"/>
          <w:numId w:val="2"/>
        </w:numPr>
        <w:tabs>
          <w:tab w:val="num" w:pos="720"/>
        </w:tabs>
        <w:ind w:left="0" w:firstLine="284"/>
        <w:rPr>
          <w:rFonts w:ascii="Times New Roman" w:hAnsi="Times New Roman"/>
          <w:sz w:val="24"/>
        </w:rPr>
      </w:pPr>
      <w:r w:rsidRPr="00217266">
        <w:rPr>
          <w:rFonts w:ascii="Times New Roman" w:hAnsi="Times New Roman"/>
          <w:sz w:val="24"/>
        </w:rPr>
        <w:t xml:space="preserve">активизация работы со </w:t>
      </w:r>
      <w:proofErr w:type="gramStart"/>
      <w:r w:rsidRPr="00217266">
        <w:rPr>
          <w:rFonts w:ascii="Times New Roman" w:hAnsi="Times New Roman"/>
          <w:sz w:val="24"/>
        </w:rPr>
        <w:t>слабоуспевающими</w:t>
      </w:r>
      <w:proofErr w:type="gramEnd"/>
      <w:r w:rsidRPr="00217266">
        <w:rPr>
          <w:rFonts w:ascii="Times New Roman" w:hAnsi="Times New Roman"/>
          <w:sz w:val="24"/>
        </w:rPr>
        <w:t>;</w:t>
      </w:r>
    </w:p>
    <w:p w:rsidR="002F3117" w:rsidRPr="00217266" w:rsidRDefault="002F3117" w:rsidP="00FB6858">
      <w:pPr>
        <w:numPr>
          <w:ilvl w:val="0"/>
          <w:numId w:val="2"/>
        </w:numPr>
        <w:tabs>
          <w:tab w:val="num" w:pos="720"/>
        </w:tabs>
        <w:ind w:left="0" w:firstLine="284"/>
        <w:rPr>
          <w:rFonts w:ascii="Times New Roman" w:hAnsi="Times New Roman"/>
          <w:sz w:val="24"/>
        </w:rPr>
      </w:pPr>
      <w:r w:rsidRPr="00217266">
        <w:rPr>
          <w:rFonts w:ascii="Times New Roman" w:hAnsi="Times New Roman"/>
          <w:sz w:val="24"/>
        </w:rPr>
        <w:t xml:space="preserve">усиление контроля администрации работой   учителей выпускных классов за учетом пробелов в </w:t>
      </w:r>
      <w:proofErr w:type="gramStart"/>
      <w:r w:rsidRPr="00217266">
        <w:rPr>
          <w:rFonts w:ascii="Times New Roman" w:hAnsi="Times New Roman"/>
          <w:sz w:val="24"/>
        </w:rPr>
        <w:t>знаниях</w:t>
      </w:r>
      <w:proofErr w:type="gramEnd"/>
      <w:r w:rsidRPr="00217266">
        <w:rPr>
          <w:rFonts w:ascii="Times New Roman" w:hAnsi="Times New Roman"/>
          <w:sz w:val="24"/>
        </w:rPr>
        <w:t xml:space="preserve"> обучающихся с целью их ликвидации;</w:t>
      </w:r>
    </w:p>
    <w:p w:rsidR="002F3117" w:rsidRPr="00217266" w:rsidRDefault="002F3117" w:rsidP="00FB6858">
      <w:pPr>
        <w:numPr>
          <w:ilvl w:val="0"/>
          <w:numId w:val="2"/>
        </w:numPr>
        <w:tabs>
          <w:tab w:val="num" w:pos="720"/>
        </w:tabs>
        <w:ind w:left="0" w:firstLine="284"/>
        <w:rPr>
          <w:rFonts w:ascii="Times New Roman" w:hAnsi="Times New Roman"/>
          <w:sz w:val="24"/>
        </w:rPr>
      </w:pPr>
      <w:r w:rsidRPr="00217266">
        <w:rPr>
          <w:rFonts w:ascii="Times New Roman" w:hAnsi="Times New Roman"/>
          <w:sz w:val="24"/>
        </w:rPr>
        <w:t>организация работы учителей-предметников с одаренными детьми с целью подготовки их к олимпиадам;</w:t>
      </w:r>
    </w:p>
    <w:p w:rsidR="002F3117" w:rsidRPr="00217266" w:rsidRDefault="002F3117" w:rsidP="00FB6858">
      <w:pPr>
        <w:numPr>
          <w:ilvl w:val="0"/>
          <w:numId w:val="2"/>
        </w:numPr>
        <w:tabs>
          <w:tab w:val="num" w:pos="720"/>
        </w:tabs>
        <w:ind w:left="0" w:firstLine="284"/>
        <w:rPr>
          <w:rFonts w:ascii="Times New Roman" w:hAnsi="Times New Roman"/>
          <w:sz w:val="24"/>
        </w:rPr>
      </w:pPr>
      <w:r w:rsidRPr="00217266">
        <w:rPr>
          <w:rFonts w:ascii="Times New Roman" w:hAnsi="Times New Roman"/>
          <w:sz w:val="24"/>
        </w:rPr>
        <w:t>организация разноуровнего обучения школьников с целью повышения качества образования и во избежание неуспеваемости;</w:t>
      </w:r>
    </w:p>
    <w:p w:rsidR="002F3117" w:rsidRPr="00217266" w:rsidRDefault="002F3117" w:rsidP="00FB6858">
      <w:pPr>
        <w:numPr>
          <w:ilvl w:val="0"/>
          <w:numId w:val="2"/>
        </w:numPr>
        <w:tabs>
          <w:tab w:val="num" w:pos="720"/>
        </w:tabs>
        <w:ind w:left="0" w:firstLine="284"/>
        <w:rPr>
          <w:rFonts w:ascii="Times New Roman" w:hAnsi="Times New Roman"/>
          <w:sz w:val="24"/>
        </w:rPr>
      </w:pPr>
      <w:r w:rsidRPr="00217266">
        <w:rPr>
          <w:rFonts w:ascii="Times New Roman" w:hAnsi="Times New Roman"/>
          <w:sz w:val="24"/>
        </w:rPr>
        <w:t xml:space="preserve">работа учителей-предметников над повышением качеств обучения претендентов на знак отличия </w:t>
      </w:r>
      <w:r w:rsidRPr="00217266">
        <w:rPr>
          <w:rFonts w:ascii="Times New Roman" w:hAnsi="Times New Roman"/>
          <w:sz w:val="24"/>
          <w:lang w:val="kk-KZ"/>
        </w:rPr>
        <w:t>«</w:t>
      </w:r>
      <w:proofErr w:type="gramStart"/>
      <w:r w:rsidRPr="00217266">
        <w:rPr>
          <w:rFonts w:ascii="Times New Roman" w:hAnsi="Times New Roman"/>
          <w:sz w:val="24"/>
          <w:lang w:val="kk-KZ"/>
        </w:rPr>
        <w:t>Алтын б</w:t>
      </w:r>
      <w:proofErr w:type="gramEnd"/>
      <w:r w:rsidRPr="00217266">
        <w:rPr>
          <w:rFonts w:ascii="Times New Roman" w:hAnsi="Times New Roman"/>
          <w:sz w:val="24"/>
          <w:lang w:val="kk-KZ"/>
        </w:rPr>
        <w:t>ілге»</w:t>
      </w:r>
      <w:r w:rsidRPr="00217266">
        <w:rPr>
          <w:rFonts w:ascii="Times New Roman" w:hAnsi="Times New Roman"/>
          <w:sz w:val="24"/>
        </w:rPr>
        <w:t>, аттестат особого образца в целях успешной сдачи ЕНТ;</w:t>
      </w:r>
    </w:p>
    <w:p w:rsidR="002F3117" w:rsidRPr="00217266" w:rsidRDefault="002F3117" w:rsidP="00FB6858">
      <w:pPr>
        <w:numPr>
          <w:ilvl w:val="0"/>
          <w:numId w:val="2"/>
        </w:numPr>
        <w:tabs>
          <w:tab w:val="num" w:pos="720"/>
        </w:tabs>
        <w:ind w:left="0" w:firstLine="284"/>
        <w:rPr>
          <w:rFonts w:ascii="Times New Roman" w:hAnsi="Times New Roman"/>
          <w:sz w:val="24"/>
        </w:rPr>
      </w:pPr>
      <w:r w:rsidRPr="00217266">
        <w:rPr>
          <w:rFonts w:ascii="Times New Roman" w:hAnsi="Times New Roman"/>
          <w:sz w:val="24"/>
        </w:rPr>
        <w:t>подготовка педагогических кадров к аттестации.</w:t>
      </w:r>
    </w:p>
    <w:p w:rsidR="002F3117" w:rsidRPr="00217266" w:rsidRDefault="002F3117" w:rsidP="00FB6858">
      <w:pPr>
        <w:numPr>
          <w:ilvl w:val="0"/>
          <w:numId w:val="2"/>
        </w:numPr>
        <w:tabs>
          <w:tab w:val="num" w:pos="720"/>
        </w:tabs>
        <w:ind w:left="0" w:firstLine="284"/>
        <w:rPr>
          <w:rFonts w:ascii="Times New Roman" w:hAnsi="Times New Roman"/>
          <w:sz w:val="24"/>
        </w:rPr>
      </w:pPr>
      <w:r w:rsidRPr="00217266">
        <w:rPr>
          <w:rFonts w:ascii="Times New Roman" w:hAnsi="Times New Roman"/>
          <w:sz w:val="24"/>
        </w:rPr>
        <w:t>подготовка к конкурсу «Учитель года-2018»;</w:t>
      </w:r>
    </w:p>
    <w:p w:rsidR="002F3117" w:rsidRPr="00217266" w:rsidRDefault="002F3117" w:rsidP="00FB6858">
      <w:pPr>
        <w:numPr>
          <w:ilvl w:val="0"/>
          <w:numId w:val="2"/>
        </w:numPr>
        <w:tabs>
          <w:tab w:val="num" w:pos="720"/>
        </w:tabs>
        <w:ind w:left="0" w:firstLine="284"/>
        <w:rPr>
          <w:rFonts w:ascii="Times New Roman" w:hAnsi="Times New Roman"/>
          <w:sz w:val="24"/>
        </w:rPr>
      </w:pPr>
      <w:r w:rsidRPr="00217266">
        <w:rPr>
          <w:rFonts w:ascii="Times New Roman" w:hAnsi="Times New Roman"/>
          <w:sz w:val="24"/>
        </w:rPr>
        <w:t>проектная деятельность;</w:t>
      </w:r>
    </w:p>
    <w:p w:rsidR="002F3117" w:rsidRPr="00217266" w:rsidRDefault="002F3117" w:rsidP="00FB6858">
      <w:pPr>
        <w:numPr>
          <w:ilvl w:val="0"/>
          <w:numId w:val="2"/>
        </w:numPr>
        <w:tabs>
          <w:tab w:val="num" w:pos="720"/>
        </w:tabs>
        <w:ind w:left="0" w:firstLine="284"/>
        <w:rPr>
          <w:rFonts w:ascii="Times New Roman" w:hAnsi="Times New Roman"/>
          <w:sz w:val="24"/>
        </w:rPr>
      </w:pPr>
      <w:r w:rsidRPr="00217266">
        <w:rPr>
          <w:rFonts w:ascii="Times New Roman" w:hAnsi="Times New Roman"/>
          <w:sz w:val="24"/>
        </w:rPr>
        <w:t>предметная олимпиада;</w:t>
      </w:r>
    </w:p>
    <w:p w:rsidR="002F3117" w:rsidRPr="00217266" w:rsidRDefault="002F3117" w:rsidP="00FB6858">
      <w:pPr>
        <w:numPr>
          <w:ilvl w:val="0"/>
          <w:numId w:val="2"/>
        </w:numPr>
        <w:tabs>
          <w:tab w:val="num" w:pos="720"/>
        </w:tabs>
        <w:ind w:left="0" w:firstLine="284"/>
        <w:rPr>
          <w:rFonts w:ascii="Times New Roman" w:hAnsi="Times New Roman"/>
          <w:sz w:val="24"/>
        </w:rPr>
      </w:pPr>
      <w:r w:rsidRPr="00217266">
        <w:rPr>
          <w:rFonts w:ascii="Times New Roman" w:hAnsi="Times New Roman"/>
          <w:sz w:val="24"/>
        </w:rPr>
        <w:lastRenderedPageBreak/>
        <w:t>подготовка к ВОУД;</w:t>
      </w:r>
    </w:p>
    <w:p w:rsidR="002F3117" w:rsidRPr="00217266" w:rsidRDefault="002F3117" w:rsidP="00FB6858">
      <w:pPr>
        <w:numPr>
          <w:ilvl w:val="0"/>
          <w:numId w:val="2"/>
        </w:numPr>
        <w:tabs>
          <w:tab w:val="num" w:pos="720"/>
        </w:tabs>
        <w:ind w:left="0" w:firstLine="284"/>
        <w:rPr>
          <w:rFonts w:ascii="Times New Roman" w:hAnsi="Times New Roman"/>
          <w:sz w:val="24"/>
        </w:rPr>
      </w:pPr>
      <w:r w:rsidRPr="00217266">
        <w:rPr>
          <w:rFonts w:ascii="Times New Roman" w:hAnsi="Times New Roman"/>
          <w:sz w:val="24"/>
        </w:rPr>
        <w:t>проведение семинаров;</w:t>
      </w:r>
    </w:p>
    <w:p w:rsidR="002F3117" w:rsidRPr="00217266" w:rsidRDefault="002F3117" w:rsidP="00FB6858">
      <w:pPr>
        <w:pStyle w:val="af"/>
        <w:numPr>
          <w:ilvl w:val="0"/>
          <w:numId w:val="2"/>
        </w:numPr>
        <w:spacing w:before="0" w:beforeAutospacing="0" w:after="0" w:afterAutospacing="0"/>
        <w:ind w:left="0" w:firstLine="284"/>
        <w:rPr>
          <w:color w:val="000000"/>
        </w:rPr>
      </w:pPr>
      <w:r w:rsidRPr="00217266">
        <w:rPr>
          <w:color w:val="000000"/>
        </w:rPr>
        <w:t>выполнение всеобуча;</w:t>
      </w:r>
    </w:p>
    <w:p w:rsidR="002F3117" w:rsidRPr="00217266" w:rsidRDefault="002F3117" w:rsidP="00FB6858">
      <w:pPr>
        <w:pStyle w:val="af"/>
        <w:numPr>
          <w:ilvl w:val="0"/>
          <w:numId w:val="2"/>
        </w:numPr>
        <w:spacing w:before="0" w:beforeAutospacing="0" w:after="0" w:afterAutospacing="0"/>
        <w:ind w:left="0" w:firstLine="284"/>
        <w:rPr>
          <w:color w:val="000000"/>
        </w:rPr>
      </w:pPr>
      <w:r w:rsidRPr="00217266">
        <w:rPr>
          <w:color w:val="000000"/>
        </w:rPr>
        <w:t>состояние преподавания учебных предметов;</w:t>
      </w:r>
    </w:p>
    <w:p w:rsidR="002F3117" w:rsidRPr="00217266" w:rsidRDefault="002F3117" w:rsidP="00FB6858">
      <w:pPr>
        <w:pStyle w:val="af"/>
        <w:numPr>
          <w:ilvl w:val="0"/>
          <w:numId w:val="2"/>
        </w:numPr>
        <w:spacing w:before="0" w:beforeAutospacing="0" w:after="0" w:afterAutospacing="0"/>
        <w:ind w:left="0" w:firstLine="284"/>
        <w:rPr>
          <w:color w:val="000000"/>
        </w:rPr>
      </w:pPr>
      <w:r w:rsidRPr="00217266">
        <w:rPr>
          <w:color w:val="000000"/>
        </w:rPr>
        <w:t>качество знаний учащихся;</w:t>
      </w:r>
    </w:p>
    <w:p w:rsidR="002F3117" w:rsidRPr="00217266" w:rsidRDefault="002F3117" w:rsidP="00FB6858">
      <w:pPr>
        <w:pStyle w:val="af"/>
        <w:numPr>
          <w:ilvl w:val="0"/>
          <w:numId w:val="2"/>
        </w:numPr>
        <w:spacing w:before="0" w:beforeAutospacing="0" w:after="0" w:afterAutospacing="0"/>
        <w:ind w:left="0" w:firstLine="284"/>
        <w:rPr>
          <w:color w:val="000000"/>
        </w:rPr>
      </w:pPr>
      <w:r w:rsidRPr="00217266">
        <w:rPr>
          <w:color w:val="000000"/>
        </w:rPr>
        <w:t>качество ведения школьной документации;</w:t>
      </w:r>
    </w:p>
    <w:p w:rsidR="002F3117" w:rsidRPr="00217266" w:rsidRDefault="002F3117" w:rsidP="00FB6858">
      <w:pPr>
        <w:pStyle w:val="af"/>
        <w:numPr>
          <w:ilvl w:val="0"/>
          <w:numId w:val="2"/>
        </w:numPr>
        <w:spacing w:before="0" w:beforeAutospacing="0" w:after="0" w:afterAutospacing="0"/>
        <w:ind w:left="0" w:firstLine="284"/>
        <w:rPr>
          <w:color w:val="000000"/>
        </w:rPr>
      </w:pPr>
      <w:r w:rsidRPr="00217266">
        <w:rPr>
          <w:color w:val="000000"/>
        </w:rPr>
        <w:t>выполнение учебных программ и предусмотренного минимума письменных работ;</w:t>
      </w:r>
    </w:p>
    <w:p w:rsidR="002F3117" w:rsidRPr="00217266" w:rsidRDefault="002F3117" w:rsidP="00FB6858">
      <w:pPr>
        <w:pStyle w:val="af"/>
        <w:numPr>
          <w:ilvl w:val="0"/>
          <w:numId w:val="2"/>
        </w:numPr>
        <w:spacing w:before="0" w:beforeAutospacing="0" w:after="0" w:afterAutospacing="0"/>
        <w:ind w:left="0" w:firstLine="284"/>
        <w:rPr>
          <w:color w:val="000000"/>
        </w:rPr>
      </w:pPr>
      <w:r w:rsidRPr="00217266">
        <w:rPr>
          <w:color w:val="000000"/>
        </w:rPr>
        <w:t>подготовка и проведение итоговой аттестации за курс основной и средней школы;</w:t>
      </w:r>
    </w:p>
    <w:p w:rsidR="002F3117" w:rsidRPr="00217266" w:rsidRDefault="002F3117" w:rsidP="00FB6858">
      <w:pPr>
        <w:pStyle w:val="af"/>
        <w:numPr>
          <w:ilvl w:val="0"/>
          <w:numId w:val="2"/>
        </w:numPr>
        <w:spacing w:before="0" w:beforeAutospacing="0" w:after="0" w:afterAutospacing="0"/>
        <w:ind w:left="0" w:firstLine="284"/>
        <w:rPr>
          <w:color w:val="000000"/>
        </w:rPr>
      </w:pPr>
      <w:r w:rsidRPr="00217266">
        <w:rPr>
          <w:color w:val="000000"/>
        </w:rPr>
        <w:t>выполнение решений педагогических советов и совещаний.</w:t>
      </w:r>
    </w:p>
    <w:p w:rsidR="002F3117" w:rsidRPr="00217266" w:rsidRDefault="002F3117" w:rsidP="00FB6858">
      <w:pPr>
        <w:pStyle w:val="af"/>
        <w:numPr>
          <w:ilvl w:val="0"/>
          <w:numId w:val="2"/>
        </w:numPr>
        <w:spacing w:before="0" w:beforeAutospacing="0" w:after="0" w:afterAutospacing="0"/>
        <w:ind w:left="0" w:firstLine="284"/>
        <w:rPr>
          <w:color w:val="000000"/>
        </w:rPr>
      </w:pPr>
      <w:r w:rsidRPr="00217266">
        <w:rPr>
          <w:color w:val="000000"/>
        </w:rPr>
        <w:t>ведение мониторинга профессиональных предпочтений учащихся и адаптации выпускников школы в социуме.</w:t>
      </w:r>
    </w:p>
    <w:p w:rsidR="002F3117" w:rsidRPr="00217266" w:rsidRDefault="002F3117" w:rsidP="00FB6858">
      <w:pPr>
        <w:pStyle w:val="af"/>
        <w:numPr>
          <w:ilvl w:val="0"/>
          <w:numId w:val="2"/>
        </w:numPr>
        <w:spacing w:before="0" w:beforeAutospacing="0" w:after="0" w:afterAutospacing="0"/>
        <w:ind w:left="0" w:firstLine="284"/>
        <w:rPr>
          <w:color w:val="000000"/>
        </w:rPr>
      </w:pPr>
      <w:r w:rsidRPr="00217266">
        <w:rPr>
          <w:color w:val="000000"/>
        </w:rPr>
        <w:t>ведение мониторинга уровня воспитанности, ценностных ориентаций учащихся.</w:t>
      </w:r>
    </w:p>
    <w:p w:rsidR="002F3117" w:rsidRPr="00217266" w:rsidRDefault="002F3117" w:rsidP="00FB6858">
      <w:pPr>
        <w:numPr>
          <w:ilvl w:val="0"/>
          <w:numId w:val="2"/>
        </w:numPr>
        <w:tabs>
          <w:tab w:val="num" w:pos="720"/>
        </w:tabs>
        <w:ind w:left="0" w:firstLine="284"/>
        <w:rPr>
          <w:rFonts w:ascii="Times New Roman" w:hAnsi="Times New Roman"/>
          <w:sz w:val="24"/>
        </w:rPr>
      </w:pPr>
      <w:r w:rsidRPr="00217266">
        <w:rPr>
          <w:rFonts w:ascii="Times New Roman" w:hAnsi="Times New Roman"/>
          <w:sz w:val="24"/>
        </w:rPr>
        <w:t>мониторинг удовлетворенности родителей и учащихся  образовательным процессом.</w:t>
      </w:r>
    </w:p>
    <w:p w:rsidR="007866AD" w:rsidRPr="00217266" w:rsidRDefault="007866AD" w:rsidP="00FB6858">
      <w:pPr>
        <w:pStyle w:val="af"/>
        <w:spacing w:before="0" w:beforeAutospacing="0" w:after="0" w:afterAutospacing="0"/>
        <w:ind w:firstLine="284"/>
        <w:rPr>
          <w:b/>
          <w:color w:val="000000"/>
        </w:rPr>
      </w:pPr>
      <w:r w:rsidRPr="00217266">
        <w:rPr>
          <w:b/>
          <w:color w:val="000000"/>
        </w:rPr>
        <w:t>Методы контроля:</w:t>
      </w:r>
    </w:p>
    <w:p w:rsidR="007866AD" w:rsidRPr="00217266" w:rsidRDefault="007866AD" w:rsidP="00FB6858">
      <w:pPr>
        <w:pStyle w:val="af"/>
        <w:spacing w:before="0" w:beforeAutospacing="0" w:after="0" w:afterAutospacing="0"/>
        <w:ind w:firstLine="284"/>
        <w:rPr>
          <w:color w:val="000000"/>
        </w:rPr>
      </w:pPr>
      <w:r w:rsidRPr="00217266">
        <w:rPr>
          <w:color w:val="000000"/>
        </w:rPr>
        <w:t>• Посещение и анализ уроков, занятий по внеурочной деятельности, дополнительного образования по разработанной технологии,</w:t>
      </w:r>
    </w:p>
    <w:p w:rsidR="007866AD" w:rsidRPr="00217266" w:rsidRDefault="007866AD" w:rsidP="00FB6858">
      <w:pPr>
        <w:pStyle w:val="af"/>
        <w:spacing w:before="0" w:beforeAutospacing="0" w:after="0" w:afterAutospacing="0"/>
        <w:ind w:firstLine="284"/>
        <w:rPr>
          <w:color w:val="000000"/>
        </w:rPr>
      </w:pPr>
      <w:r w:rsidRPr="00217266">
        <w:rPr>
          <w:color w:val="000000"/>
        </w:rPr>
        <w:t>• Изучение и анализ школьной документации,</w:t>
      </w:r>
    </w:p>
    <w:p w:rsidR="007866AD" w:rsidRPr="00217266" w:rsidRDefault="007866AD" w:rsidP="00FB6858">
      <w:pPr>
        <w:pStyle w:val="af"/>
        <w:spacing w:before="0" w:beforeAutospacing="0" w:after="0" w:afterAutospacing="0"/>
        <w:ind w:firstLine="284"/>
        <w:rPr>
          <w:color w:val="000000"/>
        </w:rPr>
      </w:pPr>
      <w:r w:rsidRPr="00217266">
        <w:rPr>
          <w:color w:val="000000"/>
        </w:rPr>
        <w:t>• Административные контрольные работы, тестирование,</w:t>
      </w:r>
    </w:p>
    <w:p w:rsidR="007866AD" w:rsidRPr="00217266" w:rsidRDefault="007866AD" w:rsidP="00FB6858">
      <w:pPr>
        <w:pStyle w:val="af"/>
        <w:spacing w:before="0" w:beforeAutospacing="0" w:after="0" w:afterAutospacing="0"/>
        <w:ind w:firstLine="284"/>
        <w:rPr>
          <w:color w:val="000000"/>
        </w:rPr>
      </w:pPr>
      <w:r w:rsidRPr="00217266">
        <w:rPr>
          <w:color w:val="000000"/>
        </w:rPr>
        <w:t>• Анкетирование учащихся,</w:t>
      </w:r>
    </w:p>
    <w:p w:rsidR="007866AD" w:rsidRPr="00217266" w:rsidRDefault="007866AD" w:rsidP="00FB6858">
      <w:pPr>
        <w:pStyle w:val="af"/>
        <w:spacing w:before="0" w:beforeAutospacing="0" w:after="0" w:afterAutospacing="0"/>
        <w:ind w:firstLine="284"/>
        <w:rPr>
          <w:color w:val="000000"/>
        </w:rPr>
      </w:pPr>
      <w:r w:rsidRPr="00217266">
        <w:rPr>
          <w:color w:val="000000"/>
        </w:rPr>
        <w:t>• Анализ результатов мониторинга.</w:t>
      </w:r>
    </w:p>
    <w:p w:rsidR="007866AD" w:rsidRPr="00217266" w:rsidRDefault="007866AD" w:rsidP="00FB6858">
      <w:pPr>
        <w:pStyle w:val="af"/>
        <w:spacing w:before="0" w:beforeAutospacing="0" w:after="0" w:afterAutospacing="0"/>
        <w:ind w:firstLine="284"/>
        <w:rPr>
          <w:color w:val="000000"/>
        </w:rPr>
      </w:pPr>
      <w:r w:rsidRPr="00217266">
        <w:rPr>
          <w:color w:val="000000"/>
        </w:rPr>
        <w:t xml:space="preserve">В структуре управления школы предусмотрены и проводятся организационно-управленческие мероприятия  по работе со всеми категориями сотрудников школы: общее стратегическое руководство осуществляется через педагогический совет, совещания при директоре. Необходимо отметить также, что в руководстве школой в истекшем учебном году неотъемлемую часть составляли родители и учащиеся. Решение перспективного развития </w:t>
      </w:r>
      <w:r w:rsidR="002F3117" w:rsidRPr="00217266">
        <w:rPr>
          <w:color w:val="000000"/>
        </w:rPr>
        <w:t>школы</w:t>
      </w:r>
      <w:r w:rsidRPr="00217266">
        <w:rPr>
          <w:color w:val="000000"/>
        </w:rPr>
        <w:t>, проблемных вопросов решались коллегиально в ходе спланированной и систематической работы школы.</w:t>
      </w:r>
    </w:p>
    <w:p w:rsidR="007866AD" w:rsidRPr="00217266" w:rsidRDefault="007866AD" w:rsidP="00FB6858">
      <w:pPr>
        <w:pStyle w:val="af"/>
        <w:spacing w:before="0" w:beforeAutospacing="0" w:after="0" w:afterAutospacing="0"/>
        <w:ind w:firstLine="284"/>
        <w:rPr>
          <w:color w:val="000000"/>
        </w:rPr>
      </w:pPr>
      <w:r w:rsidRPr="00217266">
        <w:rPr>
          <w:color w:val="000000"/>
        </w:rPr>
        <w:t>Внутришкольный контроль был спланирован по принципу гласности и открытости.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w:t>
      </w:r>
    </w:p>
    <w:p w:rsidR="007866AD" w:rsidRPr="00217266" w:rsidRDefault="007866AD" w:rsidP="00FB6858">
      <w:pPr>
        <w:pStyle w:val="af"/>
        <w:spacing w:before="0" w:beforeAutospacing="0" w:after="0" w:afterAutospacing="0"/>
        <w:ind w:firstLine="284"/>
        <w:rPr>
          <w:color w:val="000000"/>
        </w:rPr>
      </w:pPr>
      <w:r w:rsidRPr="00217266">
        <w:rPr>
          <w:color w:val="000000"/>
        </w:rPr>
        <w:t xml:space="preserve">Результаты контроля обсуждались на административных совещаниях при директоре, </w:t>
      </w:r>
      <w:r w:rsidR="002F3117" w:rsidRPr="00217266">
        <w:rPr>
          <w:color w:val="000000"/>
        </w:rPr>
        <w:t>методсоветах</w:t>
      </w:r>
      <w:r w:rsidRPr="00217266">
        <w:rPr>
          <w:color w:val="000000"/>
        </w:rPr>
        <w:t>, осуществляя тактическое и оперативное руководство. Были использованы в управлении такие механизмы, как малый педагогический совет, заседания методического совета. Основной формой взаимодействия администрации и педагогического коллектива является обмен информацией, индивидуальные и групповые консультации, собеседования, совещания при директоре, засе</w:t>
      </w:r>
      <w:r w:rsidR="002F3117" w:rsidRPr="00217266">
        <w:rPr>
          <w:color w:val="000000"/>
        </w:rPr>
        <w:t>дания МС, еженедельные планёрки, проведение коучингов.</w:t>
      </w:r>
    </w:p>
    <w:p w:rsidR="007866AD" w:rsidRPr="00217266" w:rsidRDefault="007866AD" w:rsidP="00FB6858">
      <w:pPr>
        <w:pStyle w:val="af"/>
        <w:spacing w:before="0" w:beforeAutospacing="0" w:after="0" w:afterAutospacing="0"/>
        <w:ind w:firstLine="284"/>
        <w:rPr>
          <w:color w:val="000000"/>
        </w:rPr>
      </w:pPr>
      <w:r w:rsidRPr="00217266">
        <w:rPr>
          <w:color w:val="000000"/>
        </w:rPr>
        <w:t>Администрация старается шире включать педагогов в процесс управления школой. Вопросы, важнейшие для коллектива решаются совместно с учителями. Администрация ориентирует педагогический коллектив на саморазвитие и поощряет тех, кто делает успехи, помогает другим самореализоваться.</w:t>
      </w:r>
    </w:p>
    <w:p w:rsidR="007866AD" w:rsidRPr="00217266" w:rsidRDefault="007866AD" w:rsidP="00FB6858">
      <w:pPr>
        <w:pStyle w:val="af"/>
        <w:spacing w:before="0" w:beforeAutospacing="0" w:after="0" w:afterAutospacing="0"/>
        <w:ind w:firstLine="284"/>
        <w:rPr>
          <w:color w:val="000000"/>
        </w:rPr>
      </w:pPr>
      <w:r w:rsidRPr="00217266">
        <w:rPr>
          <w:color w:val="000000"/>
        </w:rPr>
        <w:t>Анализируя содержание работы педагогического коллектива можно сделать вывод, что в коллективе</w:t>
      </w:r>
      <w:r w:rsidRPr="00217266">
        <w:rPr>
          <w:rStyle w:val="apple-converted-space"/>
          <w:rFonts w:eastAsia="DejaVu Sans"/>
          <w:color w:val="000000"/>
        </w:rPr>
        <w:t> </w:t>
      </w:r>
      <w:r w:rsidRPr="00217266">
        <w:rPr>
          <w:color w:val="000000"/>
        </w:rPr>
        <w:t>школы работает стабильный педагогический коллектив, который постоянно совершенствует свое педагогическое мастерство через проведение методических мастерских, семинаров, тренингов по проблемам содержания и технологий образования, обмену опытом, конференций, прохождение аттестационных и проблемных курсов, участия в вебинарах, участие детской организации в самоуправлении.</w:t>
      </w:r>
    </w:p>
    <w:p w:rsidR="007866AD" w:rsidRPr="00217266" w:rsidRDefault="007866AD" w:rsidP="00FB6858">
      <w:pPr>
        <w:pStyle w:val="af"/>
        <w:spacing w:before="0" w:beforeAutospacing="0" w:after="0" w:afterAutospacing="0"/>
        <w:ind w:firstLine="284"/>
        <w:rPr>
          <w:color w:val="000000"/>
        </w:rPr>
      </w:pPr>
      <w:r w:rsidRPr="00217266">
        <w:rPr>
          <w:color w:val="000000"/>
        </w:rPr>
        <w:t>Мы понимаем, что без современных методов и технологий обучения и воспитания с использованием компетентностного подхода не выстроить личностн</w:t>
      </w:r>
      <w:proofErr w:type="gramStart"/>
      <w:r w:rsidRPr="00217266">
        <w:rPr>
          <w:color w:val="000000"/>
        </w:rPr>
        <w:t>о-</w:t>
      </w:r>
      <w:proofErr w:type="gramEnd"/>
      <w:r w:rsidRPr="00217266">
        <w:rPr>
          <w:color w:val="000000"/>
        </w:rPr>
        <w:t xml:space="preserve"> ориентированный процесс, не добиться повышения качества образования, не создать условия для развития каждого ребенка, поэтому педагоги школы продолжают внедрять и совершенствовать методы, осваивать новые технологии и стараются внедрять их в учебный процесс.</w:t>
      </w:r>
    </w:p>
    <w:p w:rsidR="009763AD" w:rsidRPr="00217266" w:rsidRDefault="009763AD" w:rsidP="00FB6858">
      <w:pPr>
        <w:pStyle w:val="a3"/>
        <w:spacing w:after="0"/>
        <w:ind w:firstLine="284"/>
        <w:jc w:val="both"/>
        <w:rPr>
          <w:rFonts w:ascii="Times New Roman" w:hAnsi="Times New Roman"/>
          <w:sz w:val="24"/>
        </w:rPr>
      </w:pPr>
      <w:r w:rsidRPr="00217266">
        <w:rPr>
          <w:rStyle w:val="a6"/>
          <w:rFonts w:ascii="Times New Roman" w:hAnsi="Times New Roman"/>
          <w:sz w:val="24"/>
        </w:rPr>
        <w:t xml:space="preserve">Основные направления, </w:t>
      </w:r>
      <w:r w:rsidRPr="00217266">
        <w:rPr>
          <w:rFonts w:ascii="Times New Roman" w:hAnsi="Times New Roman"/>
          <w:sz w:val="24"/>
        </w:rPr>
        <w:t>содержание и формы деятельности педагогического коллектива регламентировались нормативными документами:</w:t>
      </w:r>
    </w:p>
    <w:p w:rsidR="009763AD" w:rsidRPr="00217266" w:rsidRDefault="00FD20F7" w:rsidP="00FB6858">
      <w:pPr>
        <w:pStyle w:val="a3"/>
        <w:spacing w:after="0"/>
        <w:ind w:firstLine="284"/>
        <w:jc w:val="both"/>
        <w:rPr>
          <w:rFonts w:ascii="Times New Roman" w:hAnsi="Times New Roman"/>
          <w:sz w:val="24"/>
        </w:rPr>
      </w:pPr>
      <w:r w:rsidRPr="00217266">
        <w:rPr>
          <w:rFonts w:ascii="Times New Roman" w:hAnsi="Times New Roman"/>
          <w:sz w:val="24"/>
        </w:rPr>
        <w:t xml:space="preserve">     </w:t>
      </w:r>
      <w:r w:rsidR="009763AD" w:rsidRPr="00217266">
        <w:rPr>
          <w:rFonts w:ascii="Times New Roman" w:hAnsi="Times New Roman"/>
          <w:sz w:val="24"/>
        </w:rPr>
        <w:t xml:space="preserve">- Законом </w:t>
      </w:r>
      <w:r w:rsidR="0075761C" w:rsidRPr="00217266">
        <w:rPr>
          <w:rFonts w:ascii="Times New Roman" w:hAnsi="Times New Roman"/>
          <w:sz w:val="24"/>
        </w:rPr>
        <w:t>РК</w:t>
      </w:r>
      <w:r w:rsidR="009763AD" w:rsidRPr="00217266">
        <w:rPr>
          <w:rFonts w:ascii="Times New Roman" w:hAnsi="Times New Roman"/>
          <w:sz w:val="24"/>
        </w:rPr>
        <w:t xml:space="preserve"> «Об образовании»;</w:t>
      </w:r>
    </w:p>
    <w:p w:rsidR="009763AD" w:rsidRPr="00217266" w:rsidRDefault="009763AD" w:rsidP="00FB6858">
      <w:pPr>
        <w:pStyle w:val="a3"/>
        <w:spacing w:after="0"/>
        <w:ind w:firstLine="284"/>
        <w:rPr>
          <w:rFonts w:ascii="Times New Roman" w:hAnsi="Times New Roman"/>
          <w:sz w:val="24"/>
        </w:rPr>
      </w:pPr>
      <w:r w:rsidRPr="00217266">
        <w:rPr>
          <w:rFonts w:ascii="Times New Roman" w:hAnsi="Times New Roman"/>
          <w:sz w:val="24"/>
        </w:rPr>
        <w:t>- Уставом школы;</w:t>
      </w:r>
    </w:p>
    <w:p w:rsidR="009763AD" w:rsidRPr="00217266" w:rsidRDefault="009763AD" w:rsidP="00FB6858">
      <w:pPr>
        <w:pStyle w:val="a3"/>
        <w:spacing w:after="0"/>
        <w:ind w:firstLine="284"/>
        <w:rPr>
          <w:rFonts w:ascii="Times New Roman" w:hAnsi="Times New Roman"/>
          <w:sz w:val="24"/>
        </w:rPr>
      </w:pPr>
      <w:r w:rsidRPr="00217266">
        <w:rPr>
          <w:rFonts w:ascii="Times New Roman" w:hAnsi="Times New Roman"/>
          <w:sz w:val="24"/>
        </w:rPr>
        <w:lastRenderedPageBreak/>
        <w:t>- учебным планом школы на 201</w:t>
      </w:r>
      <w:r w:rsidR="0075761C" w:rsidRPr="00217266">
        <w:rPr>
          <w:rFonts w:ascii="Times New Roman" w:hAnsi="Times New Roman"/>
          <w:sz w:val="24"/>
        </w:rPr>
        <w:t>7</w:t>
      </w:r>
      <w:r w:rsidRPr="00217266">
        <w:rPr>
          <w:rFonts w:ascii="Times New Roman" w:hAnsi="Times New Roman"/>
          <w:sz w:val="24"/>
        </w:rPr>
        <w:t>-201</w:t>
      </w:r>
      <w:r w:rsidR="0075761C" w:rsidRPr="00217266">
        <w:rPr>
          <w:rFonts w:ascii="Times New Roman" w:hAnsi="Times New Roman"/>
          <w:sz w:val="24"/>
        </w:rPr>
        <w:t>8</w:t>
      </w:r>
      <w:r w:rsidRPr="00217266">
        <w:rPr>
          <w:rFonts w:ascii="Times New Roman" w:hAnsi="Times New Roman"/>
          <w:sz w:val="24"/>
        </w:rPr>
        <w:t xml:space="preserve"> учебный год</w:t>
      </w:r>
      <w:r w:rsidR="0075761C" w:rsidRPr="00217266">
        <w:rPr>
          <w:rFonts w:ascii="Times New Roman" w:hAnsi="Times New Roman"/>
          <w:sz w:val="24"/>
        </w:rPr>
        <w:t>.</w:t>
      </w:r>
    </w:p>
    <w:p w:rsidR="009E62BF" w:rsidRPr="00983CB4" w:rsidRDefault="009E62BF" w:rsidP="00FB6858">
      <w:pPr>
        <w:ind w:firstLine="284"/>
        <w:rPr>
          <w:rFonts w:ascii="Times New Roman" w:hAnsi="Times New Roman"/>
          <w:color w:val="0000FF"/>
          <w:sz w:val="24"/>
          <w:u w:val="single"/>
          <w:lang w:val="kk-KZ"/>
        </w:rPr>
      </w:pPr>
      <w:r w:rsidRPr="00983CB4">
        <w:rPr>
          <w:rFonts w:ascii="Times New Roman" w:hAnsi="Times New Roman"/>
          <w:color w:val="0000FF"/>
          <w:sz w:val="24"/>
          <w:u w:val="single"/>
          <w:lang w:val="kk-KZ"/>
        </w:rPr>
        <w:t>Мектеп тақырыбы:</w:t>
      </w:r>
    </w:p>
    <w:p w:rsidR="009E62BF" w:rsidRPr="00983CB4" w:rsidRDefault="009E62BF" w:rsidP="00FB6858">
      <w:pPr>
        <w:ind w:firstLine="284"/>
        <w:rPr>
          <w:rFonts w:ascii="Times New Roman" w:hAnsi="Times New Roman"/>
          <w:sz w:val="24"/>
          <w:lang w:val="kk-KZ"/>
        </w:rPr>
      </w:pPr>
      <w:r w:rsidRPr="00983CB4">
        <w:rPr>
          <w:rFonts w:ascii="Times New Roman" w:hAnsi="Times New Roman"/>
          <w:sz w:val="24"/>
          <w:lang w:val="kk-KZ"/>
        </w:rPr>
        <w:t xml:space="preserve"> « Шағын жинақталған мектепте жаңартылған білім мазмұнын меңгеру негізінде оқушылардың танымдық мүмкіндіктері мен шығармашылық қабілеттерін тұлғалық-бағдарлы дамыту».</w:t>
      </w:r>
    </w:p>
    <w:p w:rsidR="009E62BF" w:rsidRPr="00983CB4" w:rsidRDefault="009E62BF" w:rsidP="00FB6858">
      <w:pPr>
        <w:ind w:firstLine="284"/>
        <w:rPr>
          <w:rFonts w:ascii="Times New Roman" w:hAnsi="Times New Roman"/>
          <w:sz w:val="24"/>
          <w:lang w:val="kk-KZ"/>
        </w:rPr>
      </w:pPr>
      <w:r w:rsidRPr="00983CB4">
        <w:rPr>
          <w:rFonts w:ascii="Times New Roman" w:hAnsi="Times New Roman"/>
          <w:sz w:val="24"/>
          <w:lang w:val="kk-KZ"/>
        </w:rPr>
        <w:t xml:space="preserve"> «Личностно-ориентированное развитие познавательных возможностей и творческих способностей учащихся в условиях внедрения обновленного содержания образования в малокомплектной школе».</w:t>
      </w:r>
    </w:p>
    <w:p w:rsidR="009E62BF" w:rsidRPr="00983CB4" w:rsidRDefault="009E62BF" w:rsidP="00FB6858">
      <w:pPr>
        <w:pStyle w:val="aa"/>
        <w:ind w:firstLine="284"/>
        <w:rPr>
          <w:rFonts w:ascii="Times New Roman" w:hAnsi="Times New Roman" w:cs="Times New Roman"/>
          <w:color w:val="0000FF"/>
          <w:sz w:val="24"/>
          <w:szCs w:val="24"/>
        </w:rPr>
      </w:pPr>
      <w:r w:rsidRPr="00983CB4">
        <w:rPr>
          <w:rFonts w:ascii="Times New Roman" w:hAnsi="Times New Roman" w:cs="Times New Roman"/>
          <w:color w:val="0000FF"/>
          <w:sz w:val="24"/>
          <w:szCs w:val="24"/>
          <w:u w:val="single"/>
        </w:rPr>
        <w:t>Единая  методическая тема:</w:t>
      </w:r>
    </w:p>
    <w:p w:rsidR="009E62BF" w:rsidRPr="00983CB4" w:rsidRDefault="009E62BF" w:rsidP="00FB6858">
      <w:pPr>
        <w:pStyle w:val="aa"/>
        <w:ind w:firstLine="284"/>
        <w:rPr>
          <w:rFonts w:ascii="Times New Roman" w:hAnsi="Times New Roman" w:cs="Times New Roman"/>
          <w:sz w:val="24"/>
          <w:szCs w:val="24"/>
        </w:rPr>
      </w:pPr>
      <w:r w:rsidRPr="00983CB4">
        <w:rPr>
          <w:rFonts w:ascii="Times New Roman" w:hAnsi="Times New Roman" w:cs="Times New Roman"/>
          <w:sz w:val="24"/>
          <w:szCs w:val="24"/>
        </w:rPr>
        <w:t>« Совершенствование урока на основе личностно-ориентированного подхода к обучению, воспитанию и развитию».</w:t>
      </w:r>
    </w:p>
    <w:p w:rsidR="009E62BF" w:rsidRPr="00983CB4" w:rsidRDefault="009E62BF" w:rsidP="00FB6858">
      <w:pPr>
        <w:tabs>
          <w:tab w:val="left" w:pos="2655"/>
        </w:tabs>
        <w:ind w:firstLine="284"/>
        <w:rPr>
          <w:rFonts w:ascii="Times New Roman" w:hAnsi="Times New Roman"/>
          <w:color w:val="0000FF"/>
          <w:sz w:val="24"/>
          <w:lang w:val="kk-KZ"/>
        </w:rPr>
      </w:pPr>
      <w:r w:rsidRPr="00983CB4">
        <w:rPr>
          <w:rFonts w:ascii="Times New Roman" w:hAnsi="Times New Roman"/>
          <w:color w:val="0000FF"/>
          <w:sz w:val="24"/>
        </w:rPr>
        <w:t>Основные задачи методической работы на 2017-2018 учебный год:</w:t>
      </w:r>
    </w:p>
    <w:p w:rsidR="009E62BF" w:rsidRPr="00983CB4" w:rsidRDefault="009E62BF" w:rsidP="00FB6858">
      <w:pPr>
        <w:pStyle w:val="aa"/>
        <w:ind w:firstLine="284"/>
        <w:rPr>
          <w:rFonts w:ascii="Times New Roman" w:hAnsi="Times New Roman" w:cs="Times New Roman"/>
          <w:sz w:val="24"/>
          <w:szCs w:val="24"/>
        </w:rPr>
      </w:pPr>
      <w:r w:rsidRPr="00983CB4">
        <w:rPr>
          <w:rFonts w:ascii="Times New Roman" w:hAnsi="Times New Roman" w:cs="Times New Roman"/>
          <w:sz w:val="24"/>
          <w:szCs w:val="24"/>
        </w:rPr>
        <w:t xml:space="preserve">1. Повышение качества преподавания учебных дисциплин  через совершенствование  содержания образования, внедрения информационно-коммуникационных технологий и других приемов инновационных образовательных процессов.                                                                        </w:t>
      </w:r>
    </w:p>
    <w:p w:rsidR="009E62BF" w:rsidRPr="00983CB4" w:rsidRDefault="009E62BF" w:rsidP="00FB6858">
      <w:pPr>
        <w:pStyle w:val="aa"/>
        <w:ind w:firstLine="284"/>
        <w:rPr>
          <w:rFonts w:ascii="Times New Roman" w:hAnsi="Times New Roman" w:cs="Times New Roman"/>
          <w:sz w:val="24"/>
          <w:szCs w:val="24"/>
        </w:rPr>
      </w:pPr>
      <w:r w:rsidRPr="00983CB4">
        <w:rPr>
          <w:rFonts w:ascii="Times New Roman" w:hAnsi="Times New Roman" w:cs="Times New Roman"/>
          <w:sz w:val="24"/>
          <w:szCs w:val="24"/>
        </w:rPr>
        <w:t>2. Переход на преподавание по обновлённой программе.</w:t>
      </w:r>
    </w:p>
    <w:p w:rsidR="009E62BF" w:rsidRPr="00983CB4" w:rsidRDefault="009E62BF" w:rsidP="00FB6858">
      <w:pPr>
        <w:pStyle w:val="aa"/>
        <w:ind w:firstLine="284"/>
        <w:rPr>
          <w:rFonts w:ascii="Times New Roman" w:hAnsi="Times New Roman" w:cs="Times New Roman"/>
          <w:sz w:val="24"/>
          <w:szCs w:val="24"/>
        </w:rPr>
      </w:pPr>
      <w:r w:rsidRPr="00983CB4">
        <w:rPr>
          <w:rFonts w:ascii="Times New Roman" w:hAnsi="Times New Roman" w:cs="Times New Roman"/>
          <w:sz w:val="24"/>
          <w:szCs w:val="24"/>
        </w:rPr>
        <w:t>3. Создание условий для обучения педагогов школы современным технологиям через курсовую подготовку и обобщение передового педагогического опыта, прохождение курсовой переподготовки по обновлённым программам.</w:t>
      </w:r>
    </w:p>
    <w:p w:rsidR="009E62BF" w:rsidRPr="00983CB4" w:rsidRDefault="009E62BF" w:rsidP="00FB6858">
      <w:pPr>
        <w:pStyle w:val="aa"/>
        <w:ind w:firstLine="284"/>
        <w:rPr>
          <w:rFonts w:ascii="Times New Roman" w:hAnsi="Times New Roman" w:cs="Times New Roman"/>
          <w:sz w:val="24"/>
          <w:szCs w:val="24"/>
        </w:rPr>
      </w:pPr>
      <w:r w:rsidRPr="00983CB4">
        <w:rPr>
          <w:rFonts w:ascii="Times New Roman" w:hAnsi="Times New Roman" w:cs="Times New Roman"/>
          <w:sz w:val="24"/>
          <w:szCs w:val="24"/>
        </w:rPr>
        <w:t xml:space="preserve">4. Усиление </w:t>
      </w:r>
      <w:proofErr w:type="gramStart"/>
      <w:r w:rsidRPr="00983CB4">
        <w:rPr>
          <w:rFonts w:ascii="Times New Roman" w:hAnsi="Times New Roman" w:cs="Times New Roman"/>
          <w:sz w:val="24"/>
          <w:szCs w:val="24"/>
        </w:rPr>
        <w:t>контроля за</w:t>
      </w:r>
      <w:proofErr w:type="gramEnd"/>
      <w:r w:rsidRPr="00983CB4">
        <w:rPr>
          <w:rFonts w:ascii="Times New Roman" w:hAnsi="Times New Roman" w:cs="Times New Roman"/>
          <w:sz w:val="24"/>
          <w:szCs w:val="24"/>
        </w:rPr>
        <w:t xml:space="preserve"> уровнем преподавания учебных дисциплин педагогами школы.</w:t>
      </w:r>
    </w:p>
    <w:p w:rsidR="009E62BF" w:rsidRPr="00983CB4" w:rsidRDefault="009E62BF" w:rsidP="00FB6858">
      <w:pPr>
        <w:pStyle w:val="aa"/>
        <w:ind w:firstLine="284"/>
        <w:rPr>
          <w:rFonts w:ascii="Times New Roman" w:hAnsi="Times New Roman" w:cs="Times New Roman"/>
          <w:sz w:val="24"/>
          <w:szCs w:val="24"/>
        </w:rPr>
      </w:pPr>
      <w:r w:rsidRPr="00983CB4">
        <w:rPr>
          <w:rFonts w:ascii="Times New Roman" w:hAnsi="Times New Roman" w:cs="Times New Roman"/>
          <w:sz w:val="24"/>
          <w:szCs w:val="24"/>
        </w:rPr>
        <w:t xml:space="preserve">5. Активизация работы педагогического коллектива с учащимися, </w:t>
      </w:r>
      <w:proofErr w:type="gramStart"/>
      <w:r w:rsidRPr="00983CB4">
        <w:rPr>
          <w:rFonts w:ascii="Times New Roman" w:hAnsi="Times New Roman" w:cs="Times New Roman"/>
          <w:sz w:val="24"/>
          <w:szCs w:val="24"/>
        </w:rPr>
        <w:t>имеющих</w:t>
      </w:r>
      <w:proofErr w:type="gramEnd"/>
      <w:r w:rsidRPr="00983CB4">
        <w:rPr>
          <w:rFonts w:ascii="Times New Roman" w:hAnsi="Times New Roman" w:cs="Times New Roman"/>
          <w:sz w:val="24"/>
          <w:szCs w:val="24"/>
        </w:rPr>
        <w:t>   высокий уровень мотивации обучения.</w:t>
      </w:r>
    </w:p>
    <w:p w:rsidR="009E62BF" w:rsidRPr="00983CB4" w:rsidRDefault="009E62BF" w:rsidP="00FB6858">
      <w:pPr>
        <w:pStyle w:val="aa"/>
        <w:ind w:firstLine="284"/>
        <w:rPr>
          <w:rFonts w:ascii="Times New Roman" w:hAnsi="Times New Roman" w:cs="Times New Roman"/>
          <w:sz w:val="24"/>
          <w:szCs w:val="24"/>
        </w:rPr>
      </w:pPr>
      <w:r w:rsidRPr="00983CB4">
        <w:rPr>
          <w:rFonts w:ascii="Times New Roman" w:hAnsi="Times New Roman" w:cs="Times New Roman"/>
          <w:sz w:val="24"/>
          <w:szCs w:val="24"/>
        </w:rPr>
        <w:t xml:space="preserve">6.Обеспечение реализации личностно - ориентированного обучения:                         </w:t>
      </w:r>
    </w:p>
    <w:p w:rsidR="009E62BF" w:rsidRPr="004514F0" w:rsidRDefault="009E62BF" w:rsidP="00FB6858">
      <w:pPr>
        <w:pStyle w:val="aa"/>
        <w:ind w:left="993"/>
        <w:rPr>
          <w:rFonts w:ascii="Times New Roman" w:hAnsi="Times New Roman" w:cs="Times New Roman"/>
          <w:sz w:val="24"/>
          <w:szCs w:val="24"/>
        </w:rPr>
      </w:pPr>
      <w:r w:rsidRPr="00983CB4">
        <w:rPr>
          <w:rFonts w:ascii="Times New Roman" w:hAnsi="Times New Roman" w:cs="Times New Roman"/>
          <w:sz w:val="24"/>
          <w:szCs w:val="24"/>
        </w:rPr>
        <w:t xml:space="preserve">·совершенствование методики проведения урока, индивидуальной и групповой работы </w:t>
      </w:r>
      <w:r w:rsidRPr="004514F0">
        <w:rPr>
          <w:rFonts w:ascii="Times New Roman" w:hAnsi="Times New Roman" w:cs="Times New Roman"/>
          <w:sz w:val="24"/>
          <w:szCs w:val="24"/>
        </w:rPr>
        <w:t xml:space="preserve">со слабоуспевающими и одаренными учащимися;        </w:t>
      </w:r>
    </w:p>
    <w:p w:rsidR="009E62BF" w:rsidRPr="004514F0" w:rsidRDefault="009E62BF" w:rsidP="00FB6858">
      <w:pPr>
        <w:pStyle w:val="aa"/>
        <w:ind w:left="993"/>
        <w:rPr>
          <w:rFonts w:ascii="Times New Roman" w:hAnsi="Times New Roman" w:cs="Times New Roman"/>
          <w:sz w:val="24"/>
          <w:szCs w:val="24"/>
        </w:rPr>
      </w:pPr>
      <w:r w:rsidRPr="004514F0">
        <w:rPr>
          <w:rFonts w:ascii="Times New Roman" w:hAnsi="Times New Roman" w:cs="Times New Roman"/>
          <w:sz w:val="24"/>
          <w:szCs w:val="24"/>
        </w:rPr>
        <w:t xml:space="preserve">·коррекция знаний школьников на основе диагностической деятельности учителя;                                                                                                                            </w:t>
      </w:r>
    </w:p>
    <w:p w:rsidR="009E62BF" w:rsidRPr="004514F0" w:rsidRDefault="009E62BF" w:rsidP="00FB6858">
      <w:pPr>
        <w:pStyle w:val="aa"/>
        <w:ind w:left="993"/>
        <w:rPr>
          <w:rFonts w:ascii="Times New Roman" w:hAnsi="Times New Roman" w:cs="Times New Roman"/>
          <w:sz w:val="24"/>
          <w:szCs w:val="24"/>
        </w:rPr>
      </w:pPr>
      <w:r w:rsidRPr="004514F0">
        <w:rPr>
          <w:rFonts w:ascii="Times New Roman" w:hAnsi="Times New Roman" w:cs="Times New Roman"/>
          <w:sz w:val="24"/>
          <w:szCs w:val="24"/>
        </w:rPr>
        <w:t xml:space="preserve">·развитие способностей и природных задатков детей через НОУ для учащихся с высоким уровнем мотивации к учебе;                                               </w:t>
      </w:r>
    </w:p>
    <w:p w:rsidR="009E62BF" w:rsidRPr="004514F0" w:rsidRDefault="009E62BF" w:rsidP="00FB6858">
      <w:pPr>
        <w:pStyle w:val="aa"/>
        <w:ind w:left="993"/>
        <w:rPr>
          <w:rFonts w:ascii="Times New Roman" w:hAnsi="Times New Roman" w:cs="Times New Roman"/>
          <w:sz w:val="24"/>
          <w:szCs w:val="24"/>
        </w:rPr>
      </w:pPr>
      <w:r w:rsidRPr="004514F0">
        <w:rPr>
          <w:rFonts w:ascii="Times New Roman" w:hAnsi="Times New Roman" w:cs="Times New Roman"/>
          <w:sz w:val="24"/>
          <w:szCs w:val="24"/>
        </w:rPr>
        <w:t>·ознакомление учителей с инновационными образовательными технологиями, педагогической и методической литературой.</w:t>
      </w:r>
    </w:p>
    <w:p w:rsidR="005E00EB" w:rsidRPr="004514F0" w:rsidRDefault="005E00EB" w:rsidP="00FB6858">
      <w:pPr>
        <w:ind w:firstLine="426"/>
        <w:outlineLvl w:val="3"/>
        <w:rPr>
          <w:rFonts w:ascii="Times New Roman" w:eastAsia="MS Mincho" w:hAnsi="Times New Roman"/>
          <w:bCs/>
          <w:sz w:val="24"/>
          <w:lang w:val="kk-KZ" w:eastAsia="ja-JP"/>
        </w:rPr>
      </w:pPr>
      <w:r w:rsidRPr="004514F0">
        <w:rPr>
          <w:rFonts w:ascii="Times New Roman" w:eastAsia="MS Mincho" w:hAnsi="Times New Roman"/>
          <w:bCs/>
          <w:sz w:val="24"/>
          <w:lang w:val="kk-KZ" w:eastAsia="ja-JP"/>
        </w:rPr>
        <w:t>Штаттағы мұғалімдер саны, барлығы</w:t>
      </w:r>
      <w:r w:rsidRPr="004514F0">
        <w:rPr>
          <w:rFonts w:ascii="Times New Roman" w:eastAsia="MS Mincho" w:hAnsi="Times New Roman"/>
          <w:bCs/>
          <w:sz w:val="24"/>
          <w:lang w:val="x-none" w:eastAsia="ja-JP"/>
        </w:rPr>
        <w:t>:</w:t>
      </w:r>
      <w:r w:rsidRPr="004514F0">
        <w:rPr>
          <w:rFonts w:ascii="Times New Roman" w:eastAsia="MS Mincho" w:hAnsi="Times New Roman"/>
          <w:bCs/>
          <w:sz w:val="24"/>
          <w:lang w:val="kk-KZ" w:eastAsia="ja-JP"/>
        </w:rPr>
        <w:t xml:space="preserve"> </w:t>
      </w:r>
      <w:r w:rsidRPr="004514F0">
        <w:rPr>
          <w:rFonts w:ascii="Times New Roman" w:eastAsia="MS Mincho" w:hAnsi="Times New Roman"/>
          <w:bCs/>
          <w:sz w:val="24"/>
          <w:u w:val="single"/>
          <w:lang w:eastAsia="ja-JP"/>
        </w:rPr>
        <w:t>30</w:t>
      </w:r>
      <w:r w:rsidRPr="004514F0">
        <w:rPr>
          <w:rFonts w:ascii="Times New Roman" w:eastAsia="MS Mincho" w:hAnsi="Times New Roman"/>
          <w:bCs/>
          <w:sz w:val="24"/>
          <w:lang w:val="kk-KZ" w:eastAsia="ja-JP"/>
        </w:rPr>
        <w:t xml:space="preserve"> /</w:t>
      </w:r>
      <w:r w:rsidRPr="004514F0">
        <w:rPr>
          <w:rFonts w:ascii="Times New Roman" w:eastAsia="MS Mincho" w:hAnsi="Times New Roman"/>
          <w:bCs/>
          <w:sz w:val="24"/>
          <w:lang w:eastAsia="ja-JP"/>
        </w:rPr>
        <w:t>7</w:t>
      </w:r>
      <w:r w:rsidRPr="004514F0">
        <w:rPr>
          <w:rFonts w:ascii="Times New Roman" w:eastAsia="MS Mincho" w:hAnsi="Times New Roman"/>
          <w:bCs/>
          <w:sz w:val="24"/>
          <w:lang w:val="kk-KZ" w:eastAsia="ja-JP"/>
        </w:rPr>
        <w:t xml:space="preserve"> ерлер, </w:t>
      </w:r>
      <w:r w:rsidRPr="004514F0">
        <w:rPr>
          <w:rFonts w:ascii="Times New Roman" w:eastAsia="MS Mincho" w:hAnsi="Times New Roman"/>
          <w:bCs/>
          <w:sz w:val="24"/>
          <w:lang w:eastAsia="ja-JP"/>
        </w:rPr>
        <w:t>23</w:t>
      </w:r>
      <w:r w:rsidRPr="004514F0">
        <w:rPr>
          <w:rFonts w:ascii="Times New Roman" w:eastAsia="MS Mincho" w:hAnsi="Times New Roman"/>
          <w:bCs/>
          <w:sz w:val="24"/>
          <w:lang w:val="x-none" w:eastAsia="ja-JP"/>
        </w:rPr>
        <w:t xml:space="preserve"> </w:t>
      </w:r>
      <w:r w:rsidRPr="004514F0">
        <w:rPr>
          <w:rFonts w:ascii="Times New Roman" w:eastAsia="MS Mincho" w:hAnsi="Times New Roman"/>
          <w:bCs/>
          <w:sz w:val="24"/>
          <w:lang w:val="kk-KZ" w:eastAsia="ja-JP"/>
        </w:rPr>
        <w:t>әйелдер/</w:t>
      </w:r>
    </w:p>
    <w:p w:rsidR="005E00EB" w:rsidRPr="004514F0" w:rsidRDefault="005E00EB" w:rsidP="00FB6858">
      <w:pPr>
        <w:ind w:firstLine="426"/>
        <w:rPr>
          <w:rFonts w:ascii="Times New Roman" w:eastAsia="MS Mincho" w:hAnsi="Times New Roman"/>
          <w:b/>
          <w:sz w:val="24"/>
          <w:lang w:val="kk-KZ" w:eastAsia="ja-JP"/>
        </w:rPr>
      </w:pPr>
      <w:r w:rsidRPr="004514F0">
        <w:rPr>
          <w:rFonts w:ascii="Times New Roman" w:eastAsia="MS Mincho" w:hAnsi="Times New Roman"/>
          <w:b/>
          <w:sz w:val="24"/>
          <w:lang w:val="kk-KZ" w:eastAsia="ja-JP"/>
        </w:rPr>
        <w:t xml:space="preserve">Олардың ішінен білім бойынша: </w:t>
      </w:r>
    </w:p>
    <w:p w:rsidR="005E00EB" w:rsidRPr="004514F0" w:rsidRDefault="005E00EB" w:rsidP="00FB6858">
      <w:pPr>
        <w:ind w:firstLine="426"/>
        <w:rPr>
          <w:rFonts w:ascii="Times New Roman" w:hAnsi="Times New Roman"/>
          <w:sz w:val="24"/>
          <w:u w:val="single"/>
          <w:lang w:val="kk-KZ"/>
        </w:rPr>
      </w:pPr>
      <w:r w:rsidRPr="004514F0">
        <w:rPr>
          <w:rFonts w:ascii="Times New Roman" w:hAnsi="Times New Roman"/>
          <w:sz w:val="24"/>
          <w:lang w:val="kk-KZ"/>
        </w:rPr>
        <w:t xml:space="preserve">жоғары: </w:t>
      </w:r>
      <w:r w:rsidRPr="004514F0">
        <w:rPr>
          <w:rFonts w:ascii="Times New Roman" w:hAnsi="Times New Roman"/>
          <w:sz w:val="24"/>
          <w:u w:val="single"/>
          <w:lang w:val="kk-KZ"/>
        </w:rPr>
        <w:t>27</w:t>
      </w:r>
    </w:p>
    <w:p w:rsidR="005E00EB" w:rsidRPr="004514F0" w:rsidRDefault="00750D76" w:rsidP="00FB6858">
      <w:pPr>
        <w:ind w:firstLine="426"/>
        <w:rPr>
          <w:rFonts w:ascii="Times New Roman" w:hAnsi="Times New Roman"/>
          <w:sz w:val="24"/>
          <w:u w:val="single"/>
        </w:rPr>
      </w:pPr>
      <w:r w:rsidRPr="004514F0">
        <w:rPr>
          <w:rFonts w:ascii="Times New Roman" w:hAnsi="Times New Roman"/>
          <w:noProof/>
          <w:sz w:val="24"/>
        </w:rPr>
        <w:drawing>
          <wp:anchor distT="0" distB="0" distL="114300" distR="114300" simplePos="0" relativeHeight="251670528" behindDoc="0" locked="0" layoutInCell="1" allowOverlap="1" wp14:anchorId="18747975" wp14:editId="476446EF">
            <wp:simplePos x="0" y="0"/>
            <wp:positionH relativeFrom="column">
              <wp:posOffset>1774190</wp:posOffset>
            </wp:positionH>
            <wp:positionV relativeFrom="paragraph">
              <wp:posOffset>102235</wp:posOffset>
            </wp:positionV>
            <wp:extent cx="3057525" cy="1647825"/>
            <wp:effectExtent l="57150" t="38100" r="47625" b="66675"/>
            <wp:wrapNone/>
            <wp:docPr id="298" name="Диаграмма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5E00EB" w:rsidRPr="004514F0">
        <w:rPr>
          <w:rFonts w:ascii="Times New Roman" w:hAnsi="Times New Roman"/>
          <w:sz w:val="24"/>
          <w:lang w:val="kk-KZ"/>
        </w:rPr>
        <w:t xml:space="preserve">орта маманды: </w:t>
      </w:r>
      <w:r w:rsidR="005E00EB" w:rsidRPr="004514F0">
        <w:rPr>
          <w:rFonts w:ascii="Times New Roman" w:hAnsi="Times New Roman"/>
          <w:sz w:val="24"/>
          <w:u w:val="single"/>
        </w:rPr>
        <w:t xml:space="preserve"> -3</w:t>
      </w:r>
    </w:p>
    <w:p w:rsidR="005E00EB" w:rsidRPr="004514F0" w:rsidRDefault="005E00EB" w:rsidP="00FB6858">
      <w:pPr>
        <w:ind w:firstLine="426"/>
        <w:rPr>
          <w:rFonts w:ascii="Times New Roman" w:hAnsi="Times New Roman"/>
          <w:sz w:val="24"/>
          <w:highlight w:val="yellow"/>
        </w:rPr>
      </w:pPr>
    </w:p>
    <w:p w:rsidR="005E00EB" w:rsidRPr="004514F0" w:rsidRDefault="005E00EB" w:rsidP="00FB6858">
      <w:pPr>
        <w:rPr>
          <w:rFonts w:ascii="Times New Roman" w:hAnsi="Times New Roman"/>
          <w:sz w:val="24"/>
        </w:rPr>
      </w:pPr>
    </w:p>
    <w:p w:rsidR="005E00EB" w:rsidRPr="004514F0" w:rsidRDefault="005E00EB" w:rsidP="00FB6858">
      <w:pPr>
        <w:rPr>
          <w:rFonts w:ascii="Times New Roman" w:hAnsi="Times New Roman"/>
          <w:sz w:val="24"/>
        </w:rPr>
      </w:pPr>
    </w:p>
    <w:p w:rsidR="005E00EB" w:rsidRPr="004514F0" w:rsidRDefault="005E00EB" w:rsidP="00FB6858">
      <w:pPr>
        <w:rPr>
          <w:rFonts w:ascii="Times New Roman" w:hAnsi="Times New Roman"/>
          <w:sz w:val="24"/>
        </w:rPr>
      </w:pPr>
    </w:p>
    <w:p w:rsidR="005E00EB" w:rsidRPr="004514F0" w:rsidRDefault="005E00EB" w:rsidP="00FB6858">
      <w:pPr>
        <w:rPr>
          <w:rFonts w:ascii="Times New Roman" w:hAnsi="Times New Roman"/>
          <w:sz w:val="24"/>
        </w:rPr>
      </w:pPr>
    </w:p>
    <w:p w:rsidR="005E00EB" w:rsidRPr="004514F0" w:rsidRDefault="005E00EB" w:rsidP="00FB6858">
      <w:pPr>
        <w:rPr>
          <w:rFonts w:ascii="Times New Roman" w:hAnsi="Times New Roman"/>
          <w:sz w:val="24"/>
        </w:rPr>
      </w:pPr>
    </w:p>
    <w:p w:rsidR="005E00EB" w:rsidRPr="004514F0" w:rsidRDefault="005E00EB" w:rsidP="00FB6858">
      <w:pPr>
        <w:rPr>
          <w:rFonts w:ascii="Times New Roman" w:hAnsi="Times New Roman"/>
          <w:sz w:val="24"/>
        </w:rPr>
      </w:pPr>
    </w:p>
    <w:p w:rsidR="005E00EB" w:rsidRPr="004514F0" w:rsidRDefault="005E00EB" w:rsidP="00FB6858">
      <w:pPr>
        <w:rPr>
          <w:rFonts w:ascii="Times New Roman" w:hAnsi="Times New Roman"/>
          <w:sz w:val="24"/>
        </w:rPr>
      </w:pPr>
    </w:p>
    <w:p w:rsidR="005E00EB" w:rsidRPr="004514F0" w:rsidRDefault="005E00EB" w:rsidP="00FB6858">
      <w:pPr>
        <w:rPr>
          <w:rFonts w:ascii="Times New Roman" w:hAnsi="Times New Roman"/>
          <w:sz w:val="24"/>
        </w:rPr>
      </w:pPr>
    </w:p>
    <w:p w:rsidR="005E00EB" w:rsidRPr="004514F0" w:rsidRDefault="005E00EB" w:rsidP="00FB6858">
      <w:pPr>
        <w:rPr>
          <w:rFonts w:ascii="Times New Roman" w:hAnsi="Times New Roman"/>
          <w:sz w:val="24"/>
        </w:rPr>
      </w:pPr>
    </w:p>
    <w:p w:rsidR="005E00EB" w:rsidRPr="004514F0" w:rsidRDefault="005E00EB" w:rsidP="00FB6858">
      <w:pPr>
        <w:ind w:firstLine="426"/>
        <w:rPr>
          <w:rFonts w:ascii="Times New Roman" w:eastAsia="MS Mincho" w:hAnsi="Times New Roman"/>
          <w:b/>
          <w:sz w:val="24"/>
          <w:lang w:eastAsia="ja-JP"/>
        </w:rPr>
      </w:pPr>
      <w:r w:rsidRPr="004514F0">
        <w:rPr>
          <w:rFonts w:ascii="Times New Roman" w:eastAsia="MS Mincho" w:hAnsi="Times New Roman"/>
          <w:b/>
          <w:sz w:val="24"/>
          <w:lang w:val="kk-KZ" w:eastAsia="ja-JP"/>
        </w:rPr>
        <w:t>Олардан санаты бойынша</w:t>
      </w:r>
      <w:r w:rsidRPr="004514F0">
        <w:rPr>
          <w:rFonts w:ascii="Times New Roman" w:eastAsia="MS Mincho" w:hAnsi="Times New Roman"/>
          <w:b/>
          <w:sz w:val="24"/>
          <w:lang w:eastAsia="ja-JP"/>
        </w:rPr>
        <w:t>:</w:t>
      </w:r>
    </w:p>
    <w:p w:rsidR="005E00EB" w:rsidRPr="004514F0" w:rsidRDefault="005E00EB" w:rsidP="00FB6858">
      <w:pPr>
        <w:ind w:firstLine="426"/>
        <w:rPr>
          <w:rFonts w:ascii="Times New Roman" w:hAnsi="Times New Roman"/>
          <w:sz w:val="24"/>
          <w:lang w:val="kk-KZ"/>
        </w:rPr>
      </w:pPr>
      <w:r w:rsidRPr="004514F0">
        <w:rPr>
          <w:rFonts w:ascii="Times New Roman" w:hAnsi="Times New Roman"/>
          <w:sz w:val="24"/>
          <w:lang w:val="kk-KZ"/>
        </w:rPr>
        <w:t xml:space="preserve">Жоғары :          </w:t>
      </w:r>
      <w:r w:rsidRPr="004514F0">
        <w:rPr>
          <w:rFonts w:ascii="Times New Roman" w:hAnsi="Times New Roman"/>
          <w:sz w:val="24"/>
          <w:u w:val="single"/>
        </w:rPr>
        <w:t>3</w:t>
      </w:r>
      <w:r w:rsidRPr="004514F0">
        <w:rPr>
          <w:rFonts w:ascii="Times New Roman" w:hAnsi="Times New Roman"/>
          <w:sz w:val="24"/>
          <w:lang w:val="kk-KZ"/>
        </w:rPr>
        <w:t xml:space="preserve">          </w:t>
      </w:r>
    </w:p>
    <w:p w:rsidR="005E00EB" w:rsidRPr="004514F0" w:rsidRDefault="005E00EB" w:rsidP="00FB6858">
      <w:pPr>
        <w:ind w:firstLine="426"/>
        <w:rPr>
          <w:rFonts w:ascii="Times New Roman" w:hAnsi="Times New Roman"/>
          <w:sz w:val="24"/>
          <w:lang w:val="kk-KZ"/>
        </w:rPr>
      </w:pPr>
      <w:r w:rsidRPr="004514F0">
        <w:rPr>
          <w:rFonts w:ascii="Times New Roman" w:hAnsi="Times New Roman"/>
          <w:sz w:val="24"/>
          <w:lang w:val="kk-KZ"/>
        </w:rPr>
        <w:t xml:space="preserve">Бірінші :           </w:t>
      </w:r>
      <w:r w:rsidRPr="004514F0">
        <w:rPr>
          <w:rFonts w:ascii="Times New Roman" w:hAnsi="Times New Roman"/>
          <w:sz w:val="24"/>
        </w:rPr>
        <w:t>11</w:t>
      </w:r>
      <w:r w:rsidRPr="004514F0">
        <w:rPr>
          <w:rFonts w:ascii="Times New Roman" w:hAnsi="Times New Roman"/>
          <w:sz w:val="24"/>
          <w:lang w:val="kk-KZ"/>
        </w:rPr>
        <w:t xml:space="preserve">           </w:t>
      </w:r>
    </w:p>
    <w:p w:rsidR="005E00EB" w:rsidRPr="004514F0" w:rsidRDefault="005E00EB" w:rsidP="00FB6858">
      <w:pPr>
        <w:ind w:firstLine="426"/>
        <w:rPr>
          <w:rFonts w:ascii="Times New Roman" w:hAnsi="Times New Roman"/>
          <w:sz w:val="24"/>
          <w:lang w:val="kk-KZ"/>
        </w:rPr>
      </w:pPr>
      <w:r w:rsidRPr="004514F0">
        <w:rPr>
          <w:rFonts w:ascii="Times New Roman" w:hAnsi="Times New Roman"/>
          <w:sz w:val="24"/>
          <w:lang w:val="kk-KZ"/>
        </w:rPr>
        <w:t xml:space="preserve">Екінші :            </w:t>
      </w:r>
      <w:r w:rsidRPr="004514F0">
        <w:rPr>
          <w:rFonts w:ascii="Times New Roman" w:hAnsi="Times New Roman"/>
          <w:sz w:val="24"/>
          <w:u w:val="single"/>
          <w:lang w:val="kk-KZ"/>
        </w:rPr>
        <w:t>8</w:t>
      </w:r>
      <w:r w:rsidRPr="004514F0">
        <w:rPr>
          <w:rFonts w:ascii="Times New Roman" w:hAnsi="Times New Roman"/>
          <w:sz w:val="24"/>
          <w:lang w:val="kk-KZ"/>
        </w:rPr>
        <w:t xml:space="preserve">          </w:t>
      </w:r>
    </w:p>
    <w:p w:rsidR="005E00EB" w:rsidRPr="004514F0" w:rsidRDefault="005E00EB" w:rsidP="00FB6858">
      <w:pPr>
        <w:ind w:firstLine="426"/>
        <w:rPr>
          <w:rFonts w:ascii="Times New Roman" w:hAnsi="Times New Roman"/>
          <w:sz w:val="24"/>
          <w:lang w:val="kk-KZ"/>
        </w:rPr>
      </w:pPr>
      <w:r w:rsidRPr="004514F0">
        <w:rPr>
          <w:rFonts w:ascii="Times New Roman" w:hAnsi="Times New Roman"/>
          <w:sz w:val="24"/>
          <w:lang w:val="kk-KZ"/>
        </w:rPr>
        <w:t xml:space="preserve">Санаты жоқ   : </w:t>
      </w:r>
      <w:r w:rsidRPr="004514F0">
        <w:rPr>
          <w:rFonts w:ascii="Times New Roman" w:hAnsi="Times New Roman"/>
          <w:sz w:val="24"/>
          <w:u w:val="single"/>
          <w:lang w:val="kk-KZ"/>
        </w:rPr>
        <w:t>8</w:t>
      </w:r>
      <w:r w:rsidRPr="004514F0">
        <w:rPr>
          <w:rFonts w:ascii="Times New Roman" w:hAnsi="Times New Roman"/>
          <w:sz w:val="24"/>
          <w:lang w:val="kk-KZ"/>
        </w:rPr>
        <w:t xml:space="preserve">        </w:t>
      </w:r>
    </w:p>
    <w:p w:rsidR="00D74A1B" w:rsidRDefault="00D74A1B" w:rsidP="00FB6858">
      <w:pPr>
        <w:ind w:firstLine="426"/>
        <w:rPr>
          <w:rFonts w:ascii="Times New Roman" w:hAnsi="Times New Roman"/>
          <w:sz w:val="24"/>
          <w:lang w:val="kk-KZ"/>
        </w:rPr>
      </w:pPr>
    </w:p>
    <w:p w:rsidR="00D74A1B" w:rsidRDefault="00D74A1B" w:rsidP="00FB6858">
      <w:pPr>
        <w:ind w:firstLine="426"/>
        <w:rPr>
          <w:rFonts w:ascii="Times New Roman" w:hAnsi="Times New Roman"/>
          <w:sz w:val="24"/>
          <w:lang w:val="kk-KZ"/>
        </w:rPr>
      </w:pPr>
    </w:p>
    <w:p w:rsidR="00D74A1B" w:rsidRDefault="00D74A1B" w:rsidP="00FB6858">
      <w:pPr>
        <w:ind w:firstLine="426"/>
        <w:rPr>
          <w:rFonts w:ascii="Times New Roman" w:hAnsi="Times New Roman"/>
          <w:sz w:val="24"/>
          <w:lang w:val="kk-KZ"/>
        </w:rPr>
      </w:pPr>
    </w:p>
    <w:p w:rsidR="00D74A1B" w:rsidRDefault="00D74A1B" w:rsidP="00FB6858">
      <w:pPr>
        <w:ind w:firstLine="426"/>
        <w:rPr>
          <w:rFonts w:ascii="Times New Roman" w:hAnsi="Times New Roman"/>
          <w:sz w:val="24"/>
          <w:lang w:val="kk-KZ"/>
        </w:rPr>
      </w:pPr>
    </w:p>
    <w:p w:rsidR="00D74A1B" w:rsidRDefault="00D74A1B" w:rsidP="00FB6858">
      <w:pPr>
        <w:ind w:firstLine="426"/>
        <w:rPr>
          <w:rFonts w:ascii="Times New Roman" w:hAnsi="Times New Roman"/>
          <w:sz w:val="24"/>
          <w:lang w:val="kk-KZ"/>
        </w:rPr>
      </w:pPr>
    </w:p>
    <w:p w:rsidR="00D74A1B" w:rsidRDefault="00D74A1B" w:rsidP="00FB6858">
      <w:pPr>
        <w:ind w:firstLine="426"/>
        <w:rPr>
          <w:rFonts w:ascii="Times New Roman" w:hAnsi="Times New Roman"/>
          <w:sz w:val="24"/>
          <w:lang w:val="kk-KZ"/>
        </w:rPr>
      </w:pPr>
    </w:p>
    <w:p w:rsidR="00D74A1B" w:rsidRDefault="00D74A1B" w:rsidP="00FB6858">
      <w:pPr>
        <w:ind w:firstLine="426"/>
        <w:rPr>
          <w:rFonts w:ascii="Times New Roman" w:hAnsi="Times New Roman"/>
          <w:sz w:val="24"/>
          <w:lang w:val="kk-KZ"/>
        </w:rPr>
      </w:pPr>
    </w:p>
    <w:p w:rsidR="005E00EB" w:rsidRPr="004514F0" w:rsidRDefault="005E00EB" w:rsidP="00FB6858">
      <w:pPr>
        <w:ind w:firstLine="426"/>
        <w:rPr>
          <w:rFonts w:ascii="Times New Roman" w:hAnsi="Times New Roman"/>
          <w:sz w:val="24"/>
          <w:lang w:val="kk-KZ"/>
        </w:rPr>
      </w:pPr>
      <w:r w:rsidRPr="004514F0">
        <w:rPr>
          <w:rFonts w:ascii="Times New Roman" w:hAnsi="Times New Roman"/>
          <w:noProof/>
          <w:sz w:val="24"/>
        </w:rPr>
        <w:drawing>
          <wp:anchor distT="0" distB="0" distL="114300" distR="114300" simplePos="0" relativeHeight="251671552" behindDoc="0" locked="0" layoutInCell="1" allowOverlap="1" wp14:anchorId="6D0218F6" wp14:editId="048482EB">
            <wp:simplePos x="0" y="0"/>
            <wp:positionH relativeFrom="column">
              <wp:posOffset>593090</wp:posOffset>
            </wp:positionH>
            <wp:positionV relativeFrom="paragraph">
              <wp:posOffset>147320</wp:posOffset>
            </wp:positionV>
            <wp:extent cx="5429250" cy="1762125"/>
            <wp:effectExtent l="57150" t="38100" r="57150" b="66675"/>
            <wp:wrapNone/>
            <wp:docPr id="299" name="Диаграмма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5E00EB" w:rsidRPr="004514F0" w:rsidRDefault="005E00EB" w:rsidP="00FB6858">
      <w:pPr>
        <w:ind w:firstLine="426"/>
        <w:rPr>
          <w:rFonts w:ascii="Times New Roman" w:hAnsi="Times New Roman"/>
          <w:sz w:val="24"/>
          <w:lang w:val="kk-KZ"/>
        </w:rPr>
      </w:pPr>
    </w:p>
    <w:p w:rsidR="005E00EB" w:rsidRPr="004514F0" w:rsidRDefault="005E00EB" w:rsidP="00FB6858">
      <w:pPr>
        <w:ind w:firstLine="426"/>
        <w:rPr>
          <w:rFonts w:ascii="Times New Roman" w:hAnsi="Times New Roman"/>
          <w:sz w:val="24"/>
          <w:lang w:val="kk-KZ"/>
        </w:rPr>
      </w:pPr>
    </w:p>
    <w:p w:rsidR="005E00EB" w:rsidRPr="004514F0" w:rsidRDefault="005E00EB" w:rsidP="00FB6858">
      <w:pPr>
        <w:ind w:firstLine="426"/>
        <w:rPr>
          <w:rFonts w:ascii="Times New Roman" w:hAnsi="Times New Roman"/>
          <w:sz w:val="24"/>
          <w:lang w:val="kk-KZ"/>
        </w:rPr>
      </w:pPr>
    </w:p>
    <w:p w:rsidR="005E00EB" w:rsidRPr="004514F0" w:rsidRDefault="005E00EB" w:rsidP="00FB6858">
      <w:pPr>
        <w:rPr>
          <w:rFonts w:ascii="Times New Roman" w:hAnsi="Times New Roman"/>
          <w:sz w:val="24"/>
          <w:lang w:val="kk-KZ"/>
        </w:rPr>
      </w:pPr>
    </w:p>
    <w:p w:rsidR="005E00EB" w:rsidRPr="004514F0" w:rsidRDefault="005E00EB" w:rsidP="00FB6858">
      <w:pPr>
        <w:rPr>
          <w:rFonts w:ascii="Times New Roman" w:hAnsi="Times New Roman"/>
          <w:sz w:val="24"/>
          <w:lang w:val="kk-KZ"/>
        </w:rPr>
      </w:pPr>
    </w:p>
    <w:p w:rsidR="005E00EB" w:rsidRPr="004514F0" w:rsidRDefault="005E00EB" w:rsidP="00FB6858">
      <w:pPr>
        <w:rPr>
          <w:rFonts w:ascii="Times New Roman" w:hAnsi="Times New Roman"/>
          <w:sz w:val="24"/>
          <w:lang w:val="kk-KZ"/>
        </w:rPr>
      </w:pPr>
    </w:p>
    <w:p w:rsidR="005E00EB" w:rsidRPr="004514F0" w:rsidRDefault="005E00EB" w:rsidP="00FB6858">
      <w:pPr>
        <w:rPr>
          <w:rFonts w:ascii="Times New Roman" w:hAnsi="Times New Roman"/>
          <w:sz w:val="24"/>
          <w:lang w:val="kk-KZ"/>
        </w:rPr>
      </w:pPr>
    </w:p>
    <w:p w:rsidR="005E00EB" w:rsidRPr="004514F0" w:rsidRDefault="005E00EB" w:rsidP="00FB6858">
      <w:pPr>
        <w:rPr>
          <w:rFonts w:ascii="Times New Roman" w:hAnsi="Times New Roman"/>
          <w:sz w:val="24"/>
          <w:lang w:val="kk-KZ"/>
        </w:rPr>
      </w:pPr>
    </w:p>
    <w:p w:rsidR="005E00EB" w:rsidRPr="004514F0" w:rsidRDefault="005E00EB" w:rsidP="00FB6858">
      <w:pPr>
        <w:rPr>
          <w:rFonts w:ascii="Times New Roman" w:hAnsi="Times New Roman"/>
          <w:sz w:val="24"/>
          <w:lang w:val="kk-KZ"/>
        </w:rPr>
      </w:pPr>
    </w:p>
    <w:p w:rsidR="005E00EB" w:rsidRPr="004514F0" w:rsidRDefault="005E00EB" w:rsidP="00FB6858">
      <w:pPr>
        <w:rPr>
          <w:rFonts w:ascii="Times New Roman" w:hAnsi="Times New Roman"/>
          <w:sz w:val="24"/>
          <w:lang w:val="kk-KZ"/>
        </w:rPr>
      </w:pPr>
    </w:p>
    <w:p w:rsidR="005E00EB" w:rsidRDefault="005E00EB" w:rsidP="00FB6858">
      <w:pPr>
        <w:rPr>
          <w:rFonts w:ascii="Times New Roman" w:hAnsi="Times New Roman"/>
          <w:sz w:val="24"/>
          <w:lang w:val="kk-KZ"/>
        </w:rPr>
      </w:pPr>
    </w:p>
    <w:p w:rsidR="00975B04" w:rsidRPr="004514F0" w:rsidRDefault="00975B04" w:rsidP="00FB6858">
      <w:pPr>
        <w:ind w:firstLine="709"/>
        <w:jc w:val="center"/>
        <w:rPr>
          <w:rFonts w:ascii="Times New Roman" w:hAnsi="Times New Roman"/>
          <w:b/>
          <w:sz w:val="24"/>
        </w:rPr>
      </w:pPr>
      <w:r w:rsidRPr="004514F0">
        <w:rPr>
          <w:rFonts w:ascii="Times New Roman" w:hAnsi="Times New Roman"/>
          <w:b/>
          <w:sz w:val="24"/>
        </w:rPr>
        <w:t>Качественный состав педагогических кадров по категориям</w:t>
      </w:r>
    </w:p>
    <w:p w:rsidR="00975B04" w:rsidRPr="004514F0" w:rsidRDefault="00975B04" w:rsidP="00FB6858">
      <w:pPr>
        <w:ind w:firstLine="709"/>
        <w:jc w:val="center"/>
        <w:rPr>
          <w:rFonts w:ascii="Times New Roman" w:hAnsi="Times New Roman"/>
          <w:b/>
          <w:sz w:val="24"/>
          <w:lang w:val="kk-KZ"/>
        </w:rPr>
      </w:pPr>
    </w:p>
    <w:tbl>
      <w:tblPr>
        <w:tblW w:w="94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27"/>
        <w:gridCol w:w="630"/>
        <w:gridCol w:w="1011"/>
        <w:gridCol w:w="630"/>
        <w:gridCol w:w="1151"/>
        <w:gridCol w:w="630"/>
        <w:gridCol w:w="1351"/>
        <w:gridCol w:w="630"/>
        <w:gridCol w:w="991"/>
      </w:tblGrid>
      <w:tr w:rsidR="00975B04" w:rsidRPr="004514F0" w:rsidTr="00C2623C">
        <w:trPr>
          <w:trHeight w:val="696"/>
        </w:trPr>
        <w:tc>
          <w:tcPr>
            <w:tcW w:w="112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75B04" w:rsidRPr="004514F0" w:rsidRDefault="00975B04" w:rsidP="00FB6858">
            <w:pPr>
              <w:ind w:left="-174" w:right="-174"/>
              <w:jc w:val="center"/>
              <w:rPr>
                <w:rFonts w:ascii="Times New Roman" w:hAnsi="Times New Roman"/>
                <w:b/>
                <w:sz w:val="24"/>
              </w:rPr>
            </w:pPr>
            <w:proofErr w:type="gramStart"/>
            <w:r w:rsidRPr="004514F0">
              <w:rPr>
                <w:rFonts w:ascii="Times New Roman" w:hAnsi="Times New Roman"/>
                <w:b/>
                <w:sz w:val="24"/>
              </w:rPr>
              <w:t>Учебные</w:t>
            </w:r>
            <w:proofErr w:type="gramEnd"/>
            <w:r w:rsidRPr="004514F0">
              <w:rPr>
                <w:rFonts w:ascii="Times New Roman" w:hAnsi="Times New Roman"/>
                <w:b/>
                <w:sz w:val="24"/>
              </w:rPr>
              <w:t xml:space="preserve"> года</w:t>
            </w:r>
          </w:p>
        </w:tc>
        <w:tc>
          <w:tcPr>
            <w:tcW w:w="132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75B04" w:rsidRPr="004514F0" w:rsidRDefault="00975B04" w:rsidP="00FB6858">
            <w:pPr>
              <w:jc w:val="center"/>
              <w:rPr>
                <w:rFonts w:ascii="Times New Roman" w:hAnsi="Times New Roman"/>
                <w:b/>
                <w:sz w:val="24"/>
              </w:rPr>
            </w:pPr>
            <w:r w:rsidRPr="004514F0">
              <w:rPr>
                <w:rFonts w:ascii="Times New Roman" w:hAnsi="Times New Roman"/>
                <w:b/>
                <w:sz w:val="24"/>
              </w:rPr>
              <w:t>Высшая</w:t>
            </w:r>
          </w:p>
        </w:tc>
        <w:tc>
          <w:tcPr>
            <w:tcW w:w="63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75B04" w:rsidRPr="004514F0" w:rsidRDefault="00975B04" w:rsidP="00FB6858">
            <w:pPr>
              <w:ind w:left="-170" w:right="-198"/>
              <w:jc w:val="center"/>
              <w:rPr>
                <w:rFonts w:ascii="Times New Roman" w:hAnsi="Times New Roman"/>
                <w:b/>
                <w:sz w:val="24"/>
              </w:rPr>
            </w:pPr>
            <w:r w:rsidRPr="004514F0">
              <w:rPr>
                <w:rFonts w:ascii="Times New Roman" w:hAnsi="Times New Roman"/>
                <w:b/>
                <w:sz w:val="24"/>
              </w:rPr>
              <w:t>%</w:t>
            </w:r>
          </w:p>
        </w:tc>
        <w:tc>
          <w:tcPr>
            <w:tcW w:w="101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75B04" w:rsidRPr="004514F0" w:rsidRDefault="00975B04" w:rsidP="00FB6858">
            <w:pPr>
              <w:jc w:val="center"/>
              <w:rPr>
                <w:rFonts w:ascii="Times New Roman" w:hAnsi="Times New Roman"/>
                <w:b/>
                <w:sz w:val="24"/>
              </w:rPr>
            </w:pPr>
            <w:r w:rsidRPr="004514F0">
              <w:rPr>
                <w:rFonts w:ascii="Times New Roman" w:hAnsi="Times New Roman"/>
                <w:b/>
                <w:sz w:val="24"/>
                <w:lang w:val="kk-KZ"/>
              </w:rPr>
              <w:t>Первая</w:t>
            </w:r>
          </w:p>
        </w:tc>
        <w:tc>
          <w:tcPr>
            <w:tcW w:w="63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75B04" w:rsidRPr="004514F0" w:rsidRDefault="00975B04" w:rsidP="00FB6858">
            <w:pPr>
              <w:ind w:left="-128"/>
              <w:jc w:val="center"/>
              <w:rPr>
                <w:rFonts w:ascii="Times New Roman" w:hAnsi="Times New Roman"/>
                <w:b/>
                <w:sz w:val="24"/>
              </w:rPr>
            </w:pPr>
            <w:r w:rsidRPr="004514F0">
              <w:rPr>
                <w:rFonts w:ascii="Times New Roman" w:hAnsi="Times New Roman"/>
                <w:b/>
                <w:sz w:val="24"/>
              </w:rPr>
              <w:t>%</w:t>
            </w:r>
          </w:p>
        </w:tc>
        <w:tc>
          <w:tcPr>
            <w:tcW w:w="11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75B04" w:rsidRPr="004514F0" w:rsidRDefault="00975B04" w:rsidP="00FB6858">
            <w:pPr>
              <w:jc w:val="center"/>
              <w:rPr>
                <w:rFonts w:ascii="Times New Roman" w:hAnsi="Times New Roman"/>
                <w:b/>
                <w:sz w:val="24"/>
              </w:rPr>
            </w:pPr>
            <w:r w:rsidRPr="004514F0">
              <w:rPr>
                <w:rFonts w:ascii="Times New Roman" w:hAnsi="Times New Roman"/>
                <w:b/>
                <w:sz w:val="24"/>
                <w:lang w:val="kk-KZ"/>
              </w:rPr>
              <w:t>Вторая</w:t>
            </w:r>
          </w:p>
        </w:tc>
        <w:tc>
          <w:tcPr>
            <w:tcW w:w="63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75B04" w:rsidRPr="004514F0" w:rsidRDefault="00975B04" w:rsidP="00FB6858">
            <w:pPr>
              <w:ind w:left="-108"/>
              <w:jc w:val="center"/>
              <w:rPr>
                <w:rFonts w:ascii="Times New Roman" w:hAnsi="Times New Roman"/>
                <w:b/>
                <w:sz w:val="24"/>
                <w:lang w:val="kk-KZ"/>
              </w:rPr>
            </w:pPr>
            <w:r w:rsidRPr="004514F0">
              <w:rPr>
                <w:rFonts w:ascii="Times New Roman" w:hAnsi="Times New Roman"/>
                <w:b/>
                <w:sz w:val="24"/>
                <w:lang w:val="kk-KZ"/>
              </w:rPr>
              <w:t>%</w:t>
            </w:r>
          </w:p>
        </w:tc>
        <w:tc>
          <w:tcPr>
            <w:tcW w:w="13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75B04" w:rsidRPr="004514F0" w:rsidRDefault="00975B04" w:rsidP="00FB6858">
            <w:pPr>
              <w:jc w:val="center"/>
              <w:rPr>
                <w:rFonts w:ascii="Times New Roman" w:hAnsi="Times New Roman"/>
                <w:b/>
                <w:sz w:val="24"/>
              </w:rPr>
            </w:pPr>
            <w:r w:rsidRPr="004514F0">
              <w:rPr>
                <w:rFonts w:ascii="Times New Roman" w:hAnsi="Times New Roman"/>
                <w:b/>
                <w:sz w:val="24"/>
              </w:rPr>
              <w:t>Без категории</w:t>
            </w:r>
          </w:p>
        </w:tc>
        <w:tc>
          <w:tcPr>
            <w:tcW w:w="63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75B04" w:rsidRPr="004514F0" w:rsidRDefault="00975B04" w:rsidP="00FB6858">
            <w:pPr>
              <w:ind w:left="-108"/>
              <w:jc w:val="center"/>
              <w:rPr>
                <w:rFonts w:ascii="Times New Roman" w:hAnsi="Times New Roman"/>
                <w:b/>
                <w:sz w:val="24"/>
              </w:rPr>
            </w:pPr>
            <w:r w:rsidRPr="004514F0">
              <w:rPr>
                <w:rFonts w:ascii="Times New Roman" w:hAnsi="Times New Roman"/>
                <w:b/>
                <w:sz w:val="24"/>
              </w:rPr>
              <w:t>%</w:t>
            </w:r>
          </w:p>
        </w:tc>
        <w:tc>
          <w:tcPr>
            <w:tcW w:w="99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75B04" w:rsidRPr="004514F0" w:rsidRDefault="00975B04" w:rsidP="00FB6858">
            <w:pPr>
              <w:jc w:val="center"/>
              <w:rPr>
                <w:rFonts w:ascii="Times New Roman" w:hAnsi="Times New Roman"/>
                <w:b/>
                <w:sz w:val="24"/>
              </w:rPr>
            </w:pPr>
            <w:r w:rsidRPr="004514F0">
              <w:rPr>
                <w:rFonts w:ascii="Times New Roman" w:hAnsi="Times New Roman"/>
                <w:b/>
                <w:sz w:val="24"/>
              </w:rPr>
              <w:t>Итого</w:t>
            </w:r>
          </w:p>
        </w:tc>
      </w:tr>
      <w:tr w:rsidR="00975B04" w:rsidRPr="004514F0" w:rsidTr="00C2623C">
        <w:trPr>
          <w:trHeight w:val="348"/>
        </w:trPr>
        <w:tc>
          <w:tcPr>
            <w:tcW w:w="1129" w:type="dxa"/>
            <w:tcBorders>
              <w:top w:val="single" w:sz="4" w:space="0" w:color="auto"/>
              <w:left w:val="single" w:sz="4" w:space="0" w:color="auto"/>
              <w:bottom w:val="single" w:sz="4" w:space="0" w:color="auto"/>
              <w:right w:val="single" w:sz="4" w:space="0" w:color="auto"/>
            </w:tcBorders>
            <w:vAlign w:val="center"/>
          </w:tcPr>
          <w:p w:rsidR="00975B04" w:rsidRPr="004514F0" w:rsidRDefault="00975B04" w:rsidP="00FB6858">
            <w:pPr>
              <w:jc w:val="center"/>
              <w:rPr>
                <w:rFonts w:ascii="Times New Roman" w:hAnsi="Times New Roman"/>
                <w:b/>
                <w:sz w:val="24"/>
              </w:rPr>
            </w:pPr>
            <w:r w:rsidRPr="004514F0">
              <w:rPr>
                <w:rFonts w:ascii="Times New Roman" w:hAnsi="Times New Roman"/>
                <w:b/>
                <w:sz w:val="24"/>
              </w:rPr>
              <w:t>2017-2018</w:t>
            </w:r>
          </w:p>
        </w:tc>
        <w:tc>
          <w:tcPr>
            <w:tcW w:w="1327" w:type="dxa"/>
            <w:tcBorders>
              <w:top w:val="single" w:sz="4" w:space="0" w:color="auto"/>
              <w:left w:val="single" w:sz="4" w:space="0" w:color="auto"/>
              <w:bottom w:val="single" w:sz="4" w:space="0" w:color="auto"/>
              <w:right w:val="single" w:sz="4" w:space="0" w:color="auto"/>
            </w:tcBorders>
            <w:vAlign w:val="center"/>
          </w:tcPr>
          <w:p w:rsidR="00975B04" w:rsidRPr="004514F0" w:rsidRDefault="00975B04" w:rsidP="00FB6858">
            <w:pPr>
              <w:jc w:val="center"/>
              <w:rPr>
                <w:rFonts w:ascii="Times New Roman" w:hAnsi="Times New Roman"/>
                <w:sz w:val="24"/>
              </w:rPr>
            </w:pPr>
            <w:r w:rsidRPr="004514F0">
              <w:rPr>
                <w:rFonts w:ascii="Times New Roman" w:hAnsi="Times New Roman"/>
                <w:sz w:val="24"/>
              </w:rPr>
              <w:t>4</w:t>
            </w:r>
          </w:p>
        </w:tc>
        <w:tc>
          <w:tcPr>
            <w:tcW w:w="630" w:type="dxa"/>
            <w:tcBorders>
              <w:top w:val="single" w:sz="4" w:space="0" w:color="auto"/>
              <w:left w:val="single" w:sz="4" w:space="0" w:color="auto"/>
              <w:bottom w:val="single" w:sz="4" w:space="0" w:color="auto"/>
              <w:right w:val="single" w:sz="4" w:space="0" w:color="auto"/>
            </w:tcBorders>
            <w:vAlign w:val="center"/>
          </w:tcPr>
          <w:p w:rsidR="00975B04" w:rsidRPr="004514F0" w:rsidRDefault="00975B04" w:rsidP="00FB6858">
            <w:pPr>
              <w:ind w:left="-170" w:right="-198"/>
              <w:jc w:val="center"/>
              <w:rPr>
                <w:rFonts w:ascii="Times New Roman" w:hAnsi="Times New Roman"/>
                <w:sz w:val="24"/>
              </w:rPr>
            </w:pPr>
            <w:r w:rsidRPr="004514F0">
              <w:rPr>
                <w:rFonts w:ascii="Times New Roman" w:hAnsi="Times New Roman"/>
                <w:sz w:val="24"/>
              </w:rPr>
              <w:t>15</w:t>
            </w:r>
          </w:p>
        </w:tc>
        <w:tc>
          <w:tcPr>
            <w:tcW w:w="1011" w:type="dxa"/>
            <w:tcBorders>
              <w:top w:val="single" w:sz="4" w:space="0" w:color="auto"/>
              <w:left w:val="single" w:sz="4" w:space="0" w:color="auto"/>
              <w:bottom w:val="single" w:sz="4" w:space="0" w:color="auto"/>
              <w:right w:val="single" w:sz="4" w:space="0" w:color="auto"/>
            </w:tcBorders>
            <w:vAlign w:val="center"/>
          </w:tcPr>
          <w:p w:rsidR="00975B04" w:rsidRPr="004514F0" w:rsidRDefault="00975B04" w:rsidP="00FB6858">
            <w:pPr>
              <w:jc w:val="center"/>
              <w:rPr>
                <w:rFonts w:ascii="Times New Roman" w:hAnsi="Times New Roman"/>
                <w:sz w:val="24"/>
              </w:rPr>
            </w:pPr>
            <w:r w:rsidRPr="004514F0">
              <w:rPr>
                <w:rFonts w:ascii="Times New Roman" w:hAnsi="Times New Roman"/>
                <w:sz w:val="24"/>
              </w:rPr>
              <w:t>13</w:t>
            </w:r>
          </w:p>
        </w:tc>
        <w:tc>
          <w:tcPr>
            <w:tcW w:w="630" w:type="dxa"/>
            <w:tcBorders>
              <w:top w:val="single" w:sz="4" w:space="0" w:color="auto"/>
              <w:left w:val="single" w:sz="4" w:space="0" w:color="auto"/>
              <w:bottom w:val="single" w:sz="4" w:space="0" w:color="auto"/>
              <w:right w:val="single" w:sz="4" w:space="0" w:color="auto"/>
            </w:tcBorders>
            <w:vAlign w:val="center"/>
          </w:tcPr>
          <w:p w:rsidR="00975B04" w:rsidRPr="004514F0" w:rsidRDefault="00975B04" w:rsidP="00FB6858">
            <w:pPr>
              <w:ind w:left="-128"/>
              <w:jc w:val="center"/>
              <w:rPr>
                <w:rFonts w:ascii="Times New Roman" w:hAnsi="Times New Roman"/>
                <w:sz w:val="24"/>
              </w:rPr>
            </w:pPr>
            <w:r w:rsidRPr="004514F0">
              <w:rPr>
                <w:rFonts w:ascii="Times New Roman" w:hAnsi="Times New Roman"/>
                <w:sz w:val="24"/>
              </w:rPr>
              <w:t>40</w:t>
            </w:r>
          </w:p>
        </w:tc>
        <w:tc>
          <w:tcPr>
            <w:tcW w:w="1151" w:type="dxa"/>
            <w:tcBorders>
              <w:top w:val="single" w:sz="4" w:space="0" w:color="auto"/>
              <w:left w:val="single" w:sz="4" w:space="0" w:color="auto"/>
              <w:bottom w:val="single" w:sz="4" w:space="0" w:color="auto"/>
              <w:right w:val="single" w:sz="4" w:space="0" w:color="auto"/>
            </w:tcBorders>
            <w:vAlign w:val="center"/>
          </w:tcPr>
          <w:p w:rsidR="00975B04" w:rsidRPr="004514F0" w:rsidRDefault="00975B04" w:rsidP="00FB6858">
            <w:pPr>
              <w:jc w:val="center"/>
              <w:rPr>
                <w:rFonts w:ascii="Times New Roman" w:hAnsi="Times New Roman"/>
                <w:sz w:val="24"/>
              </w:rPr>
            </w:pPr>
            <w:r w:rsidRPr="004514F0">
              <w:rPr>
                <w:rFonts w:ascii="Times New Roman" w:hAnsi="Times New Roman"/>
                <w:sz w:val="24"/>
              </w:rPr>
              <w:t>9</w:t>
            </w:r>
          </w:p>
        </w:tc>
        <w:tc>
          <w:tcPr>
            <w:tcW w:w="630" w:type="dxa"/>
            <w:tcBorders>
              <w:top w:val="single" w:sz="4" w:space="0" w:color="auto"/>
              <w:left w:val="single" w:sz="4" w:space="0" w:color="auto"/>
              <w:bottom w:val="single" w:sz="4" w:space="0" w:color="auto"/>
              <w:right w:val="single" w:sz="4" w:space="0" w:color="auto"/>
            </w:tcBorders>
            <w:vAlign w:val="center"/>
          </w:tcPr>
          <w:p w:rsidR="00975B04" w:rsidRPr="004514F0" w:rsidRDefault="00975B04" w:rsidP="00FB6858">
            <w:pPr>
              <w:ind w:left="-108"/>
              <w:jc w:val="center"/>
              <w:rPr>
                <w:rFonts w:ascii="Times New Roman" w:hAnsi="Times New Roman"/>
                <w:sz w:val="24"/>
              </w:rPr>
            </w:pPr>
            <w:r w:rsidRPr="004514F0">
              <w:rPr>
                <w:rFonts w:ascii="Times New Roman" w:hAnsi="Times New Roman"/>
                <w:sz w:val="24"/>
              </w:rPr>
              <w:t>30</w:t>
            </w:r>
          </w:p>
        </w:tc>
        <w:tc>
          <w:tcPr>
            <w:tcW w:w="1351" w:type="dxa"/>
            <w:tcBorders>
              <w:top w:val="single" w:sz="4" w:space="0" w:color="auto"/>
              <w:left w:val="single" w:sz="4" w:space="0" w:color="auto"/>
              <w:bottom w:val="single" w:sz="4" w:space="0" w:color="auto"/>
              <w:right w:val="single" w:sz="4" w:space="0" w:color="auto"/>
            </w:tcBorders>
            <w:vAlign w:val="center"/>
          </w:tcPr>
          <w:p w:rsidR="00975B04" w:rsidRPr="004514F0" w:rsidRDefault="00975B04" w:rsidP="00FB6858">
            <w:pPr>
              <w:jc w:val="center"/>
              <w:rPr>
                <w:rFonts w:ascii="Times New Roman" w:hAnsi="Times New Roman"/>
                <w:sz w:val="24"/>
              </w:rPr>
            </w:pPr>
            <w:r w:rsidRPr="004514F0">
              <w:rPr>
                <w:rFonts w:ascii="Times New Roman" w:hAnsi="Times New Roman"/>
                <w:sz w:val="24"/>
              </w:rPr>
              <w:t>7</w:t>
            </w:r>
          </w:p>
        </w:tc>
        <w:tc>
          <w:tcPr>
            <w:tcW w:w="630" w:type="dxa"/>
            <w:tcBorders>
              <w:top w:val="single" w:sz="4" w:space="0" w:color="auto"/>
              <w:left w:val="single" w:sz="4" w:space="0" w:color="auto"/>
              <w:bottom w:val="single" w:sz="4" w:space="0" w:color="auto"/>
              <w:right w:val="single" w:sz="4" w:space="0" w:color="auto"/>
            </w:tcBorders>
            <w:vAlign w:val="center"/>
          </w:tcPr>
          <w:p w:rsidR="00975B04" w:rsidRPr="004514F0" w:rsidRDefault="00975B04" w:rsidP="00FB6858">
            <w:pPr>
              <w:ind w:left="-108"/>
              <w:jc w:val="center"/>
              <w:rPr>
                <w:rFonts w:ascii="Times New Roman" w:hAnsi="Times New Roman"/>
                <w:sz w:val="24"/>
              </w:rPr>
            </w:pPr>
            <w:r w:rsidRPr="004514F0">
              <w:rPr>
                <w:rFonts w:ascii="Times New Roman" w:hAnsi="Times New Roman"/>
                <w:sz w:val="24"/>
              </w:rPr>
              <w:t>15</w:t>
            </w:r>
          </w:p>
        </w:tc>
        <w:tc>
          <w:tcPr>
            <w:tcW w:w="991" w:type="dxa"/>
            <w:tcBorders>
              <w:top w:val="single" w:sz="4" w:space="0" w:color="auto"/>
              <w:left w:val="single" w:sz="4" w:space="0" w:color="auto"/>
              <w:bottom w:val="single" w:sz="4" w:space="0" w:color="auto"/>
              <w:right w:val="single" w:sz="4" w:space="0" w:color="auto"/>
            </w:tcBorders>
            <w:vAlign w:val="center"/>
          </w:tcPr>
          <w:p w:rsidR="00975B04" w:rsidRPr="004514F0" w:rsidRDefault="00975B04" w:rsidP="00FB6858">
            <w:pPr>
              <w:jc w:val="center"/>
              <w:rPr>
                <w:rFonts w:ascii="Times New Roman" w:hAnsi="Times New Roman"/>
                <w:sz w:val="24"/>
              </w:rPr>
            </w:pPr>
            <w:r w:rsidRPr="004514F0">
              <w:rPr>
                <w:rFonts w:ascii="Times New Roman" w:hAnsi="Times New Roman"/>
                <w:sz w:val="24"/>
              </w:rPr>
              <w:t>30</w:t>
            </w:r>
          </w:p>
        </w:tc>
      </w:tr>
    </w:tbl>
    <w:p w:rsidR="00975B04" w:rsidRPr="004514F0" w:rsidRDefault="00975B04" w:rsidP="00FB6858">
      <w:pPr>
        <w:jc w:val="center"/>
        <w:rPr>
          <w:rFonts w:ascii="Times New Roman" w:hAnsi="Times New Roman"/>
          <w:sz w:val="24"/>
        </w:rPr>
      </w:pPr>
      <w:r w:rsidRPr="004514F0">
        <w:rPr>
          <w:noProof/>
          <w:sz w:val="24"/>
        </w:rPr>
        <w:drawing>
          <wp:anchor distT="0" distB="0" distL="114300" distR="114300" simplePos="0" relativeHeight="251695104" behindDoc="0" locked="0" layoutInCell="1" allowOverlap="1" wp14:anchorId="6A9F13E9" wp14:editId="73CBC7BB">
            <wp:simplePos x="0" y="0"/>
            <wp:positionH relativeFrom="column">
              <wp:posOffset>383540</wp:posOffset>
            </wp:positionH>
            <wp:positionV relativeFrom="paragraph">
              <wp:posOffset>50800</wp:posOffset>
            </wp:positionV>
            <wp:extent cx="5629275" cy="2324100"/>
            <wp:effectExtent l="0" t="0" r="0" b="0"/>
            <wp:wrapNone/>
            <wp:docPr id="59" name="Диаграмма 5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975B04" w:rsidRPr="004514F0" w:rsidRDefault="00975B04" w:rsidP="00FB6858">
      <w:pPr>
        <w:jc w:val="center"/>
        <w:rPr>
          <w:rFonts w:ascii="Times New Roman" w:hAnsi="Times New Roman"/>
          <w:sz w:val="24"/>
        </w:rPr>
      </w:pPr>
    </w:p>
    <w:p w:rsidR="00975B04" w:rsidRPr="004514F0" w:rsidRDefault="00975B04" w:rsidP="00FB6858">
      <w:pPr>
        <w:jc w:val="center"/>
        <w:rPr>
          <w:rFonts w:ascii="Times New Roman" w:hAnsi="Times New Roman"/>
          <w:sz w:val="24"/>
        </w:rPr>
      </w:pPr>
    </w:p>
    <w:p w:rsidR="00975B04" w:rsidRPr="004514F0" w:rsidRDefault="00975B04" w:rsidP="00FB6858">
      <w:pPr>
        <w:jc w:val="center"/>
        <w:rPr>
          <w:rFonts w:ascii="Times New Roman" w:hAnsi="Times New Roman"/>
          <w:sz w:val="24"/>
        </w:rPr>
      </w:pPr>
    </w:p>
    <w:p w:rsidR="00975B04" w:rsidRPr="004514F0" w:rsidRDefault="00975B04" w:rsidP="00FB6858">
      <w:pPr>
        <w:jc w:val="center"/>
        <w:rPr>
          <w:rFonts w:ascii="Times New Roman" w:hAnsi="Times New Roman"/>
          <w:sz w:val="24"/>
        </w:rPr>
      </w:pPr>
    </w:p>
    <w:p w:rsidR="00975B04" w:rsidRPr="004514F0" w:rsidRDefault="00975B04" w:rsidP="00FB6858">
      <w:pPr>
        <w:jc w:val="center"/>
        <w:rPr>
          <w:rFonts w:ascii="Times New Roman" w:hAnsi="Times New Roman"/>
          <w:sz w:val="24"/>
        </w:rPr>
      </w:pPr>
    </w:p>
    <w:p w:rsidR="00975B04" w:rsidRPr="004514F0" w:rsidRDefault="00975B04" w:rsidP="00FB6858">
      <w:pPr>
        <w:jc w:val="center"/>
        <w:rPr>
          <w:rFonts w:ascii="Times New Roman" w:hAnsi="Times New Roman"/>
          <w:sz w:val="24"/>
        </w:rPr>
      </w:pPr>
    </w:p>
    <w:p w:rsidR="00975B04" w:rsidRPr="004514F0" w:rsidRDefault="00975B04" w:rsidP="00FB6858">
      <w:pPr>
        <w:jc w:val="center"/>
        <w:rPr>
          <w:rFonts w:ascii="Times New Roman" w:hAnsi="Times New Roman"/>
          <w:sz w:val="24"/>
        </w:rPr>
      </w:pPr>
    </w:p>
    <w:p w:rsidR="00975B04" w:rsidRPr="004514F0" w:rsidRDefault="00975B04" w:rsidP="00FB6858">
      <w:pPr>
        <w:jc w:val="center"/>
        <w:rPr>
          <w:rFonts w:ascii="Times New Roman" w:hAnsi="Times New Roman"/>
          <w:sz w:val="24"/>
        </w:rPr>
      </w:pPr>
    </w:p>
    <w:p w:rsidR="00975B04" w:rsidRDefault="00975B04" w:rsidP="00FB6858">
      <w:pPr>
        <w:jc w:val="center"/>
        <w:rPr>
          <w:rFonts w:ascii="Times New Roman" w:hAnsi="Times New Roman"/>
          <w:sz w:val="24"/>
        </w:rPr>
      </w:pPr>
    </w:p>
    <w:p w:rsidR="004514F0" w:rsidRPr="004514F0" w:rsidRDefault="004514F0" w:rsidP="00FB6858">
      <w:pPr>
        <w:jc w:val="center"/>
        <w:rPr>
          <w:rFonts w:ascii="Times New Roman" w:hAnsi="Times New Roman"/>
          <w:sz w:val="24"/>
        </w:rPr>
      </w:pPr>
    </w:p>
    <w:p w:rsidR="00975B04" w:rsidRPr="004514F0" w:rsidRDefault="00975B04" w:rsidP="00FB6858">
      <w:pPr>
        <w:jc w:val="center"/>
        <w:rPr>
          <w:rFonts w:ascii="Times New Roman" w:hAnsi="Times New Roman"/>
          <w:sz w:val="24"/>
        </w:rPr>
      </w:pPr>
    </w:p>
    <w:p w:rsidR="00975B04" w:rsidRDefault="00975B04" w:rsidP="00FB6858">
      <w:pPr>
        <w:ind w:firstLine="709"/>
        <w:jc w:val="both"/>
        <w:rPr>
          <w:rFonts w:ascii="Times New Roman" w:hAnsi="Times New Roman"/>
          <w:sz w:val="24"/>
        </w:rPr>
      </w:pPr>
      <w:r w:rsidRPr="004514F0">
        <w:rPr>
          <w:rFonts w:ascii="Times New Roman" w:hAnsi="Times New Roman"/>
          <w:sz w:val="24"/>
        </w:rPr>
        <w:t xml:space="preserve">За 3 года увеличилось количество учителей без категории (динамика роста +3), это объясняется вливанием новых кадров в виде молодых специалистов, выпускников колледжей, и педагогов, вновь </w:t>
      </w:r>
      <w:proofErr w:type="gramStart"/>
      <w:r w:rsidRPr="004514F0">
        <w:rPr>
          <w:rFonts w:ascii="Times New Roman" w:hAnsi="Times New Roman"/>
          <w:sz w:val="24"/>
        </w:rPr>
        <w:t>возобновившими</w:t>
      </w:r>
      <w:proofErr w:type="gramEnd"/>
      <w:r w:rsidRPr="004514F0">
        <w:rPr>
          <w:rFonts w:ascii="Times New Roman" w:hAnsi="Times New Roman"/>
          <w:sz w:val="24"/>
        </w:rPr>
        <w:t xml:space="preserve"> педагогическую деятельность. В то же время растет количество учителей высшей и первой категории (динамика роста в каждой категории по +1), в основном за счет повышения квалификации со второй категории.</w:t>
      </w:r>
    </w:p>
    <w:p w:rsidR="004514F0" w:rsidRPr="004514F0" w:rsidRDefault="004514F0" w:rsidP="00FB6858">
      <w:pPr>
        <w:ind w:firstLine="709"/>
        <w:jc w:val="both"/>
        <w:rPr>
          <w:rFonts w:ascii="Times New Roman" w:hAnsi="Times New Roman"/>
          <w:sz w:val="24"/>
        </w:rPr>
      </w:pPr>
    </w:p>
    <w:p w:rsidR="005E00EB" w:rsidRPr="00983CB4" w:rsidRDefault="005E00EB" w:rsidP="00FB6858">
      <w:pPr>
        <w:pStyle w:val="21"/>
        <w:shd w:val="clear" w:color="auto" w:fill="auto"/>
        <w:spacing w:line="240" w:lineRule="auto"/>
        <w:ind w:firstLine="426"/>
        <w:jc w:val="center"/>
        <w:rPr>
          <w:rFonts w:ascii="Times New Roman" w:hAnsi="Times New Roman" w:cs="Times New Roman"/>
          <w:b/>
          <w:bCs/>
          <w:color w:val="auto"/>
          <w:sz w:val="24"/>
          <w:szCs w:val="24"/>
        </w:rPr>
      </w:pPr>
      <w:r w:rsidRPr="00983CB4">
        <w:rPr>
          <w:rFonts w:ascii="Times New Roman" w:hAnsi="Times New Roman" w:cs="Times New Roman"/>
          <w:b/>
          <w:bCs/>
          <w:color w:val="auto"/>
          <w:sz w:val="24"/>
          <w:szCs w:val="24"/>
        </w:rPr>
        <w:t>Педагогикалық жұмысшылардың педагогикалық қызыметі, жасы, еңбек өтілі бойынша мәлімдеме</w:t>
      </w:r>
    </w:p>
    <w:p w:rsidR="005E00EB" w:rsidRPr="00983CB4" w:rsidRDefault="005E00EB" w:rsidP="00FB6858">
      <w:pPr>
        <w:pStyle w:val="21"/>
        <w:shd w:val="clear" w:color="auto" w:fill="auto"/>
        <w:spacing w:line="240" w:lineRule="auto"/>
        <w:ind w:firstLine="426"/>
        <w:jc w:val="center"/>
        <w:rPr>
          <w:rFonts w:ascii="Times New Roman" w:hAnsi="Times New Roman" w:cs="Times New Roman"/>
          <w:color w:val="auto"/>
          <w:sz w:val="24"/>
          <w:szCs w:val="24"/>
        </w:rPr>
      </w:pPr>
    </w:p>
    <w:tbl>
      <w:tblPr>
        <w:tblW w:w="91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17"/>
        <w:gridCol w:w="1017"/>
        <w:gridCol w:w="1018"/>
        <w:gridCol w:w="1017"/>
        <w:gridCol w:w="1017"/>
        <w:gridCol w:w="1017"/>
        <w:gridCol w:w="1017"/>
        <w:gridCol w:w="1018"/>
        <w:gridCol w:w="1017"/>
      </w:tblGrid>
      <w:tr w:rsidR="005E00EB" w:rsidRPr="00983CB4" w:rsidTr="006843E9">
        <w:trPr>
          <w:trHeight w:val="346"/>
        </w:trPr>
        <w:tc>
          <w:tcPr>
            <w:tcW w:w="9155" w:type="dxa"/>
            <w:gridSpan w:val="9"/>
          </w:tcPr>
          <w:p w:rsidR="005E00EB" w:rsidRPr="00983CB4" w:rsidRDefault="005E00EB" w:rsidP="00FB6858">
            <w:pPr>
              <w:autoSpaceDE w:val="0"/>
              <w:autoSpaceDN w:val="0"/>
              <w:adjustRightInd w:val="0"/>
              <w:jc w:val="center"/>
              <w:rPr>
                <w:rFonts w:ascii="Times New Roman" w:hAnsi="Times New Roman"/>
                <w:sz w:val="24"/>
                <w:lang w:val="kk-KZ"/>
              </w:rPr>
            </w:pPr>
            <w:r w:rsidRPr="00983CB4">
              <w:rPr>
                <w:rFonts w:ascii="Times New Roman" w:hAnsi="Times New Roman"/>
                <w:sz w:val="24"/>
                <w:lang w:val="kk-KZ"/>
              </w:rPr>
              <w:t>Педжұмысшылар саны</w:t>
            </w:r>
          </w:p>
        </w:tc>
      </w:tr>
      <w:tr w:rsidR="005E00EB" w:rsidRPr="00983CB4" w:rsidTr="006843E9">
        <w:trPr>
          <w:trHeight w:val="252"/>
        </w:trPr>
        <w:tc>
          <w:tcPr>
            <w:tcW w:w="4069" w:type="dxa"/>
            <w:gridSpan w:val="4"/>
          </w:tcPr>
          <w:p w:rsidR="005E00EB" w:rsidRPr="00983CB4" w:rsidRDefault="005E00EB" w:rsidP="00FB6858">
            <w:pPr>
              <w:autoSpaceDE w:val="0"/>
              <w:autoSpaceDN w:val="0"/>
              <w:adjustRightInd w:val="0"/>
              <w:jc w:val="center"/>
              <w:rPr>
                <w:rFonts w:ascii="Times New Roman" w:hAnsi="Times New Roman"/>
                <w:sz w:val="24"/>
                <w:lang w:val="kk-KZ"/>
              </w:rPr>
            </w:pPr>
            <w:r w:rsidRPr="00983CB4">
              <w:rPr>
                <w:rFonts w:ascii="Times New Roman" w:hAnsi="Times New Roman"/>
                <w:sz w:val="24"/>
                <w:lang w:val="kk-KZ"/>
              </w:rPr>
              <w:t>Еңбекөтілі бойынша педқызыметі</w:t>
            </w:r>
          </w:p>
        </w:tc>
        <w:tc>
          <w:tcPr>
            <w:tcW w:w="5086" w:type="dxa"/>
            <w:gridSpan w:val="5"/>
          </w:tcPr>
          <w:p w:rsidR="005E00EB" w:rsidRPr="00983CB4" w:rsidRDefault="005E00EB" w:rsidP="00FB6858">
            <w:pPr>
              <w:autoSpaceDE w:val="0"/>
              <w:autoSpaceDN w:val="0"/>
              <w:adjustRightInd w:val="0"/>
              <w:jc w:val="center"/>
              <w:rPr>
                <w:rFonts w:ascii="Times New Roman" w:hAnsi="Times New Roman"/>
                <w:sz w:val="24"/>
                <w:lang w:val="kk-KZ"/>
              </w:rPr>
            </w:pPr>
            <w:r w:rsidRPr="00983CB4">
              <w:rPr>
                <w:rFonts w:ascii="Times New Roman" w:hAnsi="Times New Roman"/>
                <w:sz w:val="24"/>
                <w:lang w:val="kk-KZ"/>
              </w:rPr>
              <w:t>Жасы бойынша</w:t>
            </w:r>
          </w:p>
        </w:tc>
      </w:tr>
      <w:tr w:rsidR="005E00EB" w:rsidRPr="00983CB4" w:rsidTr="006843E9">
        <w:trPr>
          <w:trHeight w:val="393"/>
        </w:trPr>
        <w:tc>
          <w:tcPr>
            <w:tcW w:w="1017" w:type="dxa"/>
          </w:tcPr>
          <w:p w:rsidR="005E00EB" w:rsidRPr="00983CB4" w:rsidRDefault="005E00EB" w:rsidP="00FB6858">
            <w:pPr>
              <w:autoSpaceDE w:val="0"/>
              <w:autoSpaceDN w:val="0"/>
              <w:adjustRightInd w:val="0"/>
              <w:jc w:val="center"/>
              <w:rPr>
                <w:rFonts w:ascii="Times New Roman" w:hAnsi="Times New Roman"/>
                <w:sz w:val="24"/>
                <w:lang w:val="kk-KZ"/>
              </w:rPr>
            </w:pPr>
            <w:r w:rsidRPr="00983CB4">
              <w:rPr>
                <w:rFonts w:ascii="Times New Roman" w:hAnsi="Times New Roman"/>
                <w:sz w:val="24"/>
              </w:rPr>
              <w:t xml:space="preserve"> 0 </w:t>
            </w:r>
            <w:r w:rsidRPr="00983CB4">
              <w:rPr>
                <w:rFonts w:ascii="Times New Roman" w:hAnsi="Times New Roman"/>
                <w:sz w:val="24"/>
                <w:lang w:val="en-US"/>
              </w:rPr>
              <w:t>-</w:t>
            </w:r>
            <w:r w:rsidRPr="00983CB4">
              <w:rPr>
                <w:rFonts w:ascii="Times New Roman" w:hAnsi="Times New Roman"/>
                <w:sz w:val="24"/>
              </w:rPr>
              <w:t xml:space="preserve"> 3 </w:t>
            </w:r>
            <w:r w:rsidRPr="00983CB4">
              <w:rPr>
                <w:rFonts w:ascii="Times New Roman" w:hAnsi="Times New Roman"/>
                <w:sz w:val="24"/>
                <w:lang w:val="kk-KZ"/>
              </w:rPr>
              <w:t>жыл</w:t>
            </w:r>
          </w:p>
        </w:tc>
        <w:tc>
          <w:tcPr>
            <w:tcW w:w="1017" w:type="dxa"/>
          </w:tcPr>
          <w:p w:rsidR="005E00EB" w:rsidRPr="00983CB4" w:rsidRDefault="005E00EB" w:rsidP="00FB6858">
            <w:pPr>
              <w:autoSpaceDE w:val="0"/>
              <w:autoSpaceDN w:val="0"/>
              <w:adjustRightInd w:val="0"/>
              <w:jc w:val="center"/>
              <w:rPr>
                <w:rFonts w:ascii="Times New Roman" w:hAnsi="Times New Roman"/>
                <w:sz w:val="24"/>
                <w:lang w:val="kk-KZ"/>
              </w:rPr>
            </w:pPr>
            <w:r w:rsidRPr="00983CB4">
              <w:rPr>
                <w:rFonts w:ascii="Times New Roman" w:hAnsi="Times New Roman"/>
                <w:sz w:val="24"/>
              </w:rPr>
              <w:t xml:space="preserve"> 4 </w:t>
            </w:r>
            <w:r w:rsidRPr="00983CB4">
              <w:rPr>
                <w:rFonts w:ascii="Times New Roman" w:hAnsi="Times New Roman"/>
                <w:sz w:val="24"/>
                <w:lang w:val="en-US"/>
              </w:rPr>
              <w:t>-</w:t>
            </w:r>
            <w:r w:rsidRPr="00983CB4">
              <w:rPr>
                <w:rFonts w:ascii="Times New Roman" w:hAnsi="Times New Roman"/>
                <w:sz w:val="24"/>
              </w:rPr>
              <w:t xml:space="preserve"> 8 </w:t>
            </w:r>
            <w:r w:rsidRPr="00983CB4">
              <w:rPr>
                <w:rFonts w:ascii="Times New Roman" w:hAnsi="Times New Roman"/>
                <w:sz w:val="24"/>
                <w:lang w:val="kk-KZ"/>
              </w:rPr>
              <w:t>жыл</w:t>
            </w:r>
          </w:p>
        </w:tc>
        <w:tc>
          <w:tcPr>
            <w:tcW w:w="1018" w:type="dxa"/>
          </w:tcPr>
          <w:p w:rsidR="005E00EB" w:rsidRPr="00983CB4" w:rsidRDefault="005E00EB" w:rsidP="00FB6858">
            <w:pPr>
              <w:autoSpaceDE w:val="0"/>
              <w:autoSpaceDN w:val="0"/>
              <w:adjustRightInd w:val="0"/>
              <w:rPr>
                <w:rFonts w:ascii="Times New Roman" w:hAnsi="Times New Roman"/>
                <w:sz w:val="24"/>
                <w:lang w:val="kk-KZ"/>
              </w:rPr>
            </w:pPr>
            <w:r w:rsidRPr="00983CB4">
              <w:rPr>
                <w:rFonts w:ascii="Times New Roman" w:hAnsi="Times New Roman"/>
                <w:sz w:val="24"/>
              </w:rPr>
              <w:t xml:space="preserve"> 9 </w:t>
            </w:r>
            <w:r w:rsidRPr="00983CB4">
              <w:rPr>
                <w:rFonts w:ascii="Times New Roman" w:hAnsi="Times New Roman"/>
                <w:sz w:val="24"/>
                <w:lang w:val="en-US"/>
              </w:rPr>
              <w:t>-</w:t>
            </w:r>
            <w:r w:rsidRPr="00983CB4">
              <w:rPr>
                <w:rFonts w:ascii="Times New Roman" w:hAnsi="Times New Roman"/>
                <w:sz w:val="24"/>
              </w:rPr>
              <w:t xml:space="preserve"> 20 </w:t>
            </w:r>
            <w:r w:rsidRPr="00983CB4">
              <w:rPr>
                <w:rFonts w:ascii="Times New Roman" w:hAnsi="Times New Roman"/>
                <w:sz w:val="24"/>
                <w:lang w:val="kk-KZ"/>
              </w:rPr>
              <w:t xml:space="preserve"> жыл</w:t>
            </w:r>
          </w:p>
        </w:tc>
        <w:tc>
          <w:tcPr>
            <w:tcW w:w="1017" w:type="dxa"/>
          </w:tcPr>
          <w:p w:rsidR="005E00EB" w:rsidRPr="00983CB4" w:rsidRDefault="005E00EB" w:rsidP="00FB6858">
            <w:pPr>
              <w:autoSpaceDE w:val="0"/>
              <w:autoSpaceDN w:val="0"/>
              <w:adjustRightInd w:val="0"/>
              <w:jc w:val="center"/>
              <w:rPr>
                <w:rFonts w:ascii="Times New Roman" w:hAnsi="Times New Roman"/>
                <w:sz w:val="24"/>
                <w:lang w:val="kk-KZ"/>
              </w:rPr>
            </w:pPr>
            <w:r w:rsidRPr="00983CB4">
              <w:rPr>
                <w:rFonts w:ascii="Times New Roman" w:hAnsi="Times New Roman"/>
                <w:sz w:val="24"/>
              </w:rPr>
              <w:t xml:space="preserve">20 </w:t>
            </w:r>
            <w:r w:rsidRPr="00983CB4">
              <w:rPr>
                <w:rFonts w:ascii="Times New Roman" w:hAnsi="Times New Roman"/>
                <w:sz w:val="24"/>
                <w:lang w:val="kk-KZ"/>
              </w:rPr>
              <w:t>жылдан жоғары</w:t>
            </w:r>
          </w:p>
        </w:tc>
        <w:tc>
          <w:tcPr>
            <w:tcW w:w="1017" w:type="dxa"/>
          </w:tcPr>
          <w:p w:rsidR="005E00EB" w:rsidRPr="00983CB4" w:rsidRDefault="005E00EB" w:rsidP="00FB6858">
            <w:pPr>
              <w:autoSpaceDE w:val="0"/>
              <w:autoSpaceDN w:val="0"/>
              <w:adjustRightInd w:val="0"/>
              <w:jc w:val="center"/>
              <w:rPr>
                <w:rFonts w:ascii="Times New Roman" w:hAnsi="Times New Roman"/>
                <w:sz w:val="24"/>
                <w:lang w:val="kk-KZ"/>
              </w:rPr>
            </w:pPr>
            <w:r w:rsidRPr="00983CB4">
              <w:rPr>
                <w:rFonts w:ascii="Times New Roman" w:hAnsi="Times New Roman"/>
                <w:sz w:val="24"/>
              </w:rPr>
              <w:t xml:space="preserve"> 30 </w:t>
            </w:r>
            <w:proofErr w:type="gramStart"/>
            <w:r w:rsidRPr="00983CB4">
              <w:rPr>
                <w:rFonts w:ascii="Times New Roman" w:hAnsi="Times New Roman"/>
                <w:sz w:val="24"/>
                <w:lang w:val="kk-KZ"/>
              </w:rPr>
              <w:t>жыл</w:t>
            </w:r>
            <w:proofErr w:type="gramEnd"/>
            <w:r w:rsidRPr="00983CB4">
              <w:rPr>
                <w:rFonts w:ascii="Times New Roman" w:hAnsi="Times New Roman"/>
                <w:sz w:val="24"/>
                <w:lang w:val="kk-KZ"/>
              </w:rPr>
              <w:t>ға дейін</w:t>
            </w:r>
          </w:p>
        </w:tc>
        <w:tc>
          <w:tcPr>
            <w:tcW w:w="1017" w:type="dxa"/>
          </w:tcPr>
          <w:p w:rsidR="005E00EB" w:rsidRPr="00983CB4" w:rsidRDefault="005E00EB" w:rsidP="00FB6858">
            <w:pPr>
              <w:autoSpaceDE w:val="0"/>
              <w:autoSpaceDN w:val="0"/>
              <w:adjustRightInd w:val="0"/>
              <w:jc w:val="center"/>
              <w:rPr>
                <w:rFonts w:ascii="Times New Roman" w:hAnsi="Times New Roman"/>
                <w:sz w:val="24"/>
                <w:lang w:val="kk-KZ"/>
              </w:rPr>
            </w:pPr>
            <w:r w:rsidRPr="00983CB4">
              <w:rPr>
                <w:rFonts w:ascii="Times New Roman" w:hAnsi="Times New Roman"/>
                <w:sz w:val="24"/>
              </w:rPr>
              <w:t xml:space="preserve"> 31 - 45 </w:t>
            </w:r>
            <w:r w:rsidRPr="00983CB4">
              <w:rPr>
                <w:rFonts w:ascii="Times New Roman" w:hAnsi="Times New Roman"/>
                <w:sz w:val="24"/>
                <w:lang w:val="kk-KZ"/>
              </w:rPr>
              <w:t>жыл</w:t>
            </w:r>
          </w:p>
        </w:tc>
        <w:tc>
          <w:tcPr>
            <w:tcW w:w="1017" w:type="dxa"/>
          </w:tcPr>
          <w:p w:rsidR="005E00EB" w:rsidRPr="00983CB4" w:rsidRDefault="005E00EB" w:rsidP="00FB6858">
            <w:pPr>
              <w:autoSpaceDE w:val="0"/>
              <w:autoSpaceDN w:val="0"/>
              <w:adjustRightInd w:val="0"/>
              <w:rPr>
                <w:rFonts w:ascii="Times New Roman" w:hAnsi="Times New Roman"/>
                <w:sz w:val="24"/>
                <w:lang w:val="kk-KZ"/>
              </w:rPr>
            </w:pPr>
            <w:r w:rsidRPr="00983CB4">
              <w:rPr>
                <w:rFonts w:ascii="Times New Roman" w:hAnsi="Times New Roman"/>
                <w:sz w:val="24"/>
              </w:rPr>
              <w:t xml:space="preserve"> 46 - 60 </w:t>
            </w:r>
            <w:r w:rsidRPr="00983CB4">
              <w:rPr>
                <w:rFonts w:ascii="Times New Roman" w:hAnsi="Times New Roman"/>
                <w:sz w:val="24"/>
                <w:lang w:val="kk-KZ"/>
              </w:rPr>
              <w:t>жыл</w:t>
            </w:r>
          </w:p>
        </w:tc>
        <w:tc>
          <w:tcPr>
            <w:tcW w:w="2035" w:type="dxa"/>
            <w:gridSpan w:val="2"/>
          </w:tcPr>
          <w:p w:rsidR="005E00EB" w:rsidRPr="00983CB4" w:rsidRDefault="005E00EB" w:rsidP="00FB6858">
            <w:pPr>
              <w:autoSpaceDE w:val="0"/>
              <w:autoSpaceDN w:val="0"/>
              <w:adjustRightInd w:val="0"/>
              <w:jc w:val="center"/>
              <w:rPr>
                <w:rFonts w:ascii="Times New Roman" w:hAnsi="Times New Roman"/>
                <w:sz w:val="24"/>
                <w:lang w:val="kk-KZ"/>
              </w:rPr>
            </w:pPr>
            <w:r w:rsidRPr="00983CB4">
              <w:rPr>
                <w:rFonts w:ascii="Times New Roman" w:hAnsi="Times New Roman"/>
                <w:sz w:val="24"/>
              </w:rPr>
              <w:t xml:space="preserve"> 60 </w:t>
            </w:r>
            <w:r w:rsidRPr="00983CB4">
              <w:rPr>
                <w:rFonts w:ascii="Times New Roman" w:hAnsi="Times New Roman"/>
                <w:sz w:val="24"/>
                <w:lang w:val="kk-KZ"/>
              </w:rPr>
              <w:t>жылдан жоғары</w:t>
            </w:r>
          </w:p>
        </w:tc>
      </w:tr>
      <w:tr w:rsidR="005E00EB" w:rsidRPr="00983CB4" w:rsidTr="006843E9">
        <w:trPr>
          <w:trHeight w:val="346"/>
        </w:trPr>
        <w:tc>
          <w:tcPr>
            <w:tcW w:w="1017" w:type="dxa"/>
          </w:tcPr>
          <w:p w:rsidR="005E00EB" w:rsidRPr="00983CB4" w:rsidRDefault="005E00EB" w:rsidP="00FB6858">
            <w:pPr>
              <w:autoSpaceDE w:val="0"/>
              <w:autoSpaceDN w:val="0"/>
              <w:adjustRightInd w:val="0"/>
              <w:jc w:val="center"/>
              <w:rPr>
                <w:rFonts w:ascii="Times New Roman" w:hAnsi="Times New Roman"/>
                <w:b/>
                <w:sz w:val="24"/>
              </w:rPr>
            </w:pPr>
            <w:r w:rsidRPr="00983CB4">
              <w:rPr>
                <w:rFonts w:ascii="Times New Roman" w:hAnsi="Times New Roman"/>
                <w:b/>
                <w:sz w:val="24"/>
              </w:rPr>
              <w:t>1</w:t>
            </w:r>
          </w:p>
        </w:tc>
        <w:tc>
          <w:tcPr>
            <w:tcW w:w="1017" w:type="dxa"/>
          </w:tcPr>
          <w:p w:rsidR="005E00EB" w:rsidRPr="00983CB4" w:rsidRDefault="005E00EB" w:rsidP="00FB6858">
            <w:pPr>
              <w:autoSpaceDE w:val="0"/>
              <w:autoSpaceDN w:val="0"/>
              <w:adjustRightInd w:val="0"/>
              <w:jc w:val="center"/>
              <w:rPr>
                <w:rFonts w:ascii="Times New Roman" w:hAnsi="Times New Roman"/>
                <w:b/>
                <w:sz w:val="24"/>
              </w:rPr>
            </w:pPr>
            <w:r w:rsidRPr="00983CB4">
              <w:rPr>
                <w:rFonts w:ascii="Times New Roman" w:hAnsi="Times New Roman"/>
                <w:b/>
                <w:sz w:val="24"/>
              </w:rPr>
              <w:t>2</w:t>
            </w:r>
          </w:p>
        </w:tc>
        <w:tc>
          <w:tcPr>
            <w:tcW w:w="1018" w:type="dxa"/>
          </w:tcPr>
          <w:p w:rsidR="005E00EB" w:rsidRPr="00983CB4" w:rsidRDefault="005E00EB" w:rsidP="00FB6858">
            <w:pPr>
              <w:autoSpaceDE w:val="0"/>
              <w:autoSpaceDN w:val="0"/>
              <w:adjustRightInd w:val="0"/>
              <w:jc w:val="center"/>
              <w:rPr>
                <w:rFonts w:ascii="Times New Roman" w:hAnsi="Times New Roman"/>
                <w:b/>
                <w:sz w:val="24"/>
              </w:rPr>
            </w:pPr>
            <w:r w:rsidRPr="00983CB4">
              <w:rPr>
                <w:rFonts w:ascii="Times New Roman" w:hAnsi="Times New Roman"/>
                <w:b/>
                <w:sz w:val="24"/>
              </w:rPr>
              <w:t>3</w:t>
            </w:r>
          </w:p>
        </w:tc>
        <w:tc>
          <w:tcPr>
            <w:tcW w:w="1017" w:type="dxa"/>
          </w:tcPr>
          <w:p w:rsidR="005E00EB" w:rsidRPr="00983CB4" w:rsidRDefault="005E00EB" w:rsidP="00FB6858">
            <w:pPr>
              <w:autoSpaceDE w:val="0"/>
              <w:autoSpaceDN w:val="0"/>
              <w:adjustRightInd w:val="0"/>
              <w:jc w:val="center"/>
              <w:rPr>
                <w:rFonts w:ascii="Times New Roman" w:hAnsi="Times New Roman"/>
                <w:b/>
                <w:sz w:val="24"/>
              </w:rPr>
            </w:pPr>
            <w:r w:rsidRPr="00983CB4">
              <w:rPr>
                <w:rFonts w:ascii="Times New Roman" w:hAnsi="Times New Roman"/>
                <w:b/>
                <w:sz w:val="24"/>
              </w:rPr>
              <w:t>4</w:t>
            </w:r>
          </w:p>
        </w:tc>
        <w:tc>
          <w:tcPr>
            <w:tcW w:w="1017" w:type="dxa"/>
          </w:tcPr>
          <w:p w:rsidR="005E00EB" w:rsidRPr="00983CB4" w:rsidRDefault="005E00EB" w:rsidP="00FB6858">
            <w:pPr>
              <w:autoSpaceDE w:val="0"/>
              <w:autoSpaceDN w:val="0"/>
              <w:adjustRightInd w:val="0"/>
              <w:jc w:val="center"/>
              <w:rPr>
                <w:rFonts w:ascii="Times New Roman" w:hAnsi="Times New Roman"/>
                <w:b/>
                <w:sz w:val="24"/>
              </w:rPr>
            </w:pPr>
            <w:r w:rsidRPr="00983CB4">
              <w:rPr>
                <w:rFonts w:ascii="Times New Roman" w:hAnsi="Times New Roman"/>
                <w:b/>
                <w:sz w:val="24"/>
              </w:rPr>
              <w:t>5</w:t>
            </w:r>
          </w:p>
        </w:tc>
        <w:tc>
          <w:tcPr>
            <w:tcW w:w="1017" w:type="dxa"/>
          </w:tcPr>
          <w:p w:rsidR="005E00EB" w:rsidRPr="00983CB4" w:rsidRDefault="005E00EB" w:rsidP="00FB6858">
            <w:pPr>
              <w:autoSpaceDE w:val="0"/>
              <w:autoSpaceDN w:val="0"/>
              <w:adjustRightInd w:val="0"/>
              <w:jc w:val="center"/>
              <w:rPr>
                <w:rFonts w:ascii="Times New Roman" w:hAnsi="Times New Roman"/>
                <w:b/>
                <w:sz w:val="24"/>
              </w:rPr>
            </w:pPr>
            <w:r w:rsidRPr="00983CB4">
              <w:rPr>
                <w:rFonts w:ascii="Times New Roman" w:hAnsi="Times New Roman"/>
                <w:b/>
                <w:sz w:val="24"/>
              </w:rPr>
              <w:t>6</w:t>
            </w:r>
          </w:p>
        </w:tc>
        <w:tc>
          <w:tcPr>
            <w:tcW w:w="1017" w:type="dxa"/>
          </w:tcPr>
          <w:p w:rsidR="005E00EB" w:rsidRPr="00983CB4" w:rsidRDefault="005E00EB" w:rsidP="00FB6858">
            <w:pPr>
              <w:autoSpaceDE w:val="0"/>
              <w:autoSpaceDN w:val="0"/>
              <w:adjustRightInd w:val="0"/>
              <w:jc w:val="center"/>
              <w:rPr>
                <w:rFonts w:ascii="Times New Roman" w:hAnsi="Times New Roman"/>
                <w:b/>
                <w:sz w:val="24"/>
              </w:rPr>
            </w:pPr>
            <w:r w:rsidRPr="00983CB4">
              <w:rPr>
                <w:rFonts w:ascii="Times New Roman" w:hAnsi="Times New Roman"/>
                <w:b/>
                <w:sz w:val="24"/>
              </w:rPr>
              <w:t>7</w:t>
            </w:r>
          </w:p>
        </w:tc>
        <w:tc>
          <w:tcPr>
            <w:tcW w:w="1018" w:type="dxa"/>
          </w:tcPr>
          <w:p w:rsidR="005E00EB" w:rsidRPr="00983CB4" w:rsidRDefault="005E00EB" w:rsidP="00FB6858">
            <w:pPr>
              <w:autoSpaceDE w:val="0"/>
              <w:autoSpaceDN w:val="0"/>
              <w:adjustRightInd w:val="0"/>
              <w:jc w:val="center"/>
              <w:rPr>
                <w:rFonts w:ascii="Times New Roman" w:hAnsi="Times New Roman"/>
                <w:b/>
                <w:sz w:val="24"/>
              </w:rPr>
            </w:pPr>
            <w:r w:rsidRPr="00983CB4">
              <w:rPr>
                <w:rFonts w:ascii="Times New Roman" w:hAnsi="Times New Roman"/>
                <w:b/>
                <w:sz w:val="24"/>
              </w:rPr>
              <w:t>8</w:t>
            </w:r>
          </w:p>
        </w:tc>
        <w:tc>
          <w:tcPr>
            <w:tcW w:w="1017" w:type="dxa"/>
          </w:tcPr>
          <w:p w:rsidR="005E00EB" w:rsidRPr="00983CB4" w:rsidRDefault="005E00EB" w:rsidP="00FB6858">
            <w:pPr>
              <w:autoSpaceDE w:val="0"/>
              <w:autoSpaceDN w:val="0"/>
              <w:adjustRightInd w:val="0"/>
              <w:jc w:val="right"/>
              <w:rPr>
                <w:rFonts w:ascii="Times New Roman" w:hAnsi="Times New Roman"/>
                <w:sz w:val="24"/>
              </w:rPr>
            </w:pPr>
          </w:p>
        </w:tc>
      </w:tr>
      <w:tr w:rsidR="005E00EB" w:rsidRPr="00983CB4" w:rsidTr="006843E9">
        <w:trPr>
          <w:trHeight w:val="292"/>
        </w:trPr>
        <w:tc>
          <w:tcPr>
            <w:tcW w:w="1017" w:type="dxa"/>
          </w:tcPr>
          <w:p w:rsidR="005E00EB" w:rsidRPr="00983CB4" w:rsidRDefault="005E00EB" w:rsidP="00FB6858">
            <w:pPr>
              <w:autoSpaceDE w:val="0"/>
              <w:autoSpaceDN w:val="0"/>
              <w:adjustRightInd w:val="0"/>
              <w:jc w:val="right"/>
              <w:rPr>
                <w:rFonts w:ascii="Times New Roman" w:hAnsi="Times New Roman"/>
                <w:sz w:val="24"/>
              </w:rPr>
            </w:pPr>
            <w:r w:rsidRPr="00983CB4">
              <w:rPr>
                <w:rFonts w:ascii="Times New Roman" w:hAnsi="Times New Roman"/>
                <w:sz w:val="24"/>
              </w:rPr>
              <w:t>2</w:t>
            </w:r>
          </w:p>
        </w:tc>
        <w:tc>
          <w:tcPr>
            <w:tcW w:w="1017" w:type="dxa"/>
          </w:tcPr>
          <w:p w:rsidR="005E00EB" w:rsidRPr="00983CB4" w:rsidRDefault="005E00EB" w:rsidP="00FB6858">
            <w:pPr>
              <w:autoSpaceDE w:val="0"/>
              <w:autoSpaceDN w:val="0"/>
              <w:adjustRightInd w:val="0"/>
              <w:jc w:val="right"/>
              <w:rPr>
                <w:rFonts w:ascii="Times New Roman" w:hAnsi="Times New Roman"/>
                <w:sz w:val="24"/>
              </w:rPr>
            </w:pPr>
            <w:r w:rsidRPr="00983CB4">
              <w:rPr>
                <w:rFonts w:ascii="Times New Roman" w:hAnsi="Times New Roman"/>
                <w:sz w:val="24"/>
              </w:rPr>
              <w:t>6</w:t>
            </w:r>
          </w:p>
        </w:tc>
        <w:tc>
          <w:tcPr>
            <w:tcW w:w="1018" w:type="dxa"/>
          </w:tcPr>
          <w:p w:rsidR="005E00EB" w:rsidRPr="00983CB4" w:rsidRDefault="005E00EB" w:rsidP="00FB6858">
            <w:pPr>
              <w:autoSpaceDE w:val="0"/>
              <w:autoSpaceDN w:val="0"/>
              <w:adjustRightInd w:val="0"/>
              <w:jc w:val="right"/>
              <w:rPr>
                <w:rFonts w:ascii="Times New Roman" w:hAnsi="Times New Roman"/>
                <w:sz w:val="24"/>
              </w:rPr>
            </w:pPr>
            <w:r w:rsidRPr="00983CB4">
              <w:rPr>
                <w:rFonts w:ascii="Times New Roman" w:hAnsi="Times New Roman"/>
                <w:sz w:val="24"/>
              </w:rPr>
              <w:t>13</w:t>
            </w:r>
          </w:p>
        </w:tc>
        <w:tc>
          <w:tcPr>
            <w:tcW w:w="1017" w:type="dxa"/>
          </w:tcPr>
          <w:p w:rsidR="005E00EB" w:rsidRPr="00983CB4" w:rsidRDefault="005E00EB" w:rsidP="00FB6858">
            <w:pPr>
              <w:autoSpaceDE w:val="0"/>
              <w:autoSpaceDN w:val="0"/>
              <w:adjustRightInd w:val="0"/>
              <w:jc w:val="right"/>
              <w:rPr>
                <w:rFonts w:ascii="Times New Roman" w:hAnsi="Times New Roman"/>
                <w:sz w:val="24"/>
              </w:rPr>
            </w:pPr>
            <w:r w:rsidRPr="00983CB4">
              <w:rPr>
                <w:rFonts w:ascii="Times New Roman" w:hAnsi="Times New Roman"/>
                <w:sz w:val="24"/>
              </w:rPr>
              <w:t>9</w:t>
            </w:r>
          </w:p>
        </w:tc>
        <w:tc>
          <w:tcPr>
            <w:tcW w:w="1017" w:type="dxa"/>
          </w:tcPr>
          <w:p w:rsidR="005E00EB" w:rsidRPr="00983CB4" w:rsidRDefault="005E00EB" w:rsidP="00FB6858">
            <w:pPr>
              <w:autoSpaceDE w:val="0"/>
              <w:autoSpaceDN w:val="0"/>
              <w:adjustRightInd w:val="0"/>
              <w:jc w:val="right"/>
              <w:rPr>
                <w:rFonts w:ascii="Times New Roman" w:hAnsi="Times New Roman"/>
                <w:sz w:val="24"/>
              </w:rPr>
            </w:pPr>
            <w:r w:rsidRPr="00983CB4">
              <w:rPr>
                <w:rFonts w:ascii="Times New Roman" w:hAnsi="Times New Roman"/>
                <w:sz w:val="24"/>
              </w:rPr>
              <w:t>4</w:t>
            </w:r>
          </w:p>
        </w:tc>
        <w:tc>
          <w:tcPr>
            <w:tcW w:w="1017" w:type="dxa"/>
          </w:tcPr>
          <w:p w:rsidR="005E00EB" w:rsidRPr="00983CB4" w:rsidRDefault="005E00EB" w:rsidP="00FB6858">
            <w:pPr>
              <w:autoSpaceDE w:val="0"/>
              <w:autoSpaceDN w:val="0"/>
              <w:adjustRightInd w:val="0"/>
              <w:jc w:val="right"/>
              <w:rPr>
                <w:rFonts w:ascii="Times New Roman" w:hAnsi="Times New Roman"/>
                <w:sz w:val="24"/>
              </w:rPr>
            </w:pPr>
            <w:r w:rsidRPr="00983CB4">
              <w:rPr>
                <w:rFonts w:ascii="Times New Roman" w:hAnsi="Times New Roman"/>
                <w:sz w:val="24"/>
              </w:rPr>
              <w:t>11</w:t>
            </w:r>
          </w:p>
        </w:tc>
        <w:tc>
          <w:tcPr>
            <w:tcW w:w="1017" w:type="dxa"/>
          </w:tcPr>
          <w:p w:rsidR="005E00EB" w:rsidRPr="00983CB4" w:rsidRDefault="005E00EB" w:rsidP="00FB6858">
            <w:pPr>
              <w:autoSpaceDE w:val="0"/>
              <w:autoSpaceDN w:val="0"/>
              <w:adjustRightInd w:val="0"/>
              <w:jc w:val="right"/>
              <w:rPr>
                <w:rFonts w:ascii="Times New Roman" w:hAnsi="Times New Roman"/>
                <w:sz w:val="24"/>
              </w:rPr>
            </w:pPr>
            <w:r w:rsidRPr="00983CB4">
              <w:rPr>
                <w:rFonts w:ascii="Times New Roman" w:hAnsi="Times New Roman"/>
                <w:sz w:val="24"/>
              </w:rPr>
              <w:t>13</w:t>
            </w:r>
          </w:p>
        </w:tc>
        <w:tc>
          <w:tcPr>
            <w:tcW w:w="1018" w:type="dxa"/>
          </w:tcPr>
          <w:p w:rsidR="005E00EB" w:rsidRPr="00983CB4" w:rsidRDefault="005E00EB" w:rsidP="00FB6858">
            <w:pPr>
              <w:autoSpaceDE w:val="0"/>
              <w:autoSpaceDN w:val="0"/>
              <w:adjustRightInd w:val="0"/>
              <w:jc w:val="right"/>
              <w:rPr>
                <w:rFonts w:ascii="Times New Roman" w:hAnsi="Times New Roman"/>
                <w:sz w:val="24"/>
              </w:rPr>
            </w:pPr>
            <w:r w:rsidRPr="00983CB4">
              <w:rPr>
                <w:rFonts w:ascii="Times New Roman" w:hAnsi="Times New Roman"/>
                <w:sz w:val="24"/>
              </w:rPr>
              <w:t>2</w:t>
            </w:r>
          </w:p>
        </w:tc>
        <w:tc>
          <w:tcPr>
            <w:tcW w:w="1017" w:type="dxa"/>
          </w:tcPr>
          <w:p w:rsidR="005E00EB" w:rsidRPr="00983CB4" w:rsidRDefault="005E00EB" w:rsidP="00FB6858">
            <w:pPr>
              <w:autoSpaceDE w:val="0"/>
              <w:autoSpaceDN w:val="0"/>
              <w:adjustRightInd w:val="0"/>
              <w:jc w:val="right"/>
              <w:rPr>
                <w:rFonts w:ascii="Times New Roman" w:hAnsi="Times New Roman"/>
                <w:sz w:val="24"/>
              </w:rPr>
            </w:pPr>
          </w:p>
        </w:tc>
      </w:tr>
    </w:tbl>
    <w:p w:rsidR="005E00EB" w:rsidRPr="00983CB4" w:rsidRDefault="005E00EB" w:rsidP="00FB6858">
      <w:pPr>
        <w:pStyle w:val="21"/>
        <w:shd w:val="clear" w:color="auto" w:fill="auto"/>
        <w:spacing w:line="240" w:lineRule="auto"/>
        <w:jc w:val="center"/>
        <w:rPr>
          <w:rFonts w:ascii="Times New Roman" w:eastAsia="Times New Roman" w:hAnsi="Times New Roman" w:cs="Times New Roman"/>
          <w:b/>
          <w:bCs/>
          <w:color w:val="auto"/>
          <w:sz w:val="24"/>
          <w:szCs w:val="24"/>
          <w:lang w:val="ru-RU" w:eastAsia="ru-RU"/>
        </w:rPr>
      </w:pPr>
    </w:p>
    <w:p w:rsidR="005E00EB" w:rsidRPr="00983CB4" w:rsidRDefault="005E00EB" w:rsidP="00FB6858">
      <w:pPr>
        <w:ind w:firstLine="426"/>
        <w:rPr>
          <w:rFonts w:ascii="Times New Roman" w:hAnsi="Times New Roman"/>
          <w:sz w:val="24"/>
          <w:lang w:val="kk-KZ"/>
        </w:rPr>
      </w:pPr>
      <w:r w:rsidRPr="00983CB4">
        <w:rPr>
          <w:rFonts w:ascii="Times New Roman" w:hAnsi="Times New Roman"/>
          <w:sz w:val="24"/>
          <w:lang w:val="kk-KZ"/>
        </w:rPr>
        <w:t xml:space="preserve">Жасы бойынша көрсетілген талдауда мұғалімдердің </w:t>
      </w:r>
      <w:r w:rsidRPr="00983CB4">
        <w:rPr>
          <w:rFonts w:ascii="Times New Roman" w:hAnsi="Times New Roman"/>
          <w:sz w:val="24"/>
        </w:rPr>
        <w:t>30</w:t>
      </w:r>
      <w:r w:rsidRPr="00983CB4">
        <w:rPr>
          <w:rFonts w:ascii="Times New Roman" w:hAnsi="Times New Roman"/>
          <w:sz w:val="24"/>
          <w:lang w:val="kk-KZ"/>
        </w:rPr>
        <w:t xml:space="preserve"> жасқа дейінгі саны өскендігін көреміз.Қалған үлесі </w:t>
      </w:r>
      <w:r w:rsidRPr="00983CB4">
        <w:rPr>
          <w:rFonts w:ascii="Times New Roman" w:hAnsi="Times New Roman"/>
          <w:sz w:val="24"/>
        </w:rPr>
        <w:t>46 -</w:t>
      </w:r>
      <w:r w:rsidRPr="00983CB4">
        <w:rPr>
          <w:rFonts w:ascii="Times New Roman" w:hAnsi="Times New Roman"/>
          <w:sz w:val="24"/>
          <w:lang w:val="kk-KZ"/>
        </w:rPr>
        <w:t xml:space="preserve"> </w:t>
      </w:r>
      <w:r w:rsidRPr="00983CB4">
        <w:rPr>
          <w:rFonts w:ascii="Times New Roman" w:hAnsi="Times New Roman"/>
          <w:sz w:val="24"/>
        </w:rPr>
        <w:t xml:space="preserve">60 </w:t>
      </w:r>
      <w:r w:rsidRPr="00983CB4">
        <w:rPr>
          <w:rFonts w:ascii="Times New Roman" w:hAnsi="Times New Roman"/>
          <w:sz w:val="24"/>
          <w:lang w:val="kk-KZ"/>
        </w:rPr>
        <w:t>жастағы мұғалімдер.</w:t>
      </w:r>
    </w:p>
    <w:p w:rsidR="00671DAC" w:rsidRPr="00983CB4" w:rsidRDefault="00671DAC" w:rsidP="00FB6858">
      <w:pPr>
        <w:pStyle w:val="aa"/>
        <w:tabs>
          <w:tab w:val="left" w:pos="0"/>
          <w:tab w:val="left" w:pos="314"/>
        </w:tabs>
        <w:jc w:val="both"/>
        <w:rPr>
          <w:rFonts w:ascii="Times New Roman" w:hAnsi="Times New Roman" w:cs="Times New Roman"/>
          <w:b/>
          <w:sz w:val="24"/>
          <w:szCs w:val="24"/>
        </w:rPr>
      </w:pPr>
      <w:r w:rsidRPr="00983CB4">
        <w:rPr>
          <w:rFonts w:ascii="Times New Roman" w:hAnsi="Times New Roman" w:cs="Times New Roman"/>
          <w:b/>
          <w:sz w:val="24"/>
          <w:szCs w:val="24"/>
        </w:rPr>
        <w:t xml:space="preserve">Недельная учебная нагрузка составляет </w:t>
      </w:r>
    </w:p>
    <w:tbl>
      <w:tblPr>
        <w:tblW w:w="9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54"/>
        <w:gridCol w:w="454"/>
        <w:gridCol w:w="454"/>
        <w:gridCol w:w="454"/>
        <w:gridCol w:w="454"/>
        <w:gridCol w:w="454"/>
        <w:gridCol w:w="454"/>
        <w:gridCol w:w="454"/>
        <w:gridCol w:w="454"/>
        <w:gridCol w:w="454"/>
        <w:gridCol w:w="454"/>
        <w:gridCol w:w="454"/>
        <w:gridCol w:w="454"/>
        <w:gridCol w:w="454"/>
        <w:gridCol w:w="454"/>
        <w:gridCol w:w="454"/>
        <w:gridCol w:w="454"/>
        <w:gridCol w:w="455"/>
      </w:tblGrid>
      <w:tr w:rsidR="00671DAC" w:rsidRPr="00983CB4" w:rsidTr="006843E9">
        <w:trPr>
          <w:cantSplit/>
          <w:trHeight w:val="1072"/>
        </w:trPr>
        <w:tc>
          <w:tcPr>
            <w:tcW w:w="1668" w:type="dxa"/>
            <w:shd w:val="clear" w:color="auto" w:fill="auto"/>
          </w:tcPr>
          <w:p w:rsidR="00671DAC" w:rsidRPr="00983CB4" w:rsidRDefault="00671DAC" w:rsidP="00FB6858">
            <w:pPr>
              <w:jc w:val="center"/>
              <w:rPr>
                <w:rFonts w:ascii="Times New Roman" w:eastAsia="Times New Roman" w:hAnsi="Times New Roman"/>
                <w:b/>
                <w:sz w:val="24"/>
              </w:rPr>
            </w:pPr>
            <w:r w:rsidRPr="00983CB4">
              <w:rPr>
                <w:rFonts w:ascii="Times New Roman" w:hAnsi="Times New Roman"/>
                <w:i/>
                <w:sz w:val="24"/>
              </w:rPr>
              <w:lastRenderedPageBreak/>
              <w:t xml:space="preserve">      </w:t>
            </w:r>
            <w:r w:rsidRPr="00983CB4">
              <w:rPr>
                <w:rFonts w:ascii="Times New Roman" w:eastAsia="Times New Roman" w:hAnsi="Times New Roman"/>
                <w:b/>
                <w:sz w:val="24"/>
              </w:rPr>
              <w:t>Классы</w:t>
            </w:r>
          </w:p>
        </w:tc>
        <w:tc>
          <w:tcPr>
            <w:tcW w:w="454"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rPr>
            </w:pPr>
            <w:r w:rsidRPr="00983CB4">
              <w:rPr>
                <w:rFonts w:ascii="Times New Roman" w:eastAsia="Times New Roman" w:hAnsi="Times New Roman"/>
                <w:b/>
                <w:sz w:val="24"/>
              </w:rPr>
              <w:t>1а</w:t>
            </w:r>
          </w:p>
          <w:p w:rsidR="00671DAC" w:rsidRPr="00983CB4" w:rsidRDefault="00671DAC" w:rsidP="00FB6858">
            <w:pPr>
              <w:ind w:left="113" w:right="113"/>
              <w:jc w:val="center"/>
              <w:rPr>
                <w:rFonts w:ascii="Times New Roman" w:eastAsia="Times New Roman" w:hAnsi="Times New Roman"/>
                <w:b/>
                <w:sz w:val="24"/>
              </w:rPr>
            </w:pPr>
          </w:p>
          <w:p w:rsidR="00671DAC" w:rsidRPr="00983CB4" w:rsidRDefault="00671DAC" w:rsidP="00FB6858">
            <w:pPr>
              <w:ind w:left="113" w:right="113"/>
              <w:jc w:val="center"/>
              <w:rPr>
                <w:rFonts w:ascii="Times New Roman" w:eastAsia="Times New Roman" w:hAnsi="Times New Roman"/>
                <w:b/>
                <w:sz w:val="24"/>
              </w:rPr>
            </w:pPr>
          </w:p>
        </w:tc>
        <w:tc>
          <w:tcPr>
            <w:tcW w:w="454"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rPr>
            </w:pPr>
            <w:r w:rsidRPr="00983CB4">
              <w:rPr>
                <w:rFonts w:ascii="Times New Roman" w:eastAsia="Times New Roman" w:hAnsi="Times New Roman"/>
                <w:b/>
                <w:sz w:val="24"/>
              </w:rPr>
              <w:t>2а</w:t>
            </w:r>
          </w:p>
        </w:tc>
        <w:tc>
          <w:tcPr>
            <w:tcW w:w="454"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rPr>
            </w:pPr>
            <w:r w:rsidRPr="00983CB4">
              <w:rPr>
                <w:rFonts w:ascii="Times New Roman" w:eastAsia="Times New Roman" w:hAnsi="Times New Roman"/>
                <w:b/>
                <w:sz w:val="24"/>
              </w:rPr>
              <w:t>3/4а</w:t>
            </w:r>
          </w:p>
        </w:tc>
        <w:tc>
          <w:tcPr>
            <w:tcW w:w="454"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rPr>
            </w:pPr>
            <w:r w:rsidRPr="00983CB4">
              <w:rPr>
                <w:rFonts w:ascii="Times New Roman" w:eastAsia="Times New Roman" w:hAnsi="Times New Roman"/>
                <w:b/>
                <w:sz w:val="24"/>
              </w:rPr>
              <w:t>1б</w:t>
            </w:r>
          </w:p>
        </w:tc>
        <w:tc>
          <w:tcPr>
            <w:tcW w:w="454"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rPr>
            </w:pPr>
            <w:r w:rsidRPr="00983CB4">
              <w:rPr>
                <w:rFonts w:ascii="Times New Roman" w:eastAsia="Times New Roman" w:hAnsi="Times New Roman"/>
                <w:b/>
                <w:sz w:val="24"/>
              </w:rPr>
              <w:t>2б</w:t>
            </w:r>
          </w:p>
        </w:tc>
        <w:tc>
          <w:tcPr>
            <w:tcW w:w="454"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rPr>
            </w:pPr>
            <w:r w:rsidRPr="00983CB4">
              <w:rPr>
                <w:rFonts w:ascii="Times New Roman" w:eastAsia="Times New Roman" w:hAnsi="Times New Roman"/>
                <w:b/>
                <w:sz w:val="24"/>
              </w:rPr>
              <w:t>3б</w:t>
            </w:r>
          </w:p>
        </w:tc>
        <w:tc>
          <w:tcPr>
            <w:tcW w:w="454"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rPr>
            </w:pPr>
            <w:r w:rsidRPr="00983CB4">
              <w:rPr>
                <w:rFonts w:ascii="Times New Roman" w:eastAsia="Times New Roman" w:hAnsi="Times New Roman"/>
                <w:b/>
                <w:sz w:val="24"/>
              </w:rPr>
              <w:t>4б</w:t>
            </w:r>
          </w:p>
        </w:tc>
        <w:tc>
          <w:tcPr>
            <w:tcW w:w="454"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rPr>
            </w:pPr>
            <w:r w:rsidRPr="00983CB4">
              <w:rPr>
                <w:rFonts w:ascii="Times New Roman" w:eastAsia="Times New Roman" w:hAnsi="Times New Roman"/>
                <w:b/>
                <w:sz w:val="24"/>
              </w:rPr>
              <w:t>5а/7а</w:t>
            </w:r>
          </w:p>
        </w:tc>
        <w:tc>
          <w:tcPr>
            <w:tcW w:w="454"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rPr>
            </w:pPr>
            <w:r w:rsidRPr="00983CB4">
              <w:rPr>
                <w:rFonts w:ascii="Times New Roman" w:eastAsia="Times New Roman" w:hAnsi="Times New Roman"/>
                <w:b/>
                <w:sz w:val="24"/>
              </w:rPr>
              <w:t>5б</w:t>
            </w:r>
          </w:p>
        </w:tc>
        <w:tc>
          <w:tcPr>
            <w:tcW w:w="454"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rPr>
            </w:pPr>
            <w:r w:rsidRPr="00983CB4">
              <w:rPr>
                <w:rFonts w:ascii="Times New Roman" w:eastAsia="Times New Roman" w:hAnsi="Times New Roman"/>
                <w:b/>
                <w:sz w:val="24"/>
              </w:rPr>
              <w:t>6а/8а</w:t>
            </w:r>
          </w:p>
        </w:tc>
        <w:tc>
          <w:tcPr>
            <w:tcW w:w="454"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rPr>
            </w:pPr>
            <w:r w:rsidRPr="00983CB4">
              <w:rPr>
                <w:rFonts w:ascii="Times New Roman" w:eastAsia="Times New Roman" w:hAnsi="Times New Roman"/>
                <w:b/>
                <w:sz w:val="24"/>
              </w:rPr>
              <w:t>6б</w:t>
            </w:r>
          </w:p>
        </w:tc>
        <w:tc>
          <w:tcPr>
            <w:tcW w:w="454"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rPr>
            </w:pPr>
            <w:r w:rsidRPr="00983CB4">
              <w:rPr>
                <w:rFonts w:ascii="Times New Roman" w:eastAsia="Times New Roman" w:hAnsi="Times New Roman"/>
                <w:b/>
                <w:sz w:val="24"/>
              </w:rPr>
              <w:t>7б</w:t>
            </w:r>
          </w:p>
        </w:tc>
        <w:tc>
          <w:tcPr>
            <w:tcW w:w="454"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highlight w:val="yellow"/>
              </w:rPr>
            </w:pPr>
            <w:r w:rsidRPr="00983CB4">
              <w:rPr>
                <w:rFonts w:ascii="Times New Roman" w:eastAsia="Times New Roman" w:hAnsi="Times New Roman"/>
                <w:b/>
                <w:sz w:val="24"/>
              </w:rPr>
              <w:t>8б</w:t>
            </w:r>
          </w:p>
        </w:tc>
        <w:tc>
          <w:tcPr>
            <w:tcW w:w="454"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highlight w:val="yellow"/>
              </w:rPr>
            </w:pPr>
            <w:r w:rsidRPr="00983CB4">
              <w:rPr>
                <w:rFonts w:ascii="Times New Roman" w:eastAsia="Times New Roman" w:hAnsi="Times New Roman"/>
                <w:b/>
                <w:sz w:val="24"/>
              </w:rPr>
              <w:t>9а</w:t>
            </w:r>
          </w:p>
        </w:tc>
        <w:tc>
          <w:tcPr>
            <w:tcW w:w="454"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rPr>
            </w:pPr>
            <w:r w:rsidRPr="00983CB4">
              <w:rPr>
                <w:rFonts w:ascii="Times New Roman" w:eastAsia="Times New Roman" w:hAnsi="Times New Roman"/>
                <w:b/>
                <w:sz w:val="24"/>
              </w:rPr>
              <w:t>9б</w:t>
            </w:r>
          </w:p>
        </w:tc>
        <w:tc>
          <w:tcPr>
            <w:tcW w:w="454"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rPr>
            </w:pPr>
            <w:r w:rsidRPr="00983CB4">
              <w:rPr>
                <w:rFonts w:ascii="Times New Roman" w:eastAsia="Times New Roman" w:hAnsi="Times New Roman"/>
                <w:b/>
                <w:sz w:val="24"/>
              </w:rPr>
              <w:t>10б ЕМЦ</w:t>
            </w:r>
          </w:p>
        </w:tc>
        <w:tc>
          <w:tcPr>
            <w:tcW w:w="454"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rPr>
            </w:pPr>
            <w:r w:rsidRPr="00983CB4">
              <w:rPr>
                <w:rFonts w:ascii="Times New Roman" w:eastAsia="Times New Roman" w:hAnsi="Times New Roman"/>
                <w:b/>
                <w:sz w:val="24"/>
              </w:rPr>
              <w:t>11а ЕМЦ</w:t>
            </w:r>
          </w:p>
        </w:tc>
        <w:tc>
          <w:tcPr>
            <w:tcW w:w="455" w:type="dxa"/>
            <w:shd w:val="clear" w:color="auto" w:fill="auto"/>
            <w:textDirection w:val="btLr"/>
          </w:tcPr>
          <w:p w:rsidR="00671DAC" w:rsidRPr="00983CB4" w:rsidRDefault="00671DAC" w:rsidP="00FB6858">
            <w:pPr>
              <w:ind w:left="113" w:right="113"/>
              <w:jc w:val="center"/>
              <w:rPr>
                <w:rFonts w:ascii="Times New Roman" w:eastAsia="Times New Roman" w:hAnsi="Times New Roman"/>
                <w:b/>
                <w:sz w:val="24"/>
              </w:rPr>
            </w:pPr>
            <w:r w:rsidRPr="00983CB4">
              <w:rPr>
                <w:rFonts w:ascii="Times New Roman" w:eastAsia="Times New Roman" w:hAnsi="Times New Roman"/>
                <w:b/>
                <w:sz w:val="24"/>
              </w:rPr>
              <w:t>11б ЕМЦ</w:t>
            </w:r>
          </w:p>
        </w:tc>
      </w:tr>
      <w:tr w:rsidR="00671DAC" w:rsidRPr="00983CB4" w:rsidTr="006843E9">
        <w:trPr>
          <w:trHeight w:val="176"/>
        </w:trPr>
        <w:tc>
          <w:tcPr>
            <w:tcW w:w="1668" w:type="dxa"/>
            <w:shd w:val="clear" w:color="auto" w:fill="auto"/>
          </w:tcPr>
          <w:p w:rsidR="00671DAC" w:rsidRPr="00983CB4" w:rsidRDefault="00671DAC" w:rsidP="00FB6858">
            <w:pPr>
              <w:rPr>
                <w:rFonts w:ascii="Times New Roman" w:eastAsia="Times New Roman" w:hAnsi="Times New Roman"/>
                <w:sz w:val="24"/>
              </w:rPr>
            </w:pPr>
            <w:r w:rsidRPr="00983CB4">
              <w:rPr>
                <w:rFonts w:ascii="Times New Roman" w:eastAsia="Times New Roman" w:hAnsi="Times New Roman"/>
                <w:sz w:val="24"/>
              </w:rPr>
              <w:t>Язык обучения</w:t>
            </w:r>
          </w:p>
        </w:tc>
        <w:tc>
          <w:tcPr>
            <w:tcW w:w="454" w:type="dxa"/>
            <w:shd w:val="clear" w:color="auto" w:fill="auto"/>
          </w:tcPr>
          <w:p w:rsidR="00671DAC" w:rsidRPr="00983CB4" w:rsidRDefault="00671DAC" w:rsidP="00FB6858">
            <w:pPr>
              <w:jc w:val="center"/>
              <w:rPr>
                <w:rFonts w:ascii="Times New Roman" w:eastAsia="Times New Roman" w:hAnsi="Times New Roman"/>
                <w:b/>
                <w:sz w:val="24"/>
              </w:rPr>
            </w:pPr>
            <w:r w:rsidRPr="00983CB4">
              <w:rPr>
                <w:rFonts w:ascii="Times New Roman" w:eastAsia="Times New Roman" w:hAnsi="Times New Roman"/>
                <w:b/>
                <w:sz w:val="24"/>
              </w:rPr>
              <w:t>к</w:t>
            </w:r>
          </w:p>
        </w:tc>
        <w:tc>
          <w:tcPr>
            <w:tcW w:w="454" w:type="dxa"/>
            <w:shd w:val="clear" w:color="auto" w:fill="auto"/>
          </w:tcPr>
          <w:p w:rsidR="00671DAC" w:rsidRPr="00983CB4" w:rsidRDefault="00671DAC" w:rsidP="00FB6858">
            <w:pPr>
              <w:jc w:val="center"/>
              <w:rPr>
                <w:rFonts w:ascii="Times New Roman" w:eastAsia="Times New Roman" w:hAnsi="Times New Roman"/>
                <w:b/>
                <w:sz w:val="24"/>
              </w:rPr>
            </w:pPr>
            <w:r w:rsidRPr="00983CB4">
              <w:rPr>
                <w:rFonts w:ascii="Times New Roman" w:eastAsia="Times New Roman" w:hAnsi="Times New Roman"/>
                <w:b/>
                <w:sz w:val="24"/>
              </w:rPr>
              <w:t>к</w:t>
            </w:r>
          </w:p>
        </w:tc>
        <w:tc>
          <w:tcPr>
            <w:tcW w:w="454" w:type="dxa"/>
            <w:shd w:val="clear" w:color="auto" w:fill="auto"/>
          </w:tcPr>
          <w:p w:rsidR="00671DAC" w:rsidRPr="00983CB4" w:rsidRDefault="00671DAC" w:rsidP="00FB6858">
            <w:pPr>
              <w:jc w:val="center"/>
              <w:rPr>
                <w:rFonts w:ascii="Times New Roman" w:eastAsia="Times New Roman" w:hAnsi="Times New Roman"/>
                <w:b/>
                <w:sz w:val="24"/>
              </w:rPr>
            </w:pPr>
            <w:r w:rsidRPr="00983CB4">
              <w:rPr>
                <w:rFonts w:ascii="Times New Roman" w:eastAsia="Times New Roman" w:hAnsi="Times New Roman"/>
                <w:b/>
                <w:sz w:val="24"/>
              </w:rPr>
              <w:t>к</w:t>
            </w:r>
          </w:p>
        </w:tc>
        <w:tc>
          <w:tcPr>
            <w:tcW w:w="454" w:type="dxa"/>
            <w:shd w:val="clear" w:color="auto" w:fill="auto"/>
          </w:tcPr>
          <w:p w:rsidR="00671DAC" w:rsidRPr="00983CB4" w:rsidRDefault="00671DAC" w:rsidP="00FB6858">
            <w:pPr>
              <w:jc w:val="center"/>
              <w:rPr>
                <w:rFonts w:ascii="Times New Roman" w:eastAsia="Times New Roman" w:hAnsi="Times New Roman"/>
                <w:b/>
                <w:sz w:val="24"/>
              </w:rPr>
            </w:pPr>
            <w:proofErr w:type="gramStart"/>
            <w:r w:rsidRPr="00983CB4">
              <w:rPr>
                <w:rFonts w:ascii="Times New Roman" w:eastAsia="Times New Roman" w:hAnsi="Times New Roman"/>
                <w:b/>
                <w:sz w:val="24"/>
              </w:rPr>
              <w:t>р</w:t>
            </w:r>
            <w:proofErr w:type="gramEnd"/>
          </w:p>
        </w:tc>
        <w:tc>
          <w:tcPr>
            <w:tcW w:w="454" w:type="dxa"/>
            <w:shd w:val="clear" w:color="auto" w:fill="auto"/>
          </w:tcPr>
          <w:p w:rsidR="00671DAC" w:rsidRPr="00983CB4" w:rsidRDefault="00671DAC" w:rsidP="00FB6858">
            <w:pPr>
              <w:jc w:val="center"/>
              <w:rPr>
                <w:rFonts w:ascii="Times New Roman" w:eastAsia="Times New Roman" w:hAnsi="Times New Roman"/>
                <w:b/>
                <w:sz w:val="24"/>
              </w:rPr>
            </w:pPr>
            <w:proofErr w:type="gramStart"/>
            <w:r w:rsidRPr="00983CB4">
              <w:rPr>
                <w:rFonts w:ascii="Times New Roman" w:eastAsia="Times New Roman" w:hAnsi="Times New Roman"/>
                <w:b/>
                <w:sz w:val="24"/>
              </w:rPr>
              <w:t>р</w:t>
            </w:r>
            <w:proofErr w:type="gramEnd"/>
          </w:p>
        </w:tc>
        <w:tc>
          <w:tcPr>
            <w:tcW w:w="454" w:type="dxa"/>
            <w:shd w:val="clear" w:color="auto" w:fill="auto"/>
          </w:tcPr>
          <w:p w:rsidR="00671DAC" w:rsidRPr="00983CB4" w:rsidRDefault="00671DAC" w:rsidP="00FB6858">
            <w:pPr>
              <w:jc w:val="center"/>
              <w:rPr>
                <w:rFonts w:ascii="Times New Roman" w:eastAsia="Times New Roman" w:hAnsi="Times New Roman"/>
                <w:b/>
                <w:sz w:val="24"/>
              </w:rPr>
            </w:pPr>
            <w:proofErr w:type="gramStart"/>
            <w:r w:rsidRPr="00983CB4">
              <w:rPr>
                <w:rFonts w:ascii="Times New Roman" w:eastAsia="Times New Roman" w:hAnsi="Times New Roman"/>
                <w:b/>
                <w:sz w:val="24"/>
              </w:rPr>
              <w:t>р</w:t>
            </w:r>
            <w:proofErr w:type="gramEnd"/>
          </w:p>
        </w:tc>
        <w:tc>
          <w:tcPr>
            <w:tcW w:w="454" w:type="dxa"/>
            <w:shd w:val="clear" w:color="auto" w:fill="auto"/>
          </w:tcPr>
          <w:p w:rsidR="00671DAC" w:rsidRPr="00983CB4" w:rsidRDefault="00671DAC" w:rsidP="00FB6858">
            <w:pPr>
              <w:jc w:val="center"/>
              <w:rPr>
                <w:rFonts w:ascii="Times New Roman" w:eastAsia="Times New Roman" w:hAnsi="Times New Roman"/>
                <w:b/>
                <w:sz w:val="24"/>
              </w:rPr>
            </w:pPr>
            <w:proofErr w:type="gramStart"/>
            <w:r w:rsidRPr="00983CB4">
              <w:rPr>
                <w:rFonts w:ascii="Times New Roman" w:eastAsia="Times New Roman" w:hAnsi="Times New Roman"/>
                <w:b/>
                <w:sz w:val="24"/>
              </w:rPr>
              <w:t>р</w:t>
            </w:r>
            <w:proofErr w:type="gramEnd"/>
          </w:p>
        </w:tc>
        <w:tc>
          <w:tcPr>
            <w:tcW w:w="454" w:type="dxa"/>
            <w:shd w:val="clear" w:color="auto" w:fill="auto"/>
          </w:tcPr>
          <w:p w:rsidR="00671DAC" w:rsidRPr="00983CB4" w:rsidRDefault="00671DAC" w:rsidP="00FB6858">
            <w:pPr>
              <w:jc w:val="center"/>
              <w:rPr>
                <w:rFonts w:ascii="Times New Roman" w:eastAsia="Times New Roman" w:hAnsi="Times New Roman"/>
                <w:b/>
                <w:sz w:val="24"/>
              </w:rPr>
            </w:pPr>
            <w:r w:rsidRPr="00983CB4">
              <w:rPr>
                <w:rFonts w:ascii="Times New Roman" w:eastAsia="Times New Roman" w:hAnsi="Times New Roman"/>
                <w:b/>
                <w:sz w:val="24"/>
              </w:rPr>
              <w:t>к</w:t>
            </w:r>
          </w:p>
        </w:tc>
        <w:tc>
          <w:tcPr>
            <w:tcW w:w="454" w:type="dxa"/>
            <w:shd w:val="clear" w:color="auto" w:fill="auto"/>
          </w:tcPr>
          <w:p w:rsidR="00671DAC" w:rsidRPr="00983CB4" w:rsidRDefault="00671DAC" w:rsidP="00FB6858">
            <w:pPr>
              <w:jc w:val="center"/>
              <w:rPr>
                <w:rFonts w:ascii="Times New Roman" w:eastAsia="Times New Roman" w:hAnsi="Times New Roman"/>
                <w:b/>
                <w:sz w:val="24"/>
              </w:rPr>
            </w:pPr>
            <w:proofErr w:type="gramStart"/>
            <w:r w:rsidRPr="00983CB4">
              <w:rPr>
                <w:rFonts w:ascii="Times New Roman" w:eastAsia="Times New Roman" w:hAnsi="Times New Roman"/>
                <w:b/>
                <w:sz w:val="24"/>
              </w:rPr>
              <w:t>р</w:t>
            </w:r>
            <w:proofErr w:type="gramEnd"/>
          </w:p>
        </w:tc>
        <w:tc>
          <w:tcPr>
            <w:tcW w:w="454" w:type="dxa"/>
            <w:shd w:val="clear" w:color="auto" w:fill="auto"/>
          </w:tcPr>
          <w:p w:rsidR="00671DAC" w:rsidRPr="00983CB4" w:rsidRDefault="00671DAC" w:rsidP="00FB6858">
            <w:pPr>
              <w:jc w:val="center"/>
              <w:rPr>
                <w:rFonts w:ascii="Times New Roman" w:eastAsia="Times New Roman" w:hAnsi="Times New Roman"/>
                <w:b/>
                <w:sz w:val="24"/>
              </w:rPr>
            </w:pPr>
            <w:r w:rsidRPr="00983CB4">
              <w:rPr>
                <w:rFonts w:ascii="Times New Roman" w:eastAsia="Times New Roman" w:hAnsi="Times New Roman"/>
                <w:b/>
                <w:sz w:val="24"/>
              </w:rPr>
              <w:t>к</w:t>
            </w:r>
          </w:p>
        </w:tc>
        <w:tc>
          <w:tcPr>
            <w:tcW w:w="454" w:type="dxa"/>
            <w:shd w:val="clear" w:color="auto" w:fill="auto"/>
          </w:tcPr>
          <w:p w:rsidR="00671DAC" w:rsidRPr="00983CB4" w:rsidRDefault="00671DAC" w:rsidP="00FB6858">
            <w:pPr>
              <w:jc w:val="center"/>
              <w:rPr>
                <w:rFonts w:ascii="Times New Roman" w:eastAsia="Times New Roman" w:hAnsi="Times New Roman"/>
                <w:b/>
                <w:sz w:val="24"/>
              </w:rPr>
            </w:pPr>
            <w:proofErr w:type="gramStart"/>
            <w:r w:rsidRPr="00983CB4">
              <w:rPr>
                <w:rFonts w:ascii="Times New Roman" w:eastAsia="Times New Roman" w:hAnsi="Times New Roman"/>
                <w:b/>
                <w:sz w:val="24"/>
              </w:rPr>
              <w:t>р</w:t>
            </w:r>
            <w:proofErr w:type="gramEnd"/>
          </w:p>
        </w:tc>
        <w:tc>
          <w:tcPr>
            <w:tcW w:w="454" w:type="dxa"/>
            <w:shd w:val="clear" w:color="auto" w:fill="auto"/>
          </w:tcPr>
          <w:p w:rsidR="00671DAC" w:rsidRPr="00983CB4" w:rsidRDefault="00671DAC" w:rsidP="00FB6858">
            <w:pPr>
              <w:jc w:val="center"/>
              <w:rPr>
                <w:rFonts w:ascii="Times New Roman" w:eastAsia="Times New Roman" w:hAnsi="Times New Roman"/>
                <w:b/>
                <w:sz w:val="24"/>
              </w:rPr>
            </w:pPr>
            <w:proofErr w:type="gramStart"/>
            <w:r w:rsidRPr="00983CB4">
              <w:rPr>
                <w:rFonts w:ascii="Times New Roman" w:eastAsia="Times New Roman" w:hAnsi="Times New Roman"/>
                <w:b/>
                <w:sz w:val="24"/>
              </w:rPr>
              <w:t>р</w:t>
            </w:r>
            <w:proofErr w:type="gramEnd"/>
          </w:p>
        </w:tc>
        <w:tc>
          <w:tcPr>
            <w:tcW w:w="454" w:type="dxa"/>
            <w:shd w:val="clear" w:color="auto" w:fill="auto"/>
          </w:tcPr>
          <w:p w:rsidR="00671DAC" w:rsidRPr="00983CB4" w:rsidRDefault="00671DAC" w:rsidP="00FB6858">
            <w:pPr>
              <w:jc w:val="center"/>
              <w:rPr>
                <w:rFonts w:ascii="Times New Roman" w:eastAsia="Times New Roman" w:hAnsi="Times New Roman"/>
                <w:b/>
                <w:sz w:val="24"/>
              </w:rPr>
            </w:pPr>
            <w:proofErr w:type="gramStart"/>
            <w:r w:rsidRPr="00983CB4">
              <w:rPr>
                <w:rFonts w:ascii="Times New Roman" w:eastAsia="Times New Roman" w:hAnsi="Times New Roman"/>
                <w:b/>
                <w:sz w:val="24"/>
              </w:rPr>
              <w:t>р</w:t>
            </w:r>
            <w:proofErr w:type="gramEnd"/>
          </w:p>
        </w:tc>
        <w:tc>
          <w:tcPr>
            <w:tcW w:w="454" w:type="dxa"/>
            <w:shd w:val="clear" w:color="auto" w:fill="auto"/>
          </w:tcPr>
          <w:p w:rsidR="00671DAC" w:rsidRPr="00983CB4" w:rsidRDefault="00671DAC" w:rsidP="00FB6858">
            <w:pPr>
              <w:jc w:val="center"/>
              <w:rPr>
                <w:rFonts w:ascii="Times New Roman" w:eastAsia="Times New Roman" w:hAnsi="Times New Roman"/>
                <w:b/>
                <w:sz w:val="24"/>
              </w:rPr>
            </w:pPr>
            <w:r w:rsidRPr="00983CB4">
              <w:rPr>
                <w:rFonts w:ascii="Times New Roman" w:eastAsia="Times New Roman" w:hAnsi="Times New Roman"/>
                <w:b/>
                <w:sz w:val="24"/>
              </w:rPr>
              <w:t>к</w:t>
            </w:r>
          </w:p>
        </w:tc>
        <w:tc>
          <w:tcPr>
            <w:tcW w:w="454" w:type="dxa"/>
            <w:shd w:val="clear" w:color="auto" w:fill="auto"/>
          </w:tcPr>
          <w:p w:rsidR="00671DAC" w:rsidRPr="00983CB4" w:rsidRDefault="00671DAC" w:rsidP="00FB6858">
            <w:pPr>
              <w:jc w:val="center"/>
              <w:rPr>
                <w:rFonts w:ascii="Times New Roman" w:eastAsia="Times New Roman" w:hAnsi="Times New Roman"/>
                <w:b/>
                <w:sz w:val="24"/>
              </w:rPr>
            </w:pPr>
            <w:proofErr w:type="gramStart"/>
            <w:r w:rsidRPr="00983CB4">
              <w:rPr>
                <w:rFonts w:ascii="Times New Roman" w:eastAsia="Times New Roman" w:hAnsi="Times New Roman"/>
                <w:b/>
                <w:sz w:val="24"/>
              </w:rPr>
              <w:t>Р</w:t>
            </w:r>
            <w:proofErr w:type="gramEnd"/>
          </w:p>
        </w:tc>
        <w:tc>
          <w:tcPr>
            <w:tcW w:w="454" w:type="dxa"/>
            <w:shd w:val="clear" w:color="auto" w:fill="auto"/>
          </w:tcPr>
          <w:p w:rsidR="00671DAC" w:rsidRPr="00983CB4" w:rsidRDefault="00671DAC" w:rsidP="00FB6858">
            <w:pPr>
              <w:jc w:val="center"/>
              <w:rPr>
                <w:rFonts w:ascii="Times New Roman" w:eastAsia="Times New Roman" w:hAnsi="Times New Roman"/>
                <w:b/>
                <w:sz w:val="24"/>
              </w:rPr>
            </w:pPr>
            <w:proofErr w:type="gramStart"/>
            <w:r w:rsidRPr="00983CB4">
              <w:rPr>
                <w:rFonts w:ascii="Times New Roman" w:eastAsia="Times New Roman" w:hAnsi="Times New Roman"/>
                <w:b/>
                <w:sz w:val="24"/>
              </w:rPr>
              <w:t>р</w:t>
            </w:r>
            <w:proofErr w:type="gramEnd"/>
          </w:p>
        </w:tc>
        <w:tc>
          <w:tcPr>
            <w:tcW w:w="454" w:type="dxa"/>
            <w:shd w:val="clear" w:color="auto" w:fill="auto"/>
          </w:tcPr>
          <w:p w:rsidR="00671DAC" w:rsidRPr="00983CB4" w:rsidRDefault="00671DAC" w:rsidP="00FB6858">
            <w:pPr>
              <w:jc w:val="center"/>
              <w:rPr>
                <w:rFonts w:ascii="Times New Roman" w:eastAsia="Times New Roman" w:hAnsi="Times New Roman"/>
                <w:b/>
                <w:sz w:val="24"/>
              </w:rPr>
            </w:pPr>
            <w:r w:rsidRPr="00983CB4">
              <w:rPr>
                <w:rFonts w:ascii="Times New Roman" w:eastAsia="Times New Roman" w:hAnsi="Times New Roman"/>
                <w:b/>
                <w:sz w:val="24"/>
              </w:rPr>
              <w:t>к</w:t>
            </w:r>
          </w:p>
        </w:tc>
        <w:tc>
          <w:tcPr>
            <w:tcW w:w="455" w:type="dxa"/>
            <w:shd w:val="clear" w:color="auto" w:fill="auto"/>
          </w:tcPr>
          <w:p w:rsidR="00671DAC" w:rsidRPr="00983CB4" w:rsidRDefault="00671DAC" w:rsidP="00FB6858">
            <w:pPr>
              <w:jc w:val="center"/>
              <w:rPr>
                <w:rFonts w:ascii="Times New Roman" w:eastAsia="Times New Roman" w:hAnsi="Times New Roman"/>
                <w:b/>
                <w:sz w:val="24"/>
              </w:rPr>
            </w:pPr>
            <w:proofErr w:type="gramStart"/>
            <w:r w:rsidRPr="00983CB4">
              <w:rPr>
                <w:rFonts w:ascii="Times New Roman" w:eastAsia="Times New Roman" w:hAnsi="Times New Roman"/>
                <w:b/>
                <w:sz w:val="24"/>
              </w:rPr>
              <w:t>р</w:t>
            </w:r>
            <w:proofErr w:type="gramEnd"/>
          </w:p>
        </w:tc>
      </w:tr>
      <w:tr w:rsidR="00671DAC" w:rsidRPr="00983CB4" w:rsidTr="006843E9">
        <w:trPr>
          <w:trHeight w:val="409"/>
        </w:trPr>
        <w:tc>
          <w:tcPr>
            <w:tcW w:w="1668" w:type="dxa"/>
            <w:shd w:val="clear" w:color="auto" w:fill="auto"/>
          </w:tcPr>
          <w:p w:rsidR="00671DAC" w:rsidRPr="00983CB4" w:rsidRDefault="00671DAC" w:rsidP="00FB6858">
            <w:pPr>
              <w:rPr>
                <w:rFonts w:ascii="Times New Roman" w:eastAsia="Times New Roman" w:hAnsi="Times New Roman"/>
                <w:sz w:val="24"/>
              </w:rPr>
            </w:pPr>
            <w:r w:rsidRPr="00983CB4">
              <w:rPr>
                <w:rFonts w:ascii="Times New Roman" w:eastAsia="Times New Roman" w:hAnsi="Times New Roman"/>
                <w:sz w:val="24"/>
              </w:rPr>
              <w:t>Недельная нагрузка</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22</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23</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25</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22</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24</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27</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27</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32</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31</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32</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33</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34</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34</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34</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36</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35</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32</w:t>
            </w:r>
          </w:p>
        </w:tc>
        <w:tc>
          <w:tcPr>
            <w:tcW w:w="455"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35</w:t>
            </w:r>
          </w:p>
        </w:tc>
      </w:tr>
      <w:tr w:rsidR="00671DAC" w:rsidRPr="00983CB4" w:rsidTr="006843E9">
        <w:trPr>
          <w:trHeight w:val="661"/>
        </w:trPr>
        <w:tc>
          <w:tcPr>
            <w:tcW w:w="1668" w:type="dxa"/>
            <w:shd w:val="clear" w:color="auto" w:fill="auto"/>
          </w:tcPr>
          <w:p w:rsidR="00671DAC" w:rsidRPr="00983CB4" w:rsidRDefault="00671DAC" w:rsidP="00FB6858">
            <w:pPr>
              <w:rPr>
                <w:rFonts w:ascii="Times New Roman" w:eastAsia="Times New Roman" w:hAnsi="Times New Roman"/>
                <w:sz w:val="24"/>
              </w:rPr>
            </w:pPr>
            <w:r w:rsidRPr="00983CB4">
              <w:rPr>
                <w:rFonts w:ascii="Times New Roman" w:eastAsia="Times New Roman" w:hAnsi="Times New Roman"/>
                <w:sz w:val="24"/>
              </w:rPr>
              <w:t>Добавлено часов  (</w:t>
            </w:r>
            <w:proofErr w:type="gramStart"/>
            <w:r w:rsidRPr="00983CB4">
              <w:rPr>
                <w:rFonts w:ascii="Times New Roman" w:eastAsia="Times New Roman" w:hAnsi="Times New Roman"/>
                <w:sz w:val="24"/>
              </w:rPr>
              <w:t>вариативной</w:t>
            </w:r>
            <w:proofErr w:type="gramEnd"/>
            <w:r w:rsidRPr="00983CB4">
              <w:rPr>
                <w:rFonts w:ascii="Times New Roman" w:eastAsia="Times New Roman" w:hAnsi="Times New Roman"/>
                <w:sz w:val="24"/>
              </w:rPr>
              <w:t xml:space="preserve"> часть)</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p>
        </w:tc>
        <w:tc>
          <w:tcPr>
            <w:tcW w:w="454" w:type="dxa"/>
            <w:shd w:val="clear" w:color="auto" w:fill="auto"/>
          </w:tcPr>
          <w:p w:rsidR="00671DAC" w:rsidRPr="00983CB4" w:rsidRDefault="00671DAC" w:rsidP="00FB6858">
            <w:pPr>
              <w:jc w:val="center"/>
              <w:rPr>
                <w:rFonts w:ascii="Times New Roman" w:eastAsia="Times New Roman" w:hAnsi="Times New Roman"/>
                <w:sz w:val="24"/>
              </w:rPr>
            </w:pPr>
          </w:p>
        </w:tc>
        <w:tc>
          <w:tcPr>
            <w:tcW w:w="454" w:type="dxa"/>
            <w:shd w:val="clear" w:color="auto" w:fill="auto"/>
          </w:tcPr>
          <w:p w:rsidR="00671DAC" w:rsidRPr="00983CB4" w:rsidRDefault="00671DAC" w:rsidP="00FB6858">
            <w:pPr>
              <w:jc w:val="center"/>
              <w:rPr>
                <w:rFonts w:ascii="Times New Roman" w:eastAsia="Times New Roman" w:hAnsi="Times New Roman"/>
                <w:sz w:val="24"/>
              </w:rPr>
            </w:pPr>
          </w:p>
        </w:tc>
        <w:tc>
          <w:tcPr>
            <w:tcW w:w="454" w:type="dxa"/>
            <w:shd w:val="clear" w:color="auto" w:fill="auto"/>
          </w:tcPr>
          <w:p w:rsidR="00671DAC" w:rsidRPr="00983CB4" w:rsidRDefault="00671DAC" w:rsidP="00FB6858">
            <w:pPr>
              <w:jc w:val="center"/>
              <w:rPr>
                <w:rFonts w:ascii="Times New Roman" w:eastAsia="Times New Roman" w:hAnsi="Times New Roman"/>
                <w:sz w:val="24"/>
              </w:rPr>
            </w:pPr>
          </w:p>
        </w:tc>
        <w:tc>
          <w:tcPr>
            <w:tcW w:w="454" w:type="dxa"/>
            <w:shd w:val="clear" w:color="auto" w:fill="auto"/>
          </w:tcPr>
          <w:p w:rsidR="00671DAC" w:rsidRPr="00983CB4" w:rsidRDefault="00671DAC" w:rsidP="00FB6858">
            <w:pPr>
              <w:jc w:val="center"/>
              <w:rPr>
                <w:rFonts w:ascii="Times New Roman" w:eastAsia="Times New Roman" w:hAnsi="Times New Roman"/>
                <w:sz w:val="24"/>
              </w:rPr>
            </w:pPr>
          </w:p>
        </w:tc>
        <w:tc>
          <w:tcPr>
            <w:tcW w:w="454" w:type="dxa"/>
            <w:shd w:val="clear" w:color="auto" w:fill="auto"/>
          </w:tcPr>
          <w:p w:rsidR="00671DAC" w:rsidRPr="00983CB4" w:rsidRDefault="00671DAC" w:rsidP="00FB6858">
            <w:pPr>
              <w:jc w:val="center"/>
              <w:rPr>
                <w:rFonts w:ascii="Times New Roman" w:eastAsia="Times New Roman" w:hAnsi="Times New Roman"/>
                <w:sz w:val="24"/>
              </w:rPr>
            </w:pPr>
          </w:p>
        </w:tc>
        <w:tc>
          <w:tcPr>
            <w:tcW w:w="454" w:type="dxa"/>
            <w:shd w:val="clear" w:color="auto" w:fill="auto"/>
          </w:tcPr>
          <w:p w:rsidR="00671DAC" w:rsidRPr="00983CB4" w:rsidRDefault="00671DAC" w:rsidP="00FB6858">
            <w:pPr>
              <w:jc w:val="center"/>
              <w:rPr>
                <w:rFonts w:ascii="Times New Roman" w:eastAsia="Times New Roman" w:hAnsi="Times New Roman"/>
                <w:sz w:val="24"/>
              </w:rPr>
            </w:pP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5</w:t>
            </w:r>
          </w:p>
        </w:tc>
        <w:tc>
          <w:tcPr>
            <w:tcW w:w="454" w:type="dxa"/>
            <w:shd w:val="clear" w:color="auto" w:fill="auto"/>
          </w:tcPr>
          <w:p w:rsidR="00671DAC" w:rsidRPr="00983CB4" w:rsidRDefault="00671DAC" w:rsidP="00FB6858">
            <w:pPr>
              <w:rPr>
                <w:rFonts w:ascii="Times New Roman" w:eastAsia="Times New Roman" w:hAnsi="Times New Roman"/>
                <w:sz w:val="24"/>
              </w:rPr>
            </w:pPr>
            <w:r w:rsidRPr="00983CB4">
              <w:rPr>
                <w:rFonts w:ascii="Times New Roman" w:eastAsia="Times New Roman" w:hAnsi="Times New Roman"/>
                <w:sz w:val="24"/>
              </w:rPr>
              <w:t>3</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4</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1</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1</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w:t>
            </w:r>
          </w:p>
        </w:tc>
        <w:tc>
          <w:tcPr>
            <w:tcW w:w="455"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w:t>
            </w:r>
          </w:p>
        </w:tc>
      </w:tr>
      <w:tr w:rsidR="00671DAC" w:rsidRPr="00983CB4" w:rsidTr="006843E9">
        <w:trPr>
          <w:trHeight w:val="365"/>
        </w:trPr>
        <w:tc>
          <w:tcPr>
            <w:tcW w:w="1668" w:type="dxa"/>
            <w:shd w:val="clear" w:color="auto" w:fill="auto"/>
          </w:tcPr>
          <w:p w:rsidR="00671DAC" w:rsidRPr="00983CB4" w:rsidRDefault="00671DAC" w:rsidP="00FB6858">
            <w:pPr>
              <w:rPr>
                <w:rFonts w:ascii="Times New Roman" w:eastAsia="Times New Roman" w:hAnsi="Times New Roman"/>
                <w:sz w:val="24"/>
              </w:rPr>
            </w:pPr>
            <w:r w:rsidRPr="00983CB4">
              <w:rPr>
                <w:rFonts w:ascii="Times New Roman" w:eastAsia="Times New Roman" w:hAnsi="Times New Roman"/>
                <w:sz w:val="24"/>
              </w:rPr>
              <w:t>Добавлено часов (факультатив)</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1</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p>
        </w:tc>
        <w:tc>
          <w:tcPr>
            <w:tcW w:w="454" w:type="dxa"/>
            <w:shd w:val="clear" w:color="auto" w:fill="auto"/>
          </w:tcPr>
          <w:p w:rsidR="00671DAC" w:rsidRPr="00983CB4" w:rsidRDefault="00671DAC" w:rsidP="00FB6858">
            <w:pPr>
              <w:jc w:val="center"/>
              <w:rPr>
                <w:rFonts w:ascii="Times New Roman" w:eastAsia="Times New Roman" w:hAnsi="Times New Roman"/>
                <w:sz w:val="24"/>
              </w:rPr>
            </w:pPr>
          </w:p>
        </w:tc>
        <w:tc>
          <w:tcPr>
            <w:tcW w:w="454" w:type="dxa"/>
            <w:shd w:val="clear" w:color="auto" w:fill="auto"/>
          </w:tcPr>
          <w:p w:rsidR="00671DAC" w:rsidRPr="00983CB4" w:rsidRDefault="00671DAC" w:rsidP="00FB6858">
            <w:pPr>
              <w:rPr>
                <w:rFonts w:ascii="Times New Roman" w:eastAsia="Times New Roman" w:hAnsi="Times New Roman"/>
                <w:sz w:val="24"/>
              </w:rPr>
            </w:pPr>
          </w:p>
        </w:tc>
        <w:tc>
          <w:tcPr>
            <w:tcW w:w="454" w:type="dxa"/>
            <w:shd w:val="clear" w:color="auto" w:fill="auto"/>
          </w:tcPr>
          <w:p w:rsidR="00671DAC" w:rsidRPr="00983CB4" w:rsidRDefault="00671DAC" w:rsidP="00FB6858">
            <w:pPr>
              <w:jc w:val="center"/>
              <w:rPr>
                <w:rFonts w:ascii="Times New Roman" w:eastAsia="Times New Roman" w:hAnsi="Times New Roman"/>
                <w:sz w:val="24"/>
              </w:rPr>
            </w:pP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1</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p>
        </w:tc>
        <w:tc>
          <w:tcPr>
            <w:tcW w:w="454" w:type="dxa"/>
            <w:shd w:val="clear" w:color="auto" w:fill="auto"/>
          </w:tcPr>
          <w:p w:rsidR="00671DAC" w:rsidRPr="00983CB4" w:rsidRDefault="00671DAC" w:rsidP="00FB6858">
            <w:pPr>
              <w:jc w:val="center"/>
              <w:rPr>
                <w:rFonts w:ascii="Times New Roman" w:eastAsia="Times New Roman" w:hAnsi="Times New Roman"/>
                <w:sz w:val="24"/>
              </w:rPr>
            </w:pP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1</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1</w:t>
            </w:r>
          </w:p>
        </w:tc>
        <w:tc>
          <w:tcPr>
            <w:tcW w:w="455"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1</w:t>
            </w:r>
          </w:p>
        </w:tc>
      </w:tr>
      <w:tr w:rsidR="00671DAC" w:rsidRPr="00983CB4" w:rsidTr="006843E9">
        <w:trPr>
          <w:trHeight w:val="198"/>
        </w:trPr>
        <w:tc>
          <w:tcPr>
            <w:tcW w:w="1668" w:type="dxa"/>
            <w:shd w:val="clear" w:color="auto" w:fill="auto"/>
          </w:tcPr>
          <w:p w:rsidR="00671DAC" w:rsidRPr="00983CB4" w:rsidRDefault="00671DAC" w:rsidP="00FB6858">
            <w:pPr>
              <w:rPr>
                <w:rFonts w:ascii="Times New Roman" w:eastAsia="Times New Roman" w:hAnsi="Times New Roman"/>
                <w:sz w:val="24"/>
              </w:rPr>
            </w:pPr>
            <w:r w:rsidRPr="00983CB4">
              <w:rPr>
                <w:rFonts w:ascii="Times New Roman" w:eastAsia="Times New Roman" w:hAnsi="Times New Roman"/>
                <w:sz w:val="24"/>
              </w:rPr>
              <w:t>Всего по тарификации</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24</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25</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27</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24</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25</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29</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27</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37</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34</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36</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34</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35</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37</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36</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39</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39</w:t>
            </w:r>
          </w:p>
        </w:tc>
        <w:tc>
          <w:tcPr>
            <w:tcW w:w="454"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36</w:t>
            </w:r>
          </w:p>
        </w:tc>
        <w:tc>
          <w:tcPr>
            <w:tcW w:w="455" w:type="dxa"/>
            <w:shd w:val="clear" w:color="auto" w:fill="auto"/>
          </w:tcPr>
          <w:p w:rsidR="00671DAC" w:rsidRPr="00983CB4" w:rsidRDefault="00671DAC" w:rsidP="00FB6858">
            <w:pPr>
              <w:jc w:val="center"/>
              <w:rPr>
                <w:rFonts w:ascii="Times New Roman" w:eastAsia="Times New Roman" w:hAnsi="Times New Roman"/>
                <w:sz w:val="24"/>
              </w:rPr>
            </w:pPr>
            <w:r w:rsidRPr="00983CB4">
              <w:rPr>
                <w:rFonts w:ascii="Times New Roman" w:eastAsia="Times New Roman" w:hAnsi="Times New Roman"/>
                <w:sz w:val="24"/>
              </w:rPr>
              <w:t>39</w:t>
            </w:r>
          </w:p>
        </w:tc>
      </w:tr>
    </w:tbl>
    <w:p w:rsidR="00671DAC" w:rsidRPr="00983CB4" w:rsidRDefault="00671DAC" w:rsidP="00FB6858">
      <w:pPr>
        <w:pStyle w:val="aa"/>
        <w:tabs>
          <w:tab w:val="left" w:pos="317"/>
        </w:tabs>
        <w:ind w:left="33"/>
        <w:jc w:val="both"/>
        <w:rPr>
          <w:rFonts w:ascii="Times New Roman" w:hAnsi="Times New Roman" w:cs="Times New Roman"/>
          <w:i/>
          <w:sz w:val="24"/>
          <w:szCs w:val="24"/>
        </w:rPr>
      </w:pPr>
    </w:p>
    <w:p w:rsidR="00671DAC" w:rsidRPr="00983CB4" w:rsidRDefault="00671DAC" w:rsidP="00FB6858">
      <w:pPr>
        <w:pStyle w:val="aa"/>
        <w:tabs>
          <w:tab w:val="left" w:pos="317"/>
        </w:tabs>
        <w:ind w:left="33"/>
        <w:jc w:val="both"/>
        <w:rPr>
          <w:rFonts w:ascii="Times New Roman" w:hAnsi="Times New Roman" w:cs="Times New Roman"/>
          <w:b/>
          <w:sz w:val="24"/>
          <w:szCs w:val="24"/>
        </w:rPr>
      </w:pPr>
      <w:r w:rsidRPr="00983CB4">
        <w:rPr>
          <w:rFonts w:ascii="Times New Roman" w:hAnsi="Times New Roman" w:cs="Times New Roman"/>
          <w:b/>
          <w:sz w:val="24"/>
          <w:szCs w:val="24"/>
        </w:rPr>
        <w:t>Количество уроков по расписанию (по дням недели, на каждый класс отдельно)</w:t>
      </w:r>
    </w:p>
    <w:p w:rsidR="00671DAC" w:rsidRPr="00983CB4" w:rsidRDefault="00671DAC" w:rsidP="00FB6858">
      <w:pPr>
        <w:pStyle w:val="aa"/>
        <w:tabs>
          <w:tab w:val="left" w:pos="317"/>
        </w:tabs>
        <w:ind w:left="33"/>
        <w:jc w:val="both"/>
        <w:rPr>
          <w:rFonts w:ascii="Times New Roman" w:hAnsi="Times New Roman" w:cs="Times New Roman"/>
          <w:i/>
          <w:sz w:val="24"/>
          <w:szCs w:val="24"/>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9"/>
        <w:gridCol w:w="1685"/>
        <w:gridCol w:w="1403"/>
        <w:gridCol w:w="1243"/>
        <w:gridCol w:w="1376"/>
        <w:gridCol w:w="1412"/>
        <w:gridCol w:w="1403"/>
      </w:tblGrid>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Дни недели</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понедельник</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 xml:space="preserve"> вторник</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 xml:space="preserve"> среда</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 xml:space="preserve"> четверг</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пятница</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 xml:space="preserve"> суббота</w:t>
            </w: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Класс</w:t>
            </w:r>
          </w:p>
        </w:tc>
        <w:tc>
          <w:tcPr>
            <w:tcW w:w="8522" w:type="dxa"/>
            <w:gridSpan w:val="6"/>
            <w:shd w:val="clear" w:color="auto" w:fill="auto"/>
          </w:tcPr>
          <w:p w:rsidR="00671DAC" w:rsidRPr="00983CB4" w:rsidRDefault="00671DAC" w:rsidP="00FB6858">
            <w:pPr>
              <w:pStyle w:val="aa"/>
              <w:tabs>
                <w:tab w:val="left" w:pos="317"/>
              </w:tabs>
              <w:jc w:val="center"/>
              <w:rPr>
                <w:rFonts w:ascii="Times New Roman" w:hAnsi="Times New Roman" w:cs="Times New Roman"/>
                <w:i/>
                <w:sz w:val="24"/>
                <w:szCs w:val="24"/>
              </w:rPr>
            </w:pPr>
            <w:r w:rsidRPr="00983CB4">
              <w:rPr>
                <w:rFonts w:ascii="Times New Roman" w:hAnsi="Times New Roman" w:cs="Times New Roman"/>
                <w:i/>
                <w:sz w:val="24"/>
                <w:szCs w:val="24"/>
              </w:rPr>
              <w:t>Количество уроков</w:t>
            </w: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1 «а»</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4</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1 «б»</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4</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2 «а»</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2 «б»</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3 «б»</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3/4 «а»</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4 «б»</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5-7 «а»</w:t>
            </w:r>
          </w:p>
        </w:tc>
        <w:tc>
          <w:tcPr>
            <w:tcW w:w="1685" w:type="dxa"/>
            <w:shd w:val="clear" w:color="auto" w:fill="auto"/>
          </w:tcPr>
          <w:p w:rsidR="00671DAC" w:rsidRPr="00983CB4" w:rsidRDefault="00671DAC" w:rsidP="00FB6858">
            <w:pPr>
              <w:pStyle w:val="aa"/>
              <w:tabs>
                <w:tab w:val="left" w:pos="317"/>
              </w:tabs>
              <w:rPr>
                <w:rFonts w:ascii="Times New Roman" w:hAnsi="Times New Roman" w:cs="Times New Roman"/>
                <w:i/>
                <w:sz w:val="24"/>
                <w:szCs w:val="24"/>
              </w:rPr>
            </w:pPr>
            <w:r w:rsidRPr="00983CB4">
              <w:rPr>
                <w:rFonts w:ascii="Times New Roman" w:hAnsi="Times New Roman" w:cs="Times New Roman"/>
                <w:i/>
                <w:sz w:val="24"/>
                <w:szCs w:val="24"/>
              </w:rPr>
              <w:t>7</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8</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 «б»</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6-8 «а»</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 «б»</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5</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7«б»</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8«б»</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8</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9 «а»</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8</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9«б»</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8</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8</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8</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10 «б»</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8</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8</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11«а»</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8</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8</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8</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6</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r w:rsidR="00671DAC" w:rsidRPr="00983CB4" w:rsidTr="006843E9">
        <w:tc>
          <w:tcPr>
            <w:tcW w:w="1299"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11«б»</w:t>
            </w:r>
          </w:p>
        </w:tc>
        <w:tc>
          <w:tcPr>
            <w:tcW w:w="1685"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8</w:t>
            </w:r>
          </w:p>
        </w:tc>
        <w:tc>
          <w:tcPr>
            <w:tcW w:w="124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7</w:t>
            </w:r>
          </w:p>
        </w:tc>
        <w:tc>
          <w:tcPr>
            <w:tcW w:w="1376"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8</w:t>
            </w:r>
          </w:p>
        </w:tc>
        <w:tc>
          <w:tcPr>
            <w:tcW w:w="1412"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r w:rsidRPr="00983CB4">
              <w:rPr>
                <w:rFonts w:ascii="Times New Roman" w:hAnsi="Times New Roman" w:cs="Times New Roman"/>
                <w:i/>
                <w:sz w:val="24"/>
                <w:szCs w:val="24"/>
              </w:rPr>
              <w:t>8</w:t>
            </w:r>
          </w:p>
        </w:tc>
        <w:tc>
          <w:tcPr>
            <w:tcW w:w="1403" w:type="dxa"/>
            <w:shd w:val="clear" w:color="auto" w:fill="auto"/>
          </w:tcPr>
          <w:p w:rsidR="00671DAC" w:rsidRPr="00983CB4" w:rsidRDefault="00671DAC" w:rsidP="00FB6858">
            <w:pPr>
              <w:pStyle w:val="aa"/>
              <w:tabs>
                <w:tab w:val="left" w:pos="317"/>
              </w:tabs>
              <w:jc w:val="both"/>
              <w:rPr>
                <w:rFonts w:ascii="Times New Roman" w:hAnsi="Times New Roman" w:cs="Times New Roman"/>
                <w:i/>
                <w:sz w:val="24"/>
                <w:szCs w:val="24"/>
              </w:rPr>
            </w:pPr>
          </w:p>
        </w:tc>
      </w:tr>
    </w:tbl>
    <w:p w:rsidR="009763AD" w:rsidRDefault="009763AD" w:rsidP="00FB6858">
      <w:pPr>
        <w:ind w:firstLine="284"/>
        <w:rPr>
          <w:rStyle w:val="a6"/>
          <w:rFonts w:ascii="Times New Roman" w:hAnsi="Times New Roman"/>
          <w:b w:val="0"/>
          <w:bCs w:val="0"/>
          <w:sz w:val="24"/>
        </w:rPr>
      </w:pPr>
    </w:p>
    <w:p w:rsidR="00920FBE" w:rsidRPr="004514F0" w:rsidRDefault="00920FBE" w:rsidP="00FB6858">
      <w:pPr>
        <w:pStyle w:val="a8"/>
        <w:spacing w:after="0" w:line="240" w:lineRule="auto"/>
        <w:ind w:left="644"/>
        <w:jc w:val="both"/>
        <w:rPr>
          <w:rFonts w:ascii="Times New Roman" w:eastAsia="Times New Roman" w:hAnsi="Times New Roman"/>
          <w:b/>
          <w:sz w:val="24"/>
        </w:rPr>
      </w:pPr>
      <w:r>
        <w:rPr>
          <w:rFonts w:ascii="Times New Roman" w:eastAsia="Times New Roman" w:hAnsi="Times New Roman"/>
          <w:b/>
          <w:sz w:val="24"/>
        </w:rPr>
        <w:t>2.</w:t>
      </w:r>
      <w:r w:rsidRPr="004514F0">
        <w:rPr>
          <w:rFonts w:ascii="Times New Roman" w:eastAsia="Times New Roman" w:hAnsi="Times New Roman"/>
          <w:b/>
          <w:sz w:val="24"/>
        </w:rPr>
        <w:t>Повышение квалификации педагогов</w:t>
      </w:r>
    </w:p>
    <w:tbl>
      <w:tblPr>
        <w:tblStyle w:val="a7"/>
        <w:tblW w:w="10223" w:type="dxa"/>
        <w:tblLayout w:type="fixed"/>
        <w:tblLook w:val="04A0" w:firstRow="1" w:lastRow="0" w:firstColumn="1" w:lastColumn="0" w:noHBand="0" w:noVBand="1"/>
      </w:tblPr>
      <w:tblGrid>
        <w:gridCol w:w="1622"/>
        <w:gridCol w:w="896"/>
        <w:gridCol w:w="1184"/>
        <w:gridCol w:w="850"/>
        <w:gridCol w:w="851"/>
        <w:gridCol w:w="850"/>
        <w:gridCol w:w="1985"/>
        <w:gridCol w:w="1985"/>
      </w:tblGrid>
      <w:tr w:rsidR="00920FBE" w:rsidRPr="004514F0" w:rsidTr="00C2623C">
        <w:tc>
          <w:tcPr>
            <w:tcW w:w="1622" w:type="dxa"/>
            <w:vMerge w:val="restart"/>
            <w:shd w:val="clear" w:color="auto" w:fill="F2DBDB" w:themeFill="accent2" w:themeFillTint="33"/>
            <w:vAlign w:val="center"/>
          </w:tcPr>
          <w:p w:rsidR="00920FBE" w:rsidRPr="004514F0" w:rsidRDefault="00920FBE" w:rsidP="00FB6858">
            <w:pPr>
              <w:tabs>
                <w:tab w:val="left" w:pos="3960"/>
              </w:tabs>
              <w:jc w:val="center"/>
              <w:rPr>
                <w:rFonts w:asciiTheme="minorHAnsi" w:eastAsia="Times New Roman" w:hAnsiTheme="minorHAnsi" w:cstheme="minorHAnsi"/>
                <w:b/>
                <w:bCs/>
                <w:sz w:val="24"/>
              </w:rPr>
            </w:pPr>
            <w:r w:rsidRPr="004514F0">
              <w:rPr>
                <w:rFonts w:asciiTheme="minorHAnsi" w:eastAsia="Times New Roman" w:hAnsiTheme="minorHAnsi" w:cstheme="minorHAnsi"/>
                <w:b/>
                <w:bCs/>
                <w:sz w:val="24"/>
              </w:rPr>
              <w:t>Год</w:t>
            </w:r>
          </w:p>
        </w:tc>
        <w:tc>
          <w:tcPr>
            <w:tcW w:w="896" w:type="dxa"/>
            <w:vMerge w:val="restart"/>
            <w:shd w:val="clear" w:color="auto" w:fill="F2DBDB" w:themeFill="accent2" w:themeFillTint="33"/>
            <w:vAlign w:val="center"/>
          </w:tcPr>
          <w:p w:rsidR="00920FBE" w:rsidRPr="004514F0" w:rsidRDefault="00920FBE" w:rsidP="00FB6858">
            <w:pPr>
              <w:tabs>
                <w:tab w:val="left" w:pos="3960"/>
              </w:tabs>
              <w:jc w:val="center"/>
              <w:rPr>
                <w:rFonts w:asciiTheme="minorHAnsi" w:eastAsia="Times New Roman" w:hAnsiTheme="minorHAnsi" w:cstheme="minorHAnsi"/>
                <w:b/>
                <w:bCs/>
                <w:sz w:val="24"/>
              </w:rPr>
            </w:pPr>
            <w:r w:rsidRPr="004514F0">
              <w:rPr>
                <w:rFonts w:asciiTheme="minorHAnsi" w:eastAsia="Times New Roman" w:hAnsiTheme="minorHAnsi" w:cstheme="minorHAnsi"/>
                <w:b/>
                <w:bCs/>
                <w:sz w:val="24"/>
              </w:rPr>
              <w:t>2016-2017</w:t>
            </w:r>
          </w:p>
        </w:tc>
        <w:tc>
          <w:tcPr>
            <w:tcW w:w="1184" w:type="dxa"/>
            <w:vMerge w:val="restart"/>
            <w:shd w:val="clear" w:color="auto" w:fill="F2DBDB" w:themeFill="accent2" w:themeFillTint="33"/>
            <w:vAlign w:val="center"/>
          </w:tcPr>
          <w:p w:rsidR="00920FBE" w:rsidRPr="004514F0" w:rsidRDefault="00920FBE" w:rsidP="00FB6858">
            <w:pPr>
              <w:tabs>
                <w:tab w:val="left" w:pos="3960"/>
              </w:tabs>
              <w:jc w:val="center"/>
              <w:rPr>
                <w:rFonts w:asciiTheme="minorHAnsi" w:eastAsia="Times New Roman" w:hAnsiTheme="minorHAnsi" w:cstheme="minorHAnsi"/>
                <w:b/>
                <w:bCs/>
                <w:sz w:val="24"/>
              </w:rPr>
            </w:pPr>
            <w:r w:rsidRPr="004514F0">
              <w:rPr>
                <w:rFonts w:asciiTheme="minorHAnsi" w:eastAsia="Times New Roman" w:hAnsiTheme="minorHAnsi" w:cstheme="minorHAnsi"/>
                <w:b/>
                <w:bCs/>
                <w:sz w:val="24"/>
              </w:rPr>
              <w:t xml:space="preserve">2017-2018 </w:t>
            </w:r>
          </w:p>
        </w:tc>
        <w:tc>
          <w:tcPr>
            <w:tcW w:w="2551" w:type="dxa"/>
            <w:gridSpan w:val="3"/>
            <w:shd w:val="clear" w:color="auto" w:fill="F2DBDB" w:themeFill="accent2" w:themeFillTint="33"/>
          </w:tcPr>
          <w:p w:rsidR="00920FBE" w:rsidRPr="004514F0" w:rsidRDefault="00920FBE" w:rsidP="00FB6858">
            <w:pPr>
              <w:tabs>
                <w:tab w:val="left" w:pos="3960"/>
              </w:tabs>
              <w:jc w:val="center"/>
              <w:rPr>
                <w:rFonts w:asciiTheme="minorHAnsi" w:eastAsia="Times New Roman" w:hAnsiTheme="minorHAnsi" w:cstheme="minorHAnsi"/>
                <w:b/>
                <w:bCs/>
                <w:sz w:val="24"/>
              </w:rPr>
            </w:pPr>
            <w:r w:rsidRPr="004514F0">
              <w:rPr>
                <w:rFonts w:asciiTheme="minorHAnsi" w:eastAsia="Times New Roman" w:hAnsiTheme="minorHAnsi" w:cstheme="minorHAnsi"/>
                <w:b/>
                <w:bCs/>
                <w:sz w:val="24"/>
              </w:rPr>
              <w:t>В том числе трёхуровневые курсы</w:t>
            </w:r>
          </w:p>
        </w:tc>
        <w:tc>
          <w:tcPr>
            <w:tcW w:w="1985" w:type="dxa"/>
            <w:vMerge w:val="restart"/>
            <w:shd w:val="clear" w:color="auto" w:fill="F2DBDB" w:themeFill="accent2" w:themeFillTint="33"/>
          </w:tcPr>
          <w:p w:rsidR="00920FBE" w:rsidRPr="004514F0" w:rsidRDefault="00920FBE" w:rsidP="00FB6858">
            <w:pPr>
              <w:tabs>
                <w:tab w:val="left" w:pos="3960"/>
              </w:tabs>
              <w:jc w:val="center"/>
              <w:rPr>
                <w:rFonts w:asciiTheme="minorHAnsi" w:eastAsia="Times New Roman" w:hAnsiTheme="minorHAnsi" w:cstheme="minorHAnsi"/>
                <w:b/>
                <w:bCs/>
                <w:sz w:val="24"/>
              </w:rPr>
            </w:pPr>
            <w:r w:rsidRPr="004514F0">
              <w:rPr>
                <w:rFonts w:asciiTheme="minorHAnsi" w:eastAsia="Times New Roman" w:hAnsiTheme="minorHAnsi" w:cstheme="minorHAnsi"/>
                <w:b/>
                <w:bCs/>
                <w:sz w:val="24"/>
              </w:rPr>
              <w:t>Обновленное содержание образования</w:t>
            </w:r>
          </w:p>
        </w:tc>
        <w:tc>
          <w:tcPr>
            <w:tcW w:w="1985" w:type="dxa"/>
            <w:vMerge w:val="restart"/>
            <w:shd w:val="clear" w:color="auto" w:fill="F2DBDB" w:themeFill="accent2" w:themeFillTint="33"/>
          </w:tcPr>
          <w:p w:rsidR="00920FBE" w:rsidRPr="004514F0" w:rsidRDefault="00920FBE" w:rsidP="00FB6858">
            <w:pPr>
              <w:tabs>
                <w:tab w:val="left" w:pos="3960"/>
              </w:tabs>
              <w:jc w:val="center"/>
              <w:rPr>
                <w:rFonts w:asciiTheme="minorHAnsi" w:eastAsia="Times New Roman" w:hAnsiTheme="minorHAnsi" w:cstheme="minorHAnsi"/>
                <w:b/>
                <w:bCs/>
                <w:sz w:val="24"/>
              </w:rPr>
            </w:pPr>
            <w:r>
              <w:rPr>
                <w:rFonts w:asciiTheme="minorHAnsi" w:eastAsia="Times New Roman" w:hAnsiTheme="minorHAnsi" w:cstheme="minorHAnsi"/>
                <w:b/>
                <w:bCs/>
                <w:sz w:val="24"/>
              </w:rPr>
              <w:t>Языковые курсы</w:t>
            </w:r>
          </w:p>
        </w:tc>
      </w:tr>
      <w:tr w:rsidR="00920FBE" w:rsidRPr="004514F0" w:rsidTr="00C2623C">
        <w:tc>
          <w:tcPr>
            <w:tcW w:w="1622" w:type="dxa"/>
            <w:vMerge/>
            <w:shd w:val="clear" w:color="auto" w:fill="F2DBDB" w:themeFill="accent2" w:themeFillTint="33"/>
          </w:tcPr>
          <w:p w:rsidR="00920FBE" w:rsidRPr="004514F0" w:rsidRDefault="00920FBE" w:rsidP="00FB6858">
            <w:pPr>
              <w:tabs>
                <w:tab w:val="left" w:pos="3960"/>
              </w:tabs>
              <w:jc w:val="center"/>
              <w:rPr>
                <w:rFonts w:asciiTheme="minorHAnsi" w:eastAsia="Times New Roman" w:hAnsiTheme="minorHAnsi" w:cstheme="minorHAnsi"/>
                <w:b/>
                <w:bCs/>
                <w:sz w:val="24"/>
              </w:rPr>
            </w:pPr>
          </w:p>
        </w:tc>
        <w:tc>
          <w:tcPr>
            <w:tcW w:w="896" w:type="dxa"/>
            <w:vMerge/>
            <w:shd w:val="clear" w:color="auto" w:fill="F2DBDB" w:themeFill="accent2" w:themeFillTint="33"/>
          </w:tcPr>
          <w:p w:rsidR="00920FBE" w:rsidRPr="004514F0" w:rsidRDefault="00920FBE" w:rsidP="00FB6858">
            <w:pPr>
              <w:tabs>
                <w:tab w:val="left" w:pos="3960"/>
              </w:tabs>
              <w:jc w:val="center"/>
              <w:rPr>
                <w:rFonts w:asciiTheme="minorHAnsi" w:eastAsia="Times New Roman" w:hAnsiTheme="minorHAnsi" w:cstheme="minorHAnsi"/>
                <w:b/>
                <w:bCs/>
                <w:sz w:val="24"/>
              </w:rPr>
            </w:pPr>
          </w:p>
        </w:tc>
        <w:tc>
          <w:tcPr>
            <w:tcW w:w="1184" w:type="dxa"/>
            <w:vMerge/>
            <w:shd w:val="clear" w:color="auto" w:fill="F2DBDB" w:themeFill="accent2" w:themeFillTint="33"/>
          </w:tcPr>
          <w:p w:rsidR="00920FBE" w:rsidRPr="004514F0" w:rsidRDefault="00920FBE" w:rsidP="00FB6858">
            <w:pPr>
              <w:tabs>
                <w:tab w:val="left" w:pos="3960"/>
              </w:tabs>
              <w:jc w:val="center"/>
              <w:rPr>
                <w:rFonts w:asciiTheme="minorHAnsi" w:eastAsia="Times New Roman" w:hAnsiTheme="minorHAnsi" w:cstheme="minorHAnsi"/>
                <w:b/>
                <w:bCs/>
                <w:sz w:val="24"/>
              </w:rPr>
            </w:pPr>
          </w:p>
        </w:tc>
        <w:tc>
          <w:tcPr>
            <w:tcW w:w="850" w:type="dxa"/>
            <w:shd w:val="clear" w:color="auto" w:fill="F2DBDB" w:themeFill="accent2" w:themeFillTint="33"/>
          </w:tcPr>
          <w:p w:rsidR="00920FBE" w:rsidRPr="004514F0" w:rsidRDefault="00920FBE" w:rsidP="00FB6858">
            <w:pPr>
              <w:tabs>
                <w:tab w:val="left" w:pos="3960"/>
              </w:tabs>
              <w:jc w:val="center"/>
              <w:rPr>
                <w:rFonts w:asciiTheme="minorHAnsi" w:eastAsia="Times New Roman" w:hAnsiTheme="minorHAnsi" w:cstheme="minorHAnsi"/>
                <w:b/>
                <w:bCs/>
                <w:sz w:val="24"/>
              </w:rPr>
            </w:pPr>
            <w:r w:rsidRPr="004514F0">
              <w:rPr>
                <w:rFonts w:asciiTheme="minorHAnsi" w:eastAsia="Times New Roman" w:hAnsiTheme="minorHAnsi" w:cstheme="minorHAnsi"/>
                <w:b/>
                <w:bCs/>
                <w:sz w:val="24"/>
                <w:lang w:val="en-US"/>
              </w:rPr>
              <w:t>I</w:t>
            </w:r>
            <w:r w:rsidRPr="004514F0">
              <w:rPr>
                <w:rFonts w:asciiTheme="minorHAnsi" w:eastAsia="Times New Roman" w:hAnsiTheme="minorHAnsi" w:cstheme="minorHAnsi"/>
                <w:b/>
                <w:bCs/>
                <w:sz w:val="24"/>
              </w:rPr>
              <w:t xml:space="preserve"> уро-вень</w:t>
            </w:r>
          </w:p>
        </w:tc>
        <w:tc>
          <w:tcPr>
            <w:tcW w:w="851" w:type="dxa"/>
            <w:shd w:val="clear" w:color="auto" w:fill="F2DBDB" w:themeFill="accent2" w:themeFillTint="33"/>
          </w:tcPr>
          <w:p w:rsidR="00920FBE" w:rsidRPr="004514F0" w:rsidRDefault="00920FBE" w:rsidP="00FB6858">
            <w:pPr>
              <w:tabs>
                <w:tab w:val="left" w:pos="3960"/>
              </w:tabs>
              <w:jc w:val="center"/>
              <w:rPr>
                <w:rFonts w:asciiTheme="minorHAnsi" w:eastAsia="Times New Roman" w:hAnsiTheme="minorHAnsi" w:cstheme="minorHAnsi"/>
                <w:b/>
                <w:bCs/>
                <w:sz w:val="24"/>
              </w:rPr>
            </w:pPr>
            <w:r w:rsidRPr="004514F0">
              <w:rPr>
                <w:rFonts w:asciiTheme="minorHAnsi" w:eastAsia="Times New Roman" w:hAnsiTheme="minorHAnsi" w:cstheme="minorHAnsi"/>
                <w:b/>
                <w:bCs/>
                <w:sz w:val="24"/>
                <w:lang w:val="en-US"/>
              </w:rPr>
              <w:t xml:space="preserve">II </w:t>
            </w:r>
            <w:r w:rsidRPr="004514F0">
              <w:rPr>
                <w:rFonts w:asciiTheme="minorHAnsi" w:eastAsia="Times New Roman" w:hAnsiTheme="minorHAnsi" w:cstheme="minorHAnsi"/>
                <w:b/>
                <w:bCs/>
                <w:sz w:val="24"/>
              </w:rPr>
              <w:t>уро-вень</w:t>
            </w:r>
          </w:p>
        </w:tc>
        <w:tc>
          <w:tcPr>
            <w:tcW w:w="850" w:type="dxa"/>
            <w:shd w:val="clear" w:color="auto" w:fill="F2DBDB" w:themeFill="accent2" w:themeFillTint="33"/>
          </w:tcPr>
          <w:p w:rsidR="00920FBE" w:rsidRPr="004514F0" w:rsidRDefault="00920FBE" w:rsidP="00FB6858">
            <w:pPr>
              <w:tabs>
                <w:tab w:val="left" w:pos="3960"/>
              </w:tabs>
              <w:jc w:val="center"/>
              <w:rPr>
                <w:rFonts w:asciiTheme="minorHAnsi" w:eastAsia="Times New Roman" w:hAnsiTheme="minorHAnsi" w:cstheme="minorHAnsi"/>
                <w:b/>
                <w:bCs/>
                <w:sz w:val="24"/>
              </w:rPr>
            </w:pPr>
            <w:r w:rsidRPr="004514F0">
              <w:rPr>
                <w:rFonts w:asciiTheme="minorHAnsi" w:eastAsia="Times New Roman" w:hAnsiTheme="minorHAnsi" w:cstheme="minorHAnsi"/>
                <w:b/>
                <w:bCs/>
                <w:sz w:val="24"/>
                <w:lang w:val="en-US"/>
              </w:rPr>
              <w:t>III</w:t>
            </w:r>
            <w:r w:rsidRPr="004514F0">
              <w:rPr>
                <w:rFonts w:asciiTheme="minorHAnsi" w:eastAsia="Times New Roman" w:hAnsiTheme="minorHAnsi" w:cstheme="minorHAnsi"/>
                <w:b/>
                <w:bCs/>
                <w:sz w:val="24"/>
              </w:rPr>
              <w:t xml:space="preserve"> уро-вень</w:t>
            </w:r>
          </w:p>
        </w:tc>
        <w:tc>
          <w:tcPr>
            <w:tcW w:w="1985" w:type="dxa"/>
            <w:vMerge/>
            <w:shd w:val="clear" w:color="auto" w:fill="F2DBDB" w:themeFill="accent2" w:themeFillTint="33"/>
          </w:tcPr>
          <w:p w:rsidR="00920FBE" w:rsidRPr="004514F0" w:rsidRDefault="00920FBE" w:rsidP="00FB6858">
            <w:pPr>
              <w:tabs>
                <w:tab w:val="left" w:pos="3960"/>
              </w:tabs>
              <w:jc w:val="center"/>
              <w:rPr>
                <w:rFonts w:asciiTheme="minorHAnsi" w:eastAsia="Times New Roman" w:hAnsiTheme="minorHAnsi" w:cstheme="minorHAnsi"/>
                <w:b/>
                <w:bCs/>
                <w:sz w:val="24"/>
              </w:rPr>
            </w:pPr>
          </w:p>
        </w:tc>
        <w:tc>
          <w:tcPr>
            <w:tcW w:w="1985" w:type="dxa"/>
            <w:vMerge/>
            <w:shd w:val="clear" w:color="auto" w:fill="F2DBDB" w:themeFill="accent2" w:themeFillTint="33"/>
          </w:tcPr>
          <w:p w:rsidR="00920FBE" w:rsidRPr="004514F0" w:rsidRDefault="00920FBE" w:rsidP="00FB6858">
            <w:pPr>
              <w:tabs>
                <w:tab w:val="left" w:pos="3960"/>
              </w:tabs>
              <w:jc w:val="center"/>
              <w:rPr>
                <w:rFonts w:asciiTheme="minorHAnsi" w:eastAsia="Times New Roman" w:hAnsiTheme="minorHAnsi" w:cstheme="minorHAnsi"/>
                <w:b/>
                <w:bCs/>
                <w:sz w:val="24"/>
              </w:rPr>
            </w:pPr>
          </w:p>
        </w:tc>
      </w:tr>
      <w:tr w:rsidR="00920FBE" w:rsidRPr="004514F0" w:rsidTr="00C2623C">
        <w:trPr>
          <w:trHeight w:val="622"/>
        </w:trPr>
        <w:tc>
          <w:tcPr>
            <w:tcW w:w="1622" w:type="dxa"/>
            <w:shd w:val="clear" w:color="auto" w:fill="F2DBDB" w:themeFill="accent2" w:themeFillTint="33"/>
          </w:tcPr>
          <w:p w:rsidR="00920FBE" w:rsidRPr="004514F0" w:rsidRDefault="00920FBE" w:rsidP="00FB6858">
            <w:pPr>
              <w:tabs>
                <w:tab w:val="left" w:pos="3960"/>
              </w:tabs>
              <w:jc w:val="center"/>
              <w:rPr>
                <w:rFonts w:asciiTheme="minorHAnsi" w:eastAsia="Times New Roman" w:hAnsiTheme="minorHAnsi" w:cstheme="minorHAnsi"/>
                <w:b/>
                <w:bCs/>
                <w:sz w:val="24"/>
              </w:rPr>
            </w:pPr>
            <w:r w:rsidRPr="004514F0">
              <w:rPr>
                <w:rFonts w:asciiTheme="minorHAnsi" w:eastAsia="Times New Roman" w:hAnsiTheme="minorHAnsi" w:cstheme="minorHAnsi"/>
                <w:b/>
                <w:bCs/>
                <w:sz w:val="24"/>
              </w:rPr>
              <w:t>Количество педагогов</w:t>
            </w:r>
          </w:p>
        </w:tc>
        <w:tc>
          <w:tcPr>
            <w:tcW w:w="896" w:type="dxa"/>
            <w:vAlign w:val="center"/>
          </w:tcPr>
          <w:p w:rsidR="00920FBE" w:rsidRPr="004514F0" w:rsidRDefault="00920FBE" w:rsidP="00FB6858">
            <w:pPr>
              <w:tabs>
                <w:tab w:val="left" w:pos="3960"/>
              </w:tabs>
              <w:jc w:val="center"/>
              <w:rPr>
                <w:rFonts w:ascii="Times New Roman" w:eastAsia="Times New Roman" w:hAnsi="Times New Roman"/>
                <w:bCs/>
                <w:sz w:val="24"/>
              </w:rPr>
            </w:pPr>
            <w:r w:rsidRPr="004514F0">
              <w:rPr>
                <w:rFonts w:ascii="Times New Roman" w:eastAsia="Times New Roman" w:hAnsi="Times New Roman"/>
                <w:bCs/>
                <w:sz w:val="24"/>
              </w:rPr>
              <w:t>27</w:t>
            </w:r>
          </w:p>
        </w:tc>
        <w:tc>
          <w:tcPr>
            <w:tcW w:w="1184" w:type="dxa"/>
            <w:vAlign w:val="center"/>
          </w:tcPr>
          <w:p w:rsidR="00920FBE" w:rsidRPr="004514F0" w:rsidRDefault="00920FBE" w:rsidP="00FB6858">
            <w:pPr>
              <w:tabs>
                <w:tab w:val="left" w:pos="3960"/>
              </w:tabs>
              <w:jc w:val="center"/>
              <w:rPr>
                <w:rFonts w:ascii="Times New Roman" w:eastAsia="Times New Roman" w:hAnsi="Times New Roman"/>
                <w:bCs/>
                <w:sz w:val="24"/>
              </w:rPr>
            </w:pPr>
            <w:r>
              <w:rPr>
                <w:rFonts w:ascii="Times New Roman" w:eastAsia="Times New Roman" w:hAnsi="Times New Roman"/>
                <w:bCs/>
                <w:sz w:val="24"/>
              </w:rPr>
              <w:t>19</w:t>
            </w:r>
          </w:p>
        </w:tc>
        <w:tc>
          <w:tcPr>
            <w:tcW w:w="850" w:type="dxa"/>
          </w:tcPr>
          <w:p w:rsidR="00920FBE" w:rsidRPr="004514F0" w:rsidRDefault="00920FBE" w:rsidP="00FB6858">
            <w:pPr>
              <w:jc w:val="center"/>
              <w:rPr>
                <w:rFonts w:ascii="Times New Roman" w:eastAsia="Times New Roman" w:hAnsi="Times New Roman"/>
                <w:sz w:val="24"/>
              </w:rPr>
            </w:pPr>
            <w:r w:rsidRPr="004514F0">
              <w:rPr>
                <w:rFonts w:ascii="Times New Roman" w:eastAsia="Times New Roman" w:hAnsi="Times New Roman"/>
                <w:sz w:val="24"/>
              </w:rPr>
              <w:t>3</w:t>
            </w:r>
          </w:p>
        </w:tc>
        <w:tc>
          <w:tcPr>
            <w:tcW w:w="851" w:type="dxa"/>
          </w:tcPr>
          <w:p w:rsidR="00920FBE" w:rsidRPr="004514F0" w:rsidRDefault="00920FBE" w:rsidP="00FB6858">
            <w:pPr>
              <w:jc w:val="center"/>
              <w:rPr>
                <w:rFonts w:ascii="Times New Roman" w:eastAsia="Times New Roman" w:hAnsi="Times New Roman"/>
                <w:sz w:val="24"/>
              </w:rPr>
            </w:pPr>
            <w:r w:rsidRPr="004514F0">
              <w:rPr>
                <w:rFonts w:ascii="Times New Roman" w:eastAsia="Times New Roman" w:hAnsi="Times New Roman"/>
                <w:sz w:val="24"/>
              </w:rPr>
              <w:t>2</w:t>
            </w:r>
          </w:p>
        </w:tc>
        <w:tc>
          <w:tcPr>
            <w:tcW w:w="850" w:type="dxa"/>
          </w:tcPr>
          <w:p w:rsidR="00920FBE" w:rsidRPr="004514F0" w:rsidRDefault="00920FBE" w:rsidP="00FB6858">
            <w:pPr>
              <w:tabs>
                <w:tab w:val="left" w:pos="3960"/>
              </w:tabs>
              <w:jc w:val="center"/>
              <w:rPr>
                <w:rFonts w:ascii="Times New Roman" w:eastAsia="Times New Roman" w:hAnsi="Times New Roman"/>
                <w:bCs/>
                <w:sz w:val="24"/>
              </w:rPr>
            </w:pPr>
            <w:r w:rsidRPr="004514F0">
              <w:rPr>
                <w:rFonts w:ascii="Times New Roman" w:eastAsia="Times New Roman" w:hAnsi="Times New Roman"/>
                <w:bCs/>
                <w:sz w:val="24"/>
              </w:rPr>
              <w:t>10</w:t>
            </w:r>
          </w:p>
        </w:tc>
        <w:tc>
          <w:tcPr>
            <w:tcW w:w="1985" w:type="dxa"/>
          </w:tcPr>
          <w:p w:rsidR="00920FBE" w:rsidRPr="004514F0" w:rsidRDefault="00920FBE" w:rsidP="00FB6858">
            <w:pPr>
              <w:tabs>
                <w:tab w:val="left" w:pos="3960"/>
              </w:tabs>
              <w:jc w:val="center"/>
              <w:rPr>
                <w:rFonts w:ascii="Times New Roman" w:eastAsia="Times New Roman" w:hAnsi="Times New Roman"/>
                <w:bCs/>
                <w:sz w:val="24"/>
              </w:rPr>
            </w:pPr>
            <w:r>
              <w:rPr>
                <w:rFonts w:ascii="Times New Roman" w:eastAsia="Times New Roman" w:hAnsi="Times New Roman"/>
                <w:bCs/>
                <w:sz w:val="24"/>
              </w:rPr>
              <w:t>19</w:t>
            </w:r>
          </w:p>
        </w:tc>
        <w:tc>
          <w:tcPr>
            <w:tcW w:w="1985" w:type="dxa"/>
          </w:tcPr>
          <w:p w:rsidR="00920FBE" w:rsidRPr="004514F0" w:rsidRDefault="00920FBE" w:rsidP="00FB6858">
            <w:pPr>
              <w:tabs>
                <w:tab w:val="left" w:pos="3960"/>
              </w:tabs>
              <w:jc w:val="center"/>
              <w:rPr>
                <w:rFonts w:ascii="Times New Roman" w:eastAsia="Times New Roman" w:hAnsi="Times New Roman"/>
                <w:bCs/>
                <w:sz w:val="24"/>
              </w:rPr>
            </w:pPr>
            <w:r>
              <w:rPr>
                <w:rFonts w:ascii="Times New Roman" w:eastAsia="Times New Roman" w:hAnsi="Times New Roman"/>
                <w:bCs/>
                <w:sz w:val="24"/>
              </w:rPr>
              <w:t>2</w:t>
            </w:r>
          </w:p>
        </w:tc>
      </w:tr>
    </w:tbl>
    <w:p w:rsidR="00D74A1B" w:rsidRDefault="00D74A1B" w:rsidP="00FB6858">
      <w:pPr>
        <w:jc w:val="both"/>
        <w:rPr>
          <w:rFonts w:ascii="Times New Roman" w:hAnsi="Times New Roman"/>
          <w:sz w:val="24"/>
        </w:rPr>
      </w:pPr>
    </w:p>
    <w:p w:rsidR="00D74A1B" w:rsidRDefault="00D74A1B" w:rsidP="00FB6858">
      <w:pPr>
        <w:jc w:val="both"/>
        <w:rPr>
          <w:rFonts w:ascii="Times New Roman" w:hAnsi="Times New Roman"/>
          <w:sz w:val="24"/>
        </w:rPr>
      </w:pPr>
    </w:p>
    <w:p w:rsidR="00D74A1B" w:rsidRDefault="00D74A1B" w:rsidP="00FB6858">
      <w:pPr>
        <w:jc w:val="both"/>
        <w:rPr>
          <w:rFonts w:ascii="Times New Roman" w:hAnsi="Times New Roman"/>
          <w:sz w:val="24"/>
        </w:rPr>
      </w:pPr>
    </w:p>
    <w:p w:rsidR="00D74A1B" w:rsidRDefault="00D74A1B" w:rsidP="00FB6858">
      <w:pPr>
        <w:jc w:val="both"/>
        <w:rPr>
          <w:rFonts w:ascii="Times New Roman" w:hAnsi="Times New Roman"/>
          <w:sz w:val="24"/>
        </w:rPr>
      </w:pPr>
    </w:p>
    <w:p w:rsidR="00920FBE" w:rsidRPr="004514F0" w:rsidRDefault="00920FBE" w:rsidP="00FB6858">
      <w:pPr>
        <w:jc w:val="both"/>
        <w:rPr>
          <w:rFonts w:ascii="Times New Roman" w:hAnsi="Times New Roman"/>
          <w:sz w:val="24"/>
        </w:rPr>
      </w:pPr>
      <w:r w:rsidRPr="004514F0">
        <w:rPr>
          <w:noProof/>
          <w:sz w:val="24"/>
        </w:rPr>
        <w:drawing>
          <wp:anchor distT="0" distB="0" distL="114300" distR="114300" simplePos="0" relativeHeight="251697152" behindDoc="0" locked="0" layoutInCell="1" allowOverlap="1" wp14:anchorId="6BBA34F6" wp14:editId="618EAE16">
            <wp:simplePos x="0" y="0"/>
            <wp:positionH relativeFrom="column">
              <wp:posOffset>3311</wp:posOffset>
            </wp:positionH>
            <wp:positionV relativeFrom="paragraph">
              <wp:posOffset>77316</wp:posOffset>
            </wp:positionV>
            <wp:extent cx="6437871" cy="2248929"/>
            <wp:effectExtent l="0" t="0" r="20320" b="18415"/>
            <wp:wrapNone/>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920FBE" w:rsidRPr="004514F0" w:rsidRDefault="00920FBE" w:rsidP="00FB6858">
      <w:pPr>
        <w:jc w:val="both"/>
        <w:rPr>
          <w:rFonts w:ascii="Times New Roman" w:hAnsi="Times New Roman"/>
          <w:sz w:val="24"/>
        </w:rPr>
      </w:pPr>
    </w:p>
    <w:p w:rsidR="00920FBE" w:rsidRPr="004514F0" w:rsidRDefault="00920FBE" w:rsidP="00FB6858">
      <w:pPr>
        <w:jc w:val="both"/>
        <w:rPr>
          <w:rFonts w:ascii="Times New Roman" w:hAnsi="Times New Roman"/>
          <w:sz w:val="24"/>
        </w:rPr>
      </w:pPr>
    </w:p>
    <w:p w:rsidR="00920FBE" w:rsidRDefault="00920FBE" w:rsidP="00FB6858">
      <w:pPr>
        <w:jc w:val="both"/>
        <w:rPr>
          <w:rFonts w:ascii="Times New Roman" w:hAnsi="Times New Roman"/>
          <w:sz w:val="24"/>
        </w:rPr>
      </w:pPr>
    </w:p>
    <w:p w:rsidR="00920FBE" w:rsidRDefault="00920FBE" w:rsidP="00FB6858">
      <w:pPr>
        <w:jc w:val="both"/>
        <w:rPr>
          <w:rFonts w:ascii="Times New Roman" w:hAnsi="Times New Roman"/>
          <w:sz w:val="24"/>
        </w:rPr>
      </w:pPr>
    </w:p>
    <w:p w:rsidR="00920FBE" w:rsidRPr="004514F0" w:rsidRDefault="00920FBE" w:rsidP="00FB6858">
      <w:pPr>
        <w:jc w:val="both"/>
        <w:rPr>
          <w:rFonts w:ascii="Times New Roman" w:hAnsi="Times New Roman"/>
          <w:sz w:val="24"/>
        </w:rPr>
      </w:pPr>
    </w:p>
    <w:p w:rsidR="00920FBE" w:rsidRPr="004514F0" w:rsidRDefault="00920FBE" w:rsidP="00FB6858">
      <w:pPr>
        <w:jc w:val="both"/>
        <w:rPr>
          <w:rFonts w:ascii="Times New Roman" w:hAnsi="Times New Roman"/>
          <w:sz w:val="24"/>
        </w:rPr>
      </w:pPr>
    </w:p>
    <w:p w:rsidR="00920FBE" w:rsidRPr="004514F0" w:rsidRDefault="00920FBE" w:rsidP="00FB6858">
      <w:pPr>
        <w:jc w:val="both"/>
        <w:rPr>
          <w:rFonts w:ascii="Times New Roman" w:hAnsi="Times New Roman"/>
          <w:sz w:val="24"/>
        </w:rPr>
      </w:pPr>
    </w:p>
    <w:p w:rsidR="00920FBE" w:rsidRPr="004514F0" w:rsidRDefault="00920FBE" w:rsidP="00FB6858">
      <w:pPr>
        <w:jc w:val="both"/>
        <w:rPr>
          <w:rFonts w:ascii="Times New Roman" w:hAnsi="Times New Roman"/>
          <w:sz w:val="24"/>
        </w:rPr>
      </w:pPr>
    </w:p>
    <w:p w:rsidR="00920FBE" w:rsidRPr="004514F0" w:rsidRDefault="00920FBE" w:rsidP="00FB6858">
      <w:pPr>
        <w:jc w:val="both"/>
        <w:rPr>
          <w:rFonts w:ascii="Times New Roman" w:hAnsi="Times New Roman"/>
          <w:sz w:val="24"/>
        </w:rPr>
      </w:pPr>
    </w:p>
    <w:p w:rsidR="00920FBE" w:rsidRPr="004514F0" w:rsidRDefault="00920FBE" w:rsidP="00FB6858">
      <w:pPr>
        <w:jc w:val="both"/>
        <w:rPr>
          <w:rFonts w:ascii="Times New Roman" w:hAnsi="Times New Roman"/>
          <w:sz w:val="24"/>
        </w:rPr>
      </w:pPr>
    </w:p>
    <w:p w:rsidR="00920FBE" w:rsidRPr="004514F0" w:rsidRDefault="00920FBE" w:rsidP="00FB6858">
      <w:pPr>
        <w:jc w:val="both"/>
        <w:rPr>
          <w:rFonts w:ascii="Times New Roman" w:hAnsi="Times New Roman"/>
          <w:sz w:val="24"/>
        </w:rPr>
      </w:pPr>
    </w:p>
    <w:p w:rsidR="00920FBE" w:rsidRPr="004514F0" w:rsidRDefault="00920FBE" w:rsidP="00FB6858">
      <w:pPr>
        <w:jc w:val="both"/>
        <w:rPr>
          <w:rFonts w:ascii="Times New Roman" w:hAnsi="Times New Roman"/>
          <w:sz w:val="24"/>
        </w:rPr>
      </w:pPr>
    </w:p>
    <w:p w:rsidR="00920FBE" w:rsidRPr="004514F0" w:rsidRDefault="00920FBE" w:rsidP="00FB6858">
      <w:pPr>
        <w:jc w:val="both"/>
        <w:rPr>
          <w:rFonts w:ascii="Times New Roman" w:hAnsi="Times New Roman"/>
          <w:sz w:val="24"/>
        </w:rPr>
      </w:pPr>
    </w:p>
    <w:p w:rsidR="00920FBE" w:rsidRPr="004514F0" w:rsidRDefault="00920FBE" w:rsidP="00FB6858">
      <w:pPr>
        <w:ind w:firstLine="426"/>
        <w:jc w:val="both"/>
        <w:rPr>
          <w:rFonts w:ascii="Times New Roman" w:hAnsi="Times New Roman"/>
          <w:sz w:val="24"/>
        </w:rPr>
      </w:pPr>
      <w:r w:rsidRPr="004514F0">
        <w:rPr>
          <w:rFonts w:ascii="Times New Roman" w:hAnsi="Times New Roman"/>
          <w:sz w:val="24"/>
        </w:rPr>
        <w:t>Совершенствование единой  системы непрерывно</w:t>
      </w:r>
      <w:r w:rsidRPr="004514F0">
        <w:rPr>
          <w:rFonts w:ascii="Times New Roman" w:hAnsi="Times New Roman"/>
          <w:sz w:val="24"/>
        </w:rPr>
        <w:softHyphen/>
        <w:t>го образования педагогических кадров, удовлетво</w:t>
      </w:r>
      <w:r w:rsidRPr="004514F0">
        <w:rPr>
          <w:rFonts w:ascii="Times New Roman" w:hAnsi="Times New Roman"/>
          <w:sz w:val="24"/>
        </w:rPr>
        <w:softHyphen/>
        <w:t xml:space="preserve">ряющей их современным потребностям, </w:t>
      </w:r>
      <w:proofErr w:type="gramStart"/>
      <w:r w:rsidRPr="004514F0">
        <w:rPr>
          <w:rFonts w:ascii="Times New Roman" w:hAnsi="Times New Roman"/>
          <w:sz w:val="24"/>
        </w:rPr>
        <w:t>которая</w:t>
      </w:r>
      <w:proofErr w:type="gramEnd"/>
      <w:r w:rsidRPr="004514F0">
        <w:rPr>
          <w:rFonts w:ascii="Times New Roman" w:hAnsi="Times New Roman"/>
          <w:sz w:val="24"/>
        </w:rPr>
        <w:t xml:space="preserve"> по</w:t>
      </w:r>
      <w:r w:rsidRPr="004514F0">
        <w:rPr>
          <w:rFonts w:ascii="Times New Roman" w:hAnsi="Times New Roman"/>
          <w:sz w:val="24"/>
        </w:rPr>
        <w:softHyphen/>
        <w:t xml:space="preserve">строена на личностной ориентации педагога и опирается на разветвленную систему районных методических объединений по разным  направлениям методической деятельности. </w:t>
      </w:r>
    </w:p>
    <w:p w:rsidR="00920FBE" w:rsidRPr="004514F0" w:rsidRDefault="00920FBE" w:rsidP="00FB6858">
      <w:pPr>
        <w:jc w:val="both"/>
        <w:rPr>
          <w:rFonts w:ascii="Times New Roman" w:eastAsia="Times New Roman" w:hAnsi="Times New Roman"/>
          <w:sz w:val="24"/>
        </w:rPr>
      </w:pPr>
      <w:r w:rsidRPr="004514F0">
        <w:rPr>
          <w:rFonts w:ascii="Times New Roman" w:hAnsi="Times New Roman"/>
          <w:sz w:val="24"/>
        </w:rPr>
        <w:t xml:space="preserve">   </w:t>
      </w:r>
      <w:r w:rsidRPr="004514F0">
        <w:rPr>
          <w:rFonts w:ascii="Times New Roman" w:hAnsi="Times New Roman"/>
          <w:sz w:val="24"/>
        </w:rPr>
        <w:tab/>
      </w:r>
      <w:r w:rsidRPr="004514F0">
        <w:rPr>
          <w:rFonts w:ascii="Times New Roman" w:eastAsia="Times New Roman" w:hAnsi="Times New Roman"/>
          <w:sz w:val="24"/>
        </w:rPr>
        <w:t xml:space="preserve">Отслеживается эффективность курсовой подготовки, которая подтверждается разработкой программ элективных курсов, методических рекомендаций, а также публикациями учителей школы. Результатвиность курсовой подготовки учителей прослеживется и на учебно-воспитательном процессе. </w:t>
      </w:r>
    </w:p>
    <w:p w:rsidR="00920FBE" w:rsidRPr="004514F0" w:rsidRDefault="00920FBE" w:rsidP="00FB6858">
      <w:pPr>
        <w:ind w:firstLine="709"/>
        <w:jc w:val="both"/>
        <w:rPr>
          <w:rFonts w:ascii="Times New Roman" w:eastAsia="Times New Roman" w:hAnsi="Times New Roman"/>
          <w:sz w:val="24"/>
        </w:rPr>
      </w:pPr>
      <w:r w:rsidRPr="004514F0">
        <w:rPr>
          <w:rFonts w:ascii="Times New Roman" w:eastAsia="Times New Roman" w:hAnsi="Times New Roman"/>
          <w:sz w:val="24"/>
        </w:rPr>
        <w:t>В школе за период с 2014 по 201</w:t>
      </w:r>
      <w:r>
        <w:rPr>
          <w:rFonts w:ascii="Times New Roman" w:eastAsia="Times New Roman" w:hAnsi="Times New Roman"/>
          <w:sz w:val="24"/>
        </w:rPr>
        <w:t>8</w:t>
      </w:r>
      <w:r w:rsidRPr="004514F0">
        <w:rPr>
          <w:rFonts w:ascii="Times New Roman" w:eastAsia="Times New Roman" w:hAnsi="Times New Roman"/>
          <w:sz w:val="24"/>
        </w:rPr>
        <w:t xml:space="preserve"> учебный год 15 педагогов прошли уровневые курсы.</w:t>
      </w:r>
    </w:p>
    <w:p w:rsidR="00920FBE" w:rsidRPr="004514F0" w:rsidRDefault="00920FBE" w:rsidP="00FB6858">
      <w:pPr>
        <w:ind w:firstLine="709"/>
        <w:jc w:val="both"/>
        <w:rPr>
          <w:rFonts w:ascii="Times New Roman" w:eastAsia="Times New Roman" w:hAnsi="Times New Roman"/>
          <w:sz w:val="24"/>
        </w:rPr>
      </w:pPr>
    </w:p>
    <w:p w:rsidR="00920FBE" w:rsidRDefault="00920FBE" w:rsidP="00FB6858">
      <w:pPr>
        <w:jc w:val="both"/>
        <w:rPr>
          <w:rFonts w:ascii="Times New Roman" w:eastAsia="Times New Roman" w:hAnsi="Times New Roman"/>
          <w:sz w:val="24"/>
        </w:rPr>
      </w:pPr>
      <w:r w:rsidRPr="004514F0">
        <w:rPr>
          <w:rFonts w:ascii="Times New Roman" w:eastAsia="Times New Roman" w:hAnsi="Times New Roman"/>
          <w:noProof/>
          <w:sz w:val="24"/>
        </w:rPr>
        <w:drawing>
          <wp:inline distT="0" distB="0" distL="0" distR="0" wp14:anchorId="39B97169" wp14:editId="1A40A6CF">
            <wp:extent cx="6005015" cy="2060812"/>
            <wp:effectExtent l="0" t="0" r="15240" b="15875"/>
            <wp:docPr id="300" name="Диаграмма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0FBE" w:rsidRPr="004514F0" w:rsidRDefault="00920FBE" w:rsidP="00FB6858">
      <w:pPr>
        <w:ind w:firstLine="567"/>
        <w:jc w:val="both"/>
        <w:rPr>
          <w:rFonts w:ascii="Times New Roman" w:eastAsia="Times New Roman" w:hAnsi="Times New Roman"/>
          <w:sz w:val="24"/>
        </w:rPr>
      </w:pPr>
      <w:r w:rsidRPr="004514F0">
        <w:rPr>
          <w:rFonts w:ascii="Times New Roman" w:eastAsia="Times New Roman" w:hAnsi="Times New Roman"/>
          <w:sz w:val="24"/>
        </w:rPr>
        <w:t>1</w:t>
      </w:r>
      <w:r>
        <w:rPr>
          <w:rFonts w:ascii="Times New Roman" w:eastAsia="Times New Roman" w:hAnsi="Times New Roman"/>
          <w:sz w:val="24"/>
        </w:rPr>
        <w:t>9</w:t>
      </w:r>
      <w:r w:rsidRPr="004514F0">
        <w:rPr>
          <w:rFonts w:ascii="Times New Roman" w:eastAsia="Times New Roman" w:hAnsi="Times New Roman"/>
          <w:sz w:val="24"/>
        </w:rPr>
        <w:t xml:space="preserve"> педагогов прошли курсы в рамках внедрения обновленного содержания образования</w:t>
      </w:r>
      <w:proofErr w:type="gramStart"/>
      <w:r w:rsidRPr="004514F0">
        <w:rPr>
          <w:rFonts w:ascii="Times New Roman" w:eastAsia="Times New Roman" w:hAnsi="Times New Roman"/>
          <w:sz w:val="24"/>
        </w:rPr>
        <w:t xml:space="preserve"> .</w:t>
      </w:r>
      <w:proofErr w:type="gramEnd"/>
    </w:p>
    <w:p w:rsidR="00920FBE" w:rsidRPr="004514F0" w:rsidRDefault="00D74A1B" w:rsidP="00FB6858">
      <w:pPr>
        <w:ind w:firstLine="567"/>
        <w:jc w:val="both"/>
        <w:rPr>
          <w:rFonts w:ascii="Times New Roman" w:eastAsia="Times New Roman" w:hAnsi="Times New Roman"/>
          <w:sz w:val="24"/>
        </w:rPr>
      </w:pPr>
      <w:r w:rsidRPr="004514F0">
        <w:rPr>
          <w:rFonts w:ascii="Times New Roman" w:eastAsia="Times New Roman" w:hAnsi="Times New Roman"/>
          <w:noProof/>
          <w:sz w:val="24"/>
        </w:rPr>
        <w:drawing>
          <wp:anchor distT="0" distB="0" distL="114300" distR="114300" simplePos="0" relativeHeight="251698176" behindDoc="0" locked="0" layoutInCell="1" allowOverlap="1" wp14:anchorId="4F6D7FFE" wp14:editId="36D414E8">
            <wp:simplePos x="0" y="0"/>
            <wp:positionH relativeFrom="column">
              <wp:posOffset>-49530</wp:posOffset>
            </wp:positionH>
            <wp:positionV relativeFrom="paragraph">
              <wp:posOffset>130810</wp:posOffset>
            </wp:positionV>
            <wp:extent cx="6496050" cy="3111500"/>
            <wp:effectExtent l="0" t="0" r="19050" b="12700"/>
            <wp:wrapNone/>
            <wp:docPr id="301" name="Диаграмма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920FBE" w:rsidRPr="004514F0" w:rsidRDefault="00920FBE" w:rsidP="00FB6858">
      <w:pPr>
        <w:ind w:firstLine="567"/>
        <w:jc w:val="both"/>
        <w:rPr>
          <w:rFonts w:ascii="Times New Roman" w:eastAsia="Times New Roman" w:hAnsi="Times New Roman"/>
          <w:sz w:val="24"/>
        </w:rPr>
      </w:pPr>
    </w:p>
    <w:p w:rsidR="00920FBE" w:rsidRPr="004514F0" w:rsidRDefault="00920FBE" w:rsidP="00FB6858">
      <w:pPr>
        <w:ind w:firstLine="567"/>
        <w:jc w:val="both"/>
        <w:rPr>
          <w:rFonts w:ascii="Times New Roman" w:eastAsia="Times New Roman" w:hAnsi="Times New Roman"/>
          <w:sz w:val="24"/>
        </w:rPr>
      </w:pPr>
    </w:p>
    <w:p w:rsidR="00920FBE" w:rsidRPr="004514F0" w:rsidRDefault="00920FBE" w:rsidP="00FB6858">
      <w:pPr>
        <w:ind w:firstLine="567"/>
        <w:jc w:val="both"/>
        <w:rPr>
          <w:rFonts w:ascii="Times New Roman" w:eastAsia="Times New Roman" w:hAnsi="Times New Roman"/>
          <w:sz w:val="24"/>
        </w:rPr>
      </w:pPr>
    </w:p>
    <w:p w:rsidR="00920FBE" w:rsidRPr="004514F0" w:rsidRDefault="00920FBE" w:rsidP="00FB6858">
      <w:pPr>
        <w:ind w:firstLine="567"/>
        <w:jc w:val="both"/>
        <w:rPr>
          <w:rFonts w:ascii="Times New Roman" w:eastAsia="Times New Roman" w:hAnsi="Times New Roman"/>
          <w:sz w:val="24"/>
        </w:rPr>
      </w:pPr>
    </w:p>
    <w:p w:rsidR="00920FBE" w:rsidRPr="004514F0" w:rsidRDefault="00920FBE" w:rsidP="00FB6858">
      <w:pPr>
        <w:ind w:firstLine="567"/>
        <w:jc w:val="both"/>
        <w:rPr>
          <w:rFonts w:ascii="Times New Roman" w:eastAsia="Times New Roman" w:hAnsi="Times New Roman"/>
          <w:sz w:val="24"/>
        </w:rPr>
      </w:pPr>
    </w:p>
    <w:p w:rsidR="00920FBE" w:rsidRPr="004514F0" w:rsidRDefault="00920FBE" w:rsidP="00FB6858">
      <w:pPr>
        <w:ind w:firstLine="567"/>
        <w:jc w:val="both"/>
        <w:rPr>
          <w:rFonts w:ascii="Times New Roman" w:eastAsia="Times New Roman" w:hAnsi="Times New Roman"/>
          <w:sz w:val="24"/>
        </w:rPr>
      </w:pPr>
    </w:p>
    <w:p w:rsidR="00920FBE" w:rsidRPr="004514F0" w:rsidRDefault="00920FBE" w:rsidP="00FB6858">
      <w:pPr>
        <w:ind w:firstLine="567"/>
        <w:jc w:val="both"/>
        <w:rPr>
          <w:rFonts w:ascii="Times New Roman" w:eastAsia="Times New Roman" w:hAnsi="Times New Roman"/>
          <w:sz w:val="24"/>
        </w:rPr>
      </w:pPr>
    </w:p>
    <w:p w:rsidR="00920FBE" w:rsidRPr="004514F0" w:rsidRDefault="00920FBE" w:rsidP="00FB6858">
      <w:pPr>
        <w:ind w:firstLine="567"/>
        <w:jc w:val="both"/>
        <w:rPr>
          <w:rFonts w:ascii="Times New Roman" w:eastAsia="Times New Roman" w:hAnsi="Times New Roman"/>
          <w:sz w:val="24"/>
        </w:rPr>
      </w:pPr>
    </w:p>
    <w:p w:rsidR="00920FBE" w:rsidRPr="004514F0" w:rsidRDefault="00920FBE" w:rsidP="00FB6858">
      <w:pPr>
        <w:ind w:firstLine="567"/>
        <w:jc w:val="both"/>
        <w:rPr>
          <w:rFonts w:ascii="Times New Roman" w:eastAsia="Times New Roman" w:hAnsi="Times New Roman"/>
          <w:sz w:val="24"/>
        </w:rPr>
      </w:pPr>
    </w:p>
    <w:p w:rsidR="00920FBE" w:rsidRPr="004514F0" w:rsidRDefault="00920FBE" w:rsidP="00FB6858">
      <w:pPr>
        <w:ind w:firstLine="567"/>
        <w:jc w:val="both"/>
        <w:rPr>
          <w:rFonts w:ascii="Times New Roman" w:eastAsia="Times New Roman" w:hAnsi="Times New Roman"/>
          <w:sz w:val="24"/>
        </w:rPr>
      </w:pPr>
    </w:p>
    <w:p w:rsidR="00920FBE" w:rsidRPr="004514F0" w:rsidRDefault="00920FBE" w:rsidP="00FB6858">
      <w:pPr>
        <w:pStyle w:val="af"/>
        <w:spacing w:before="0" w:beforeAutospacing="0" w:after="0" w:afterAutospacing="0"/>
        <w:rPr>
          <w:rFonts w:eastAsia="Calibri"/>
        </w:rPr>
      </w:pPr>
    </w:p>
    <w:p w:rsidR="00920FBE" w:rsidRPr="004514F0" w:rsidRDefault="00920FBE" w:rsidP="00FB6858">
      <w:pPr>
        <w:pStyle w:val="af"/>
        <w:spacing w:before="0" w:beforeAutospacing="0" w:after="0" w:afterAutospacing="0"/>
        <w:rPr>
          <w:rFonts w:eastAsia="Calibri"/>
          <w:lang w:val="kk-KZ"/>
        </w:rPr>
      </w:pPr>
    </w:p>
    <w:p w:rsidR="00920FBE" w:rsidRPr="004514F0" w:rsidRDefault="00920FBE" w:rsidP="00FB6858">
      <w:pPr>
        <w:pStyle w:val="af"/>
        <w:spacing w:before="0" w:beforeAutospacing="0" w:after="0" w:afterAutospacing="0"/>
        <w:rPr>
          <w:rFonts w:eastAsia="Calibri"/>
          <w:lang w:val="kk-KZ"/>
        </w:rPr>
      </w:pPr>
    </w:p>
    <w:p w:rsidR="00920FBE" w:rsidRPr="004514F0" w:rsidRDefault="00920FBE" w:rsidP="00FB6858">
      <w:pPr>
        <w:pStyle w:val="af"/>
        <w:spacing w:before="0" w:beforeAutospacing="0" w:after="0" w:afterAutospacing="0"/>
        <w:rPr>
          <w:rFonts w:eastAsia="Calibri"/>
          <w:lang w:val="kk-KZ"/>
        </w:rPr>
      </w:pPr>
    </w:p>
    <w:p w:rsidR="00920FBE" w:rsidRPr="004514F0" w:rsidRDefault="00920FBE" w:rsidP="00FB6858">
      <w:pPr>
        <w:pStyle w:val="af"/>
        <w:spacing w:before="0" w:beforeAutospacing="0" w:after="0" w:afterAutospacing="0"/>
        <w:rPr>
          <w:rFonts w:eastAsia="Calibri"/>
          <w:lang w:val="kk-KZ"/>
        </w:rPr>
      </w:pPr>
    </w:p>
    <w:p w:rsidR="00920FBE" w:rsidRPr="004514F0" w:rsidRDefault="00920FBE" w:rsidP="00FB6858">
      <w:pPr>
        <w:pStyle w:val="af"/>
        <w:spacing w:before="0" w:beforeAutospacing="0" w:after="0" w:afterAutospacing="0"/>
        <w:rPr>
          <w:rFonts w:eastAsia="Calibri"/>
          <w:b/>
          <w:lang w:val="kk-KZ"/>
        </w:rPr>
      </w:pPr>
      <w:r w:rsidRPr="004514F0">
        <w:rPr>
          <w:rFonts w:eastAsia="Calibri"/>
          <w:b/>
          <w:lang w:val="kk-KZ"/>
        </w:rPr>
        <w:lastRenderedPageBreak/>
        <w:t>Два педагога прошли языковые курсы Бардаль С.В. – информатика, Бичун М.Н. – физика. Педагоги имеют сертификаты уровня А2, В2.</w:t>
      </w:r>
    </w:p>
    <w:p w:rsidR="00920FBE" w:rsidRDefault="00920FBE" w:rsidP="00FB6858">
      <w:pPr>
        <w:ind w:firstLine="284"/>
        <w:rPr>
          <w:rStyle w:val="a6"/>
          <w:rFonts w:ascii="Times New Roman" w:hAnsi="Times New Roman"/>
          <w:b w:val="0"/>
          <w:bCs w:val="0"/>
          <w:sz w:val="24"/>
        </w:rPr>
      </w:pPr>
    </w:p>
    <w:p w:rsidR="009763AD" w:rsidRDefault="00752A92" w:rsidP="00FB6858">
      <w:pPr>
        <w:rPr>
          <w:rFonts w:ascii="Times New Roman" w:hAnsi="Times New Roman"/>
          <w:b/>
          <w:bCs/>
          <w:sz w:val="24"/>
        </w:rPr>
      </w:pPr>
      <w:r>
        <w:rPr>
          <w:rFonts w:ascii="Times New Roman" w:hAnsi="Times New Roman"/>
          <w:b/>
          <w:bCs/>
          <w:sz w:val="24"/>
        </w:rPr>
        <w:t>3.</w:t>
      </w:r>
      <w:r w:rsidR="009763AD" w:rsidRPr="00983CB4">
        <w:rPr>
          <w:rFonts w:ascii="Times New Roman" w:hAnsi="Times New Roman"/>
          <w:b/>
          <w:bCs/>
          <w:sz w:val="24"/>
        </w:rPr>
        <w:t xml:space="preserve">Контингент </w:t>
      </w:r>
      <w:proofErr w:type="gramStart"/>
      <w:r w:rsidR="009763AD" w:rsidRPr="00983CB4">
        <w:rPr>
          <w:rFonts w:ascii="Times New Roman" w:hAnsi="Times New Roman"/>
          <w:b/>
          <w:bCs/>
          <w:sz w:val="24"/>
        </w:rPr>
        <w:t>обучающихся</w:t>
      </w:r>
      <w:proofErr w:type="gramEnd"/>
      <w:r w:rsidR="009763AD" w:rsidRPr="00983CB4">
        <w:rPr>
          <w:rFonts w:ascii="Times New Roman" w:hAnsi="Times New Roman"/>
          <w:b/>
          <w:bCs/>
          <w:sz w:val="24"/>
        </w:rPr>
        <w:t>, движение.</w:t>
      </w:r>
    </w:p>
    <w:p w:rsidR="00752A92" w:rsidRDefault="009763AD" w:rsidP="00FB6858">
      <w:pPr>
        <w:ind w:firstLine="284"/>
        <w:rPr>
          <w:rFonts w:ascii="Times New Roman" w:hAnsi="Times New Roman"/>
          <w:sz w:val="24"/>
        </w:rPr>
      </w:pPr>
      <w:r w:rsidRPr="00983CB4">
        <w:rPr>
          <w:rFonts w:ascii="Times New Roman" w:hAnsi="Times New Roman"/>
          <w:sz w:val="24"/>
        </w:rPr>
        <w:t>На начало  учебного 201</w:t>
      </w:r>
      <w:r w:rsidR="009F22AC" w:rsidRPr="00983CB4">
        <w:rPr>
          <w:rFonts w:ascii="Times New Roman" w:hAnsi="Times New Roman"/>
          <w:sz w:val="24"/>
        </w:rPr>
        <w:t>7</w:t>
      </w:r>
      <w:r w:rsidRPr="00983CB4">
        <w:rPr>
          <w:rFonts w:ascii="Times New Roman" w:hAnsi="Times New Roman"/>
          <w:sz w:val="24"/>
        </w:rPr>
        <w:t>-201</w:t>
      </w:r>
      <w:r w:rsidR="009F22AC" w:rsidRPr="00983CB4">
        <w:rPr>
          <w:rFonts w:ascii="Times New Roman" w:hAnsi="Times New Roman"/>
          <w:sz w:val="24"/>
        </w:rPr>
        <w:t>8</w:t>
      </w:r>
      <w:r w:rsidRPr="00983CB4">
        <w:rPr>
          <w:rFonts w:ascii="Times New Roman" w:hAnsi="Times New Roman"/>
          <w:sz w:val="24"/>
        </w:rPr>
        <w:t xml:space="preserve"> учебного года в 1-</w:t>
      </w:r>
      <w:r w:rsidR="009F22AC" w:rsidRPr="00983CB4">
        <w:rPr>
          <w:rFonts w:ascii="Times New Roman" w:hAnsi="Times New Roman"/>
          <w:sz w:val="24"/>
        </w:rPr>
        <w:t>11</w:t>
      </w:r>
      <w:r w:rsidRPr="00983CB4">
        <w:rPr>
          <w:rFonts w:ascii="Times New Roman" w:hAnsi="Times New Roman"/>
          <w:sz w:val="24"/>
        </w:rPr>
        <w:t xml:space="preserve"> кл. обучались </w:t>
      </w:r>
      <w:r w:rsidR="009F22AC" w:rsidRPr="00983CB4">
        <w:rPr>
          <w:rFonts w:ascii="Times New Roman" w:hAnsi="Times New Roman"/>
          <w:sz w:val="24"/>
        </w:rPr>
        <w:t>142</w:t>
      </w:r>
      <w:r w:rsidRPr="00983CB4">
        <w:rPr>
          <w:rFonts w:ascii="Times New Roman" w:hAnsi="Times New Roman"/>
          <w:sz w:val="24"/>
        </w:rPr>
        <w:t xml:space="preserve"> ученик</w:t>
      </w:r>
      <w:r w:rsidR="009F22AC" w:rsidRPr="00983CB4">
        <w:rPr>
          <w:rFonts w:ascii="Times New Roman" w:hAnsi="Times New Roman"/>
          <w:sz w:val="24"/>
        </w:rPr>
        <w:t>а</w:t>
      </w:r>
      <w:r w:rsidRPr="00983CB4">
        <w:rPr>
          <w:rFonts w:ascii="Times New Roman" w:hAnsi="Times New Roman"/>
          <w:sz w:val="24"/>
        </w:rPr>
        <w:t xml:space="preserve">. </w:t>
      </w:r>
    </w:p>
    <w:tbl>
      <w:tblPr>
        <w:tblStyle w:val="110"/>
        <w:tblpPr w:leftFromText="180" w:rightFromText="180" w:vertAnchor="text" w:horzAnchor="margin" w:tblpX="-318" w:tblpY="180"/>
        <w:tblW w:w="9926" w:type="dxa"/>
        <w:tblLook w:val="04A0" w:firstRow="1" w:lastRow="0" w:firstColumn="1" w:lastColumn="0" w:noHBand="0" w:noVBand="1"/>
      </w:tblPr>
      <w:tblGrid>
        <w:gridCol w:w="1543"/>
        <w:gridCol w:w="1289"/>
        <w:gridCol w:w="1188"/>
        <w:gridCol w:w="1177"/>
        <w:gridCol w:w="1186"/>
        <w:gridCol w:w="1178"/>
        <w:gridCol w:w="1187"/>
        <w:gridCol w:w="1178"/>
      </w:tblGrid>
      <w:tr w:rsidR="00752A92" w:rsidRPr="00752A92" w:rsidTr="00C2623C">
        <w:trPr>
          <w:trHeight w:val="1263"/>
        </w:trPr>
        <w:tc>
          <w:tcPr>
            <w:tcW w:w="1543" w:type="dxa"/>
            <w:shd w:val="clear" w:color="auto" w:fill="F2DBDB" w:themeFill="accent2" w:themeFillTint="33"/>
            <w:vAlign w:val="center"/>
          </w:tcPr>
          <w:p w:rsidR="00752A92" w:rsidRPr="00752A92" w:rsidRDefault="00752A92" w:rsidP="00FB6858">
            <w:pPr>
              <w:jc w:val="center"/>
              <w:rPr>
                <w:rFonts w:ascii="Times New Roman" w:hAnsi="Times New Roman"/>
                <w:b/>
                <w:sz w:val="24"/>
                <w:lang w:val="kk-KZ" w:bidi="en-US"/>
              </w:rPr>
            </w:pPr>
            <w:r w:rsidRPr="00752A92">
              <w:rPr>
                <w:rFonts w:ascii="Times New Roman" w:hAnsi="Times New Roman"/>
                <w:b/>
                <w:sz w:val="24"/>
                <w:lang w:val="kk-KZ" w:bidi="en-US"/>
              </w:rPr>
              <w:t>Оқу жылы</w:t>
            </w:r>
          </w:p>
        </w:tc>
        <w:tc>
          <w:tcPr>
            <w:tcW w:w="1289" w:type="dxa"/>
            <w:shd w:val="clear" w:color="auto" w:fill="F2DBDB" w:themeFill="accent2" w:themeFillTint="33"/>
            <w:vAlign w:val="center"/>
          </w:tcPr>
          <w:p w:rsidR="00752A92" w:rsidRPr="00752A92" w:rsidRDefault="00752A92" w:rsidP="00FB6858">
            <w:pPr>
              <w:jc w:val="center"/>
              <w:rPr>
                <w:rFonts w:ascii="Times New Roman" w:hAnsi="Times New Roman"/>
                <w:b/>
                <w:sz w:val="24"/>
                <w:lang w:val="kk-KZ" w:bidi="en-US"/>
              </w:rPr>
            </w:pPr>
            <w:r w:rsidRPr="00752A92">
              <w:rPr>
                <w:rFonts w:ascii="Times New Roman" w:hAnsi="Times New Roman"/>
                <w:b/>
                <w:sz w:val="24"/>
                <w:lang w:val="kk-KZ"/>
              </w:rPr>
              <w:t>Барлық оқушы</w:t>
            </w:r>
          </w:p>
        </w:tc>
        <w:tc>
          <w:tcPr>
            <w:tcW w:w="1188" w:type="dxa"/>
            <w:shd w:val="clear" w:color="auto" w:fill="F2DBDB" w:themeFill="accent2" w:themeFillTint="33"/>
            <w:vAlign w:val="center"/>
          </w:tcPr>
          <w:p w:rsidR="00752A92" w:rsidRPr="00752A92" w:rsidRDefault="00752A92" w:rsidP="00FB6858">
            <w:pPr>
              <w:jc w:val="center"/>
              <w:rPr>
                <w:rFonts w:ascii="Times New Roman" w:hAnsi="Times New Roman"/>
                <w:b/>
                <w:sz w:val="24"/>
                <w:lang w:val="en-US" w:bidi="en-US"/>
              </w:rPr>
            </w:pPr>
            <w:r w:rsidRPr="00752A92">
              <w:rPr>
                <w:rFonts w:ascii="Times New Roman" w:hAnsi="Times New Roman"/>
                <w:b/>
                <w:sz w:val="24"/>
              </w:rPr>
              <w:t>1- 4</w:t>
            </w:r>
          </w:p>
          <w:p w:rsidR="00752A92" w:rsidRPr="00752A92" w:rsidRDefault="00752A92" w:rsidP="00FB6858">
            <w:pPr>
              <w:jc w:val="center"/>
              <w:rPr>
                <w:rFonts w:ascii="Times New Roman" w:hAnsi="Times New Roman"/>
                <w:b/>
                <w:sz w:val="24"/>
                <w:lang w:val="kk-KZ" w:bidi="en-US"/>
              </w:rPr>
            </w:pPr>
            <w:r w:rsidRPr="00752A92">
              <w:rPr>
                <w:rFonts w:ascii="Times New Roman" w:hAnsi="Times New Roman"/>
                <w:b/>
                <w:sz w:val="24"/>
                <w:lang w:val="kk-KZ"/>
              </w:rPr>
              <w:t>сынып</w:t>
            </w:r>
          </w:p>
        </w:tc>
        <w:tc>
          <w:tcPr>
            <w:tcW w:w="1177" w:type="dxa"/>
            <w:shd w:val="clear" w:color="auto" w:fill="F2DBDB" w:themeFill="accent2" w:themeFillTint="33"/>
            <w:vAlign w:val="center"/>
          </w:tcPr>
          <w:p w:rsidR="00752A92" w:rsidRPr="00752A92" w:rsidRDefault="00752A92" w:rsidP="00FB6858">
            <w:pPr>
              <w:jc w:val="center"/>
              <w:rPr>
                <w:rFonts w:ascii="Times New Roman" w:hAnsi="Times New Roman"/>
                <w:b/>
                <w:sz w:val="24"/>
                <w:lang w:val="kk-KZ" w:bidi="en-US"/>
              </w:rPr>
            </w:pPr>
            <w:r w:rsidRPr="00752A92">
              <w:rPr>
                <w:rFonts w:ascii="Times New Roman" w:hAnsi="Times New Roman"/>
                <w:b/>
                <w:sz w:val="24"/>
              </w:rPr>
              <w:t xml:space="preserve">4 </w:t>
            </w:r>
            <w:r w:rsidRPr="00752A92">
              <w:rPr>
                <w:rFonts w:ascii="Times New Roman" w:hAnsi="Times New Roman"/>
                <w:b/>
                <w:sz w:val="24"/>
                <w:lang w:val="kk-KZ"/>
              </w:rPr>
              <w:t>сынып</w:t>
            </w:r>
          </w:p>
        </w:tc>
        <w:tc>
          <w:tcPr>
            <w:tcW w:w="1186" w:type="dxa"/>
            <w:shd w:val="clear" w:color="auto" w:fill="F2DBDB" w:themeFill="accent2" w:themeFillTint="33"/>
            <w:vAlign w:val="center"/>
          </w:tcPr>
          <w:p w:rsidR="00752A92" w:rsidRPr="00752A92" w:rsidRDefault="00752A92" w:rsidP="00FB6858">
            <w:pPr>
              <w:jc w:val="center"/>
              <w:rPr>
                <w:rFonts w:ascii="Times New Roman" w:hAnsi="Times New Roman"/>
                <w:b/>
                <w:sz w:val="24"/>
                <w:lang w:val="kk-KZ" w:bidi="en-US"/>
              </w:rPr>
            </w:pPr>
            <w:r w:rsidRPr="00752A92">
              <w:rPr>
                <w:rFonts w:ascii="Times New Roman" w:hAnsi="Times New Roman"/>
                <w:b/>
                <w:sz w:val="24"/>
              </w:rPr>
              <w:t xml:space="preserve">5-9 </w:t>
            </w:r>
            <w:r w:rsidRPr="00752A92">
              <w:rPr>
                <w:rFonts w:ascii="Times New Roman" w:hAnsi="Times New Roman"/>
                <w:b/>
                <w:sz w:val="24"/>
                <w:lang w:val="kk-KZ"/>
              </w:rPr>
              <w:t>сынып</w:t>
            </w:r>
          </w:p>
        </w:tc>
        <w:tc>
          <w:tcPr>
            <w:tcW w:w="1178" w:type="dxa"/>
            <w:shd w:val="clear" w:color="auto" w:fill="F2DBDB" w:themeFill="accent2" w:themeFillTint="33"/>
            <w:vAlign w:val="center"/>
          </w:tcPr>
          <w:p w:rsidR="00752A92" w:rsidRPr="00752A92" w:rsidRDefault="00752A92" w:rsidP="00FB6858">
            <w:pPr>
              <w:jc w:val="center"/>
              <w:rPr>
                <w:rFonts w:ascii="Times New Roman" w:hAnsi="Times New Roman"/>
                <w:b/>
                <w:sz w:val="24"/>
                <w:lang w:val="kk-KZ" w:bidi="en-US"/>
              </w:rPr>
            </w:pPr>
            <w:r w:rsidRPr="00752A92">
              <w:rPr>
                <w:rFonts w:ascii="Times New Roman" w:hAnsi="Times New Roman"/>
                <w:b/>
                <w:sz w:val="24"/>
              </w:rPr>
              <w:t xml:space="preserve">9 </w:t>
            </w:r>
            <w:r w:rsidRPr="00752A92">
              <w:rPr>
                <w:rFonts w:ascii="Times New Roman" w:hAnsi="Times New Roman"/>
                <w:b/>
                <w:sz w:val="24"/>
                <w:lang w:val="kk-KZ"/>
              </w:rPr>
              <w:t>сынып</w:t>
            </w:r>
          </w:p>
        </w:tc>
        <w:tc>
          <w:tcPr>
            <w:tcW w:w="1187" w:type="dxa"/>
            <w:shd w:val="clear" w:color="auto" w:fill="F2DBDB" w:themeFill="accent2" w:themeFillTint="33"/>
            <w:vAlign w:val="center"/>
          </w:tcPr>
          <w:p w:rsidR="00752A92" w:rsidRPr="00752A92" w:rsidRDefault="00752A92" w:rsidP="00FB6858">
            <w:pPr>
              <w:jc w:val="center"/>
              <w:rPr>
                <w:rFonts w:ascii="Times New Roman" w:hAnsi="Times New Roman"/>
                <w:b/>
                <w:sz w:val="24"/>
                <w:lang w:val="kk-KZ" w:bidi="en-US"/>
              </w:rPr>
            </w:pPr>
            <w:r w:rsidRPr="00752A92">
              <w:rPr>
                <w:rFonts w:ascii="Times New Roman" w:hAnsi="Times New Roman"/>
                <w:b/>
                <w:sz w:val="24"/>
              </w:rPr>
              <w:t xml:space="preserve">10-11 </w:t>
            </w:r>
            <w:r w:rsidRPr="00752A92">
              <w:rPr>
                <w:rFonts w:ascii="Times New Roman" w:hAnsi="Times New Roman"/>
                <w:b/>
                <w:sz w:val="24"/>
                <w:lang w:val="kk-KZ"/>
              </w:rPr>
              <w:t>сынып</w:t>
            </w:r>
          </w:p>
        </w:tc>
        <w:tc>
          <w:tcPr>
            <w:tcW w:w="1178" w:type="dxa"/>
            <w:shd w:val="clear" w:color="auto" w:fill="F2DBDB" w:themeFill="accent2" w:themeFillTint="33"/>
            <w:vAlign w:val="center"/>
          </w:tcPr>
          <w:p w:rsidR="00752A92" w:rsidRPr="00752A92" w:rsidRDefault="00752A92" w:rsidP="00FB6858">
            <w:pPr>
              <w:jc w:val="center"/>
              <w:rPr>
                <w:rFonts w:ascii="Times New Roman" w:hAnsi="Times New Roman"/>
                <w:b/>
                <w:sz w:val="24"/>
                <w:lang w:val="kk-KZ" w:bidi="en-US"/>
              </w:rPr>
            </w:pPr>
            <w:r w:rsidRPr="00752A92">
              <w:rPr>
                <w:rFonts w:ascii="Times New Roman" w:hAnsi="Times New Roman"/>
                <w:b/>
                <w:sz w:val="24"/>
              </w:rPr>
              <w:t xml:space="preserve">11 </w:t>
            </w:r>
            <w:r w:rsidRPr="00752A92">
              <w:rPr>
                <w:rFonts w:ascii="Times New Roman" w:hAnsi="Times New Roman"/>
                <w:b/>
                <w:sz w:val="24"/>
                <w:lang w:val="kk-KZ"/>
              </w:rPr>
              <w:t>сынып</w:t>
            </w:r>
          </w:p>
        </w:tc>
      </w:tr>
      <w:tr w:rsidR="00752A92" w:rsidRPr="00752A92" w:rsidTr="00C2623C">
        <w:tc>
          <w:tcPr>
            <w:tcW w:w="1543" w:type="dxa"/>
            <w:shd w:val="clear" w:color="auto" w:fill="F2DBDB" w:themeFill="accent2" w:themeFillTint="33"/>
          </w:tcPr>
          <w:p w:rsidR="00752A92" w:rsidRPr="00752A92" w:rsidRDefault="00752A92" w:rsidP="00FB6858">
            <w:pPr>
              <w:rPr>
                <w:rFonts w:ascii="Times New Roman" w:hAnsi="Times New Roman"/>
                <w:b/>
                <w:sz w:val="24"/>
              </w:rPr>
            </w:pPr>
            <w:r w:rsidRPr="00752A92">
              <w:rPr>
                <w:rFonts w:ascii="Times New Roman" w:hAnsi="Times New Roman"/>
                <w:b/>
                <w:sz w:val="24"/>
              </w:rPr>
              <w:t>2017-2018 г.</w:t>
            </w:r>
          </w:p>
        </w:tc>
        <w:tc>
          <w:tcPr>
            <w:tcW w:w="1289" w:type="dxa"/>
            <w:vAlign w:val="center"/>
          </w:tcPr>
          <w:p w:rsidR="00752A92" w:rsidRPr="00752A92" w:rsidRDefault="00752A92" w:rsidP="00FB6858">
            <w:pPr>
              <w:jc w:val="center"/>
              <w:rPr>
                <w:rFonts w:ascii="Times New Roman" w:hAnsi="Times New Roman"/>
                <w:sz w:val="24"/>
                <w:lang w:bidi="en-US"/>
              </w:rPr>
            </w:pPr>
            <w:r w:rsidRPr="00752A92">
              <w:rPr>
                <w:rFonts w:ascii="Times New Roman" w:hAnsi="Times New Roman"/>
                <w:sz w:val="24"/>
                <w:lang w:bidi="en-US"/>
              </w:rPr>
              <w:t>142</w:t>
            </w:r>
          </w:p>
        </w:tc>
        <w:tc>
          <w:tcPr>
            <w:tcW w:w="1188" w:type="dxa"/>
            <w:vAlign w:val="center"/>
          </w:tcPr>
          <w:p w:rsidR="00752A92" w:rsidRPr="00752A92" w:rsidRDefault="00752A92" w:rsidP="00FB6858">
            <w:pPr>
              <w:jc w:val="center"/>
              <w:rPr>
                <w:rFonts w:ascii="Times New Roman" w:hAnsi="Times New Roman"/>
                <w:sz w:val="24"/>
                <w:lang w:bidi="en-US"/>
              </w:rPr>
            </w:pPr>
            <w:r w:rsidRPr="00752A92">
              <w:rPr>
                <w:rFonts w:ascii="Times New Roman" w:hAnsi="Times New Roman"/>
                <w:sz w:val="24"/>
                <w:lang w:bidi="en-US"/>
              </w:rPr>
              <w:t>59</w:t>
            </w:r>
          </w:p>
        </w:tc>
        <w:tc>
          <w:tcPr>
            <w:tcW w:w="1177" w:type="dxa"/>
            <w:vAlign w:val="center"/>
          </w:tcPr>
          <w:p w:rsidR="00752A92" w:rsidRPr="00752A92" w:rsidRDefault="00752A92" w:rsidP="00FB6858">
            <w:pPr>
              <w:jc w:val="center"/>
              <w:rPr>
                <w:rFonts w:ascii="Times New Roman" w:hAnsi="Times New Roman"/>
                <w:sz w:val="24"/>
                <w:lang w:bidi="en-US"/>
              </w:rPr>
            </w:pPr>
            <w:r w:rsidRPr="00752A92">
              <w:rPr>
                <w:rFonts w:ascii="Times New Roman" w:hAnsi="Times New Roman"/>
                <w:sz w:val="24"/>
                <w:lang w:bidi="en-US"/>
              </w:rPr>
              <w:t>12</w:t>
            </w:r>
          </w:p>
        </w:tc>
        <w:tc>
          <w:tcPr>
            <w:tcW w:w="1186" w:type="dxa"/>
            <w:vAlign w:val="center"/>
          </w:tcPr>
          <w:p w:rsidR="00752A92" w:rsidRPr="00752A92" w:rsidRDefault="00752A92" w:rsidP="00FB6858">
            <w:pPr>
              <w:jc w:val="center"/>
              <w:rPr>
                <w:rFonts w:ascii="Times New Roman" w:hAnsi="Times New Roman"/>
                <w:sz w:val="24"/>
                <w:lang w:bidi="en-US"/>
              </w:rPr>
            </w:pPr>
            <w:r w:rsidRPr="00752A92">
              <w:rPr>
                <w:rFonts w:ascii="Times New Roman" w:hAnsi="Times New Roman"/>
                <w:sz w:val="24"/>
                <w:lang w:bidi="en-US"/>
              </w:rPr>
              <w:t>68</w:t>
            </w:r>
          </w:p>
        </w:tc>
        <w:tc>
          <w:tcPr>
            <w:tcW w:w="1178" w:type="dxa"/>
            <w:vAlign w:val="center"/>
          </w:tcPr>
          <w:p w:rsidR="00752A92" w:rsidRPr="00752A92" w:rsidRDefault="00752A92" w:rsidP="00FB6858">
            <w:pPr>
              <w:jc w:val="center"/>
              <w:rPr>
                <w:rFonts w:ascii="Times New Roman" w:hAnsi="Times New Roman"/>
                <w:sz w:val="24"/>
                <w:lang w:bidi="en-US"/>
              </w:rPr>
            </w:pPr>
            <w:r w:rsidRPr="00752A92">
              <w:rPr>
                <w:rFonts w:ascii="Times New Roman" w:hAnsi="Times New Roman"/>
                <w:sz w:val="24"/>
                <w:lang w:bidi="en-US"/>
              </w:rPr>
              <w:t>13</w:t>
            </w:r>
          </w:p>
        </w:tc>
        <w:tc>
          <w:tcPr>
            <w:tcW w:w="1187" w:type="dxa"/>
            <w:vAlign w:val="center"/>
          </w:tcPr>
          <w:p w:rsidR="00752A92" w:rsidRPr="00752A92" w:rsidRDefault="00752A92" w:rsidP="00FB6858">
            <w:pPr>
              <w:jc w:val="center"/>
              <w:rPr>
                <w:rFonts w:ascii="Times New Roman" w:hAnsi="Times New Roman"/>
                <w:sz w:val="24"/>
                <w:lang w:bidi="en-US"/>
              </w:rPr>
            </w:pPr>
            <w:r w:rsidRPr="00752A92">
              <w:rPr>
                <w:rFonts w:ascii="Times New Roman" w:hAnsi="Times New Roman"/>
                <w:sz w:val="24"/>
                <w:lang w:bidi="en-US"/>
              </w:rPr>
              <w:t>15</w:t>
            </w:r>
          </w:p>
        </w:tc>
        <w:tc>
          <w:tcPr>
            <w:tcW w:w="1178" w:type="dxa"/>
            <w:vAlign w:val="center"/>
          </w:tcPr>
          <w:p w:rsidR="00752A92" w:rsidRPr="00752A92" w:rsidRDefault="00752A92" w:rsidP="00FB6858">
            <w:pPr>
              <w:jc w:val="center"/>
              <w:rPr>
                <w:rFonts w:ascii="Times New Roman" w:hAnsi="Times New Roman"/>
                <w:sz w:val="24"/>
                <w:lang w:bidi="en-US"/>
              </w:rPr>
            </w:pPr>
            <w:r w:rsidRPr="00752A92">
              <w:rPr>
                <w:rFonts w:ascii="Times New Roman" w:hAnsi="Times New Roman"/>
                <w:sz w:val="24"/>
                <w:lang w:bidi="en-US"/>
              </w:rPr>
              <w:t>8</w:t>
            </w:r>
          </w:p>
        </w:tc>
      </w:tr>
    </w:tbl>
    <w:p w:rsidR="00752A92" w:rsidRPr="00752A92" w:rsidRDefault="00752A92" w:rsidP="00FB6858">
      <w:pPr>
        <w:outlineLvl w:val="0"/>
        <w:rPr>
          <w:rFonts w:ascii="Times New Roman" w:eastAsia="Times New Roman" w:hAnsi="Times New Roman"/>
          <w:b/>
          <w:caps/>
          <w:smallCaps/>
          <w:sz w:val="24"/>
          <w:lang w:bidi="en-US"/>
        </w:rPr>
      </w:pPr>
    </w:p>
    <w:p w:rsidR="00752A92" w:rsidRDefault="00752A92" w:rsidP="00FB6858">
      <w:pPr>
        <w:jc w:val="center"/>
        <w:rPr>
          <w:rFonts w:ascii="Times New Roman" w:eastAsiaTheme="minorHAnsi" w:hAnsi="Times New Roman"/>
          <w:b/>
          <w:sz w:val="24"/>
          <w:lang w:val="kk-KZ"/>
        </w:rPr>
      </w:pPr>
      <w:r w:rsidRPr="00752A92">
        <w:rPr>
          <w:rFonts w:ascii="Times New Roman" w:eastAsiaTheme="minorHAnsi" w:hAnsi="Times New Roman"/>
          <w:b/>
          <w:sz w:val="24"/>
          <w:lang w:val="kk-KZ"/>
        </w:rPr>
        <w:t xml:space="preserve"> </w:t>
      </w:r>
    </w:p>
    <w:p w:rsidR="00752A92" w:rsidRDefault="00752A92" w:rsidP="00FB6858">
      <w:pPr>
        <w:jc w:val="center"/>
        <w:rPr>
          <w:rFonts w:ascii="Times New Roman" w:eastAsiaTheme="minorHAnsi" w:hAnsi="Times New Roman"/>
          <w:b/>
          <w:sz w:val="24"/>
          <w:lang w:val="kk-KZ"/>
        </w:rPr>
      </w:pPr>
    </w:p>
    <w:p w:rsidR="00752A92" w:rsidRDefault="00752A92" w:rsidP="00FB6858">
      <w:pPr>
        <w:jc w:val="center"/>
        <w:rPr>
          <w:rFonts w:ascii="Times New Roman" w:eastAsiaTheme="minorHAnsi" w:hAnsi="Times New Roman"/>
          <w:b/>
          <w:sz w:val="24"/>
          <w:lang w:val="kk-KZ"/>
        </w:rPr>
      </w:pPr>
    </w:p>
    <w:p w:rsidR="00752A92" w:rsidRDefault="00752A92" w:rsidP="00FB6858">
      <w:pPr>
        <w:jc w:val="center"/>
        <w:rPr>
          <w:rFonts w:ascii="Times New Roman" w:eastAsiaTheme="minorHAnsi" w:hAnsi="Times New Roman"/>
          <w:b/>
          <w:sz w:val="24"/>
          <w:lang w:val="kk-KZ"/>
        </w:rPr>
      </w:pPr>
    </w:p>
    <w:p w:rsidR="00752A92" w:rsidRDefault="00752A92" w:rsidP="00FB6858">
      <w:pPr>
        <w:jc w:val="center"/>
        <w:rPr>
          <w:rFonts w:ascii="Times New Roman" w:eastAsiaTheme="minorHAnsi" w:hAnsi="Times New Roman"/>
          <w:b/>
          <w:sz w:val="24"/>
          <w:lang w:val="kk-KZ"/>
        </w:rPr>
      </w:pPr>
    </w:p>
    <w:p w:rsidR="00752A92" w:rsidRDefault="00752A92" w:rsidP="00FB6858">
      <w:pPr>
        <w:jc w:val="center"/>
        <w:rPr>
          <w:rFonts w:ascii="Times New Roman" w:eastAsiaTheme="minorHAnsi" w:hAnsi="Times New Roman"/>
          <w:b/>
          <w:sz w:val="24"/>
          <w:lang w:val="kk-KZ"/>
        </w:rPr>
      </w:pPr>
    </w:p>
    <w:p w:rsidR="00752A92" w:rsidRPr="00752A92" w:rsidRDefault="00752A92" w:rsidP="00FB6858">
      <w:pPr>
        <w:jc w:val="center"/>
        <w:rPr>
          <w:rFonts w:ascii="Times New Roman" w:eastAsiaTheme="minorHAnsi" w:hAnsi="Times New Roman"/>
          <w:b/>
          <w:sz w:val="24"/>
          <w:lang w:val="kk-KZ"/>
        </w:rPr>
      </w:pPr>
      <w:r w:rsidRPr="00752A92">
        <w:rPr>
          <w:rFonts w:ascii="Times New Roman" w:eastAsiaTheme="minorHAnsi" w:hAnsi="Times New Roman"/>
          <w:b/>
          <w:sz w:val="24"/>
          <w:lang w:val="kk-KZ"/>
        </w:rPr>
        <w:t>Оқытылу тілі бойынша</w:t>
      </w:r>
    </w:p>
    <w:tbl>
      <w:tblPr>
        <w:tblStyle w:val="33"/>
        <w:tblW w:w="9824" w:type="dxa"/>
        <w:tblInd w:w="108" w:type="dxa"/>
        <w:tblLook w:val="04A0" w:firstRow="1" w:lastRow="0" w:firstColumn="1" w:lastColumn="0" w:noHBand="0" w:noVBand="1"/>
      </w:tblPr>
      <w:tblGrid>
        <w:gridCol w:w="1659"/>
        <w:gridCol w:w="471"/>
        <w:gridCol w:w="495"/>
        <w:gridCol w:w="458"/>
        <w:gridCol w:w="458"/>
        <w:gridCol w:w="495"/>
        <w:gridCol w:w="454"/>
        <w:gridCol w:w="495"/>
        <w:gridCol w:w="495"/>
        <w:gridCol w:w="458"/>
        <w:gridCol w:w="458"/>
        <w:gridCol w:w="513"/>
        <w:gridCol w:w="535"/>
        <w:gridCol w:w="589"/>
        <w:gridCol w:w="550"/>
        <w:gridCol w:w="1241"/>
      </w:tblGrid>
      <w:tr w:rsidR="00752A92" w:rsidRPr="00752A92" w:rsidTr="00C2623C">
        <w:tc>
          <w:tcPr>
            <w:tcW w:w="1538" w:type="dxa"/>
            <w:shd w:val="clear" w:color="auto" w:fill="F2DBDB" w:themeFill="accent2" w:themeFillTint="33"/>
          </w:tcPr>
          <w:p w:rsidR="00752A92" w:rsidRPr="00752A92" w:rsidRDefault="00752A92" w:rsidP="00FB6858">
            <w:pPr>
              <w:rPr>
                <w:rFonts w:ascii="Times New Roman" w:eastAsiaTheme="minorHAnsi" w:hAnsi="Times New Roman"/>
                <w:b/>
                <w:sz w:val="24"/>
                <w:lang w:val="kk-KZ"/>
              </w:rPr>
            </w:pPr>
            <w:r w:rsidRPr="00752A92">
              <w:rPr>
                <w:rFonts w:ascii="Times New Roman" w:eastAsiaTheme="minorHAnsi" w:hAnsi="Times New Roman"/>
                <w:b/>
                <w:sz w:val="24"/>
                <w:lang w:val="kk-KZ"/>
              </w:rPr>
              <w:t xml:space="preserve">Сыныптар </w:t>
            </w:r>
          </w:p>
        </w:tc>
        <w:tc>
          <w:tcPr>
            <w:tcW w:w="487" w:type="dxa"/>
            <w:shd w:val="clear" w:color="auto" w:fill="F2DBDB" w:themeFill="accent2" w:themeFillTint="33"/>
          </w:tcPr>
          <w:p w:rsidR="00752A92" w:rsidRPr="00752A92" w:rsidRDefault="00752A92" w:rsidP="00FB6858">
            <w:pPr>
              <w:rPr>
                <w:rFonts w:ascii="Times New Roman" w:eastAsiaTheme="minorHAnsi" w:hAnsi="Times New Roman"/>
                <w:b/>
                <w:sz w:val="24"/>
              </w:rPr>
            </w:pPr>
            <w:r w:rsidRPr="00752A92">
              <w:rPr>
                <w:rFonts w:ascii="Times New Roman" w:eastAsiaTheme="minorHAnsi" w:hAnsi="Times New Roman"/>
                <w:b/>
                <w:sz w:val="24"/>
              </w:rPr>
              <w:t>1</w:t>
            </w:r>
          </w:p>
        </w:tc>
        <w:tc>
          <w:tcPr>
            <w:tcW w:w="538" w:type="dxa"/>
            <w:shd w:val="clear" w:color="auto" w:fill="F2DBDB" w:themeFill="accent2" w:themeFillTint="33"/>
          </w:tcPr>
          <w:p w:rsidR="00752A92" w:rsidRPr="00752A92" w:rsidRDefault="00752A92" w:rsidP="00FB6858">
            <w:pPr>
              <w:rPr>
                <w:rFonts w:ascii="Times New Roman" w:eastAsiaTheme="minorHAnsi" w:hAnsi="Times New Roman"/>
                <w:b/>
                <w:sz w:val="24"/>
              </w:rPr>
            </w:pPr>
            <w:r w:rsidRPr="00752A92">
              <w:rPr>
                <w:rFonts w:ascii="Times New Roman" w:eastAsiaTheme="minorHAnsi" w:hAnsi="Times New Roman"/>
                <w:b/>
                <w:sz w:val="24"/>
              </w:rPr>
              <w:t>2</w:t>
            </w:r>
          </w:p>
        </w:tc>
        <w:tc>
          <w:tcPr>
            <w:tcW w:w="460" w:type="dxa"/>
            <w:shd w:val="clear" w:color="auto" w:fill="F2DBDB" w:themeFill="accent2" w:themeFillTint="33"/>
          </w:tcPr>
          <w:p w:rsidR="00752A92" w:rsidRPr="00752A92" w:rsidRDefault="00752A92" w:rsidP="00FB6858">
            <w:pPr>
              <w:rPr>
                <w:rFonts w:ascii="Times New Roman" w:eastAsiaTheme="minorHAnsi" w:hAnsi="Times New Roman"/>
                <w:b/>
                <w:sz w:val="24"/>
              </w:rPr>
            </w:pPr>
            <w:r w:rsidRPr="00752A92">
              <w:rPr>
                <w:rFonts w:ascii="Times New Roman" w:eastAsiaTheme="minorHAnsi" w:hAnsi="Times New Roman"/>
                <w:b/>
                <w:sz w:val="24"/>
              </w:rPr>
              <w:t>3</w:t>
            </w:r>
          </w:p>
        </w:tc>
        <w:tc>
          <w:tcPr>
            <w:tcW w:w="460" w:type="dxa"/>
            <w:shd w:val="clear" w:color="auto" w:fill="F2DBDB" w:themeFill="accent2" w:themeFillTint="33"/>
          </w:tcPr>
          <w:p w:rsidR="00752A92" w:rsidRPr="00752A92" w:rsidRDefault="00752A92" w:rsidP="00FB6858">
            <w:pPr>
              <w:rPr>
                <w:rFonts w:ascii="Times New Roman" w:eastAsiaTheme="minorHAnsi" w:hAnsi="Times New Roman"/>
                <w:b/>
                <w:sz w:val="24"/>
              </w:rPr>
            </w:pPr>
            <w:r w:rsidRPr="00752A92">
              <w:rPr>
                <w:rFonts w:ascii="Times New Roman" w:eastAsiaTheme="minorHAnsi" w:hAnsi="Times New Roman"/>
                <w:b/>
                <w:sz w:val="24"/>
              </w:rPr>
              <w:t>4</w:t>
            </w:r>
          </w:p>
        </w:tc>
        <w:tc>
          <w:tcPr>
            <w:tcW w:w="538" w:type="dxa"/>
            <w:shd w:val="clear" w:color="auto" w:fill="F2DBDB" w:themeFill="accent2" w:themeFillTint="33"/>
          </w:tcPr>
          <w:p w:rsidR="00752A92" w:rsidRPr="00752A92" w:rsidRDefault="00752A92" w:rsidP="00FB6858">
            <w:pPr>
              <w:rPr>
                <w:rFonts w:ascii="Times New Roman" w:eastAsiaTheme="minorHAnsi" w:hAnsi="Times New Roman"/>
                <w:b/>
                <w:sz w:val="24"/>
              </w:rPr>
            </w:pPr>
            <w:r w:rsidRPr="00752A92">
              <w:rPr>
                <w:rFonts w:ascii="Times New Roman" w:eastAsiaTheme="minorHAnsi" w:hAnsi="Times New Roman"/>
                <w:b/>
                <w:sz w:val="24"/>
              </w:rPr>
              <w:t>5</w:t>
            </w:r>
          </w:p>
        </w:tc>
        <w:tc>
          <w:tcPr>
            <w:tcW w:w="460" w:type="dxa"/>
            <w:shd w:val="clear" w:color="auto" w:fill="F2DBDB" w:themeFill="accent2" w:themeFillTint="33"/>
          </w:tcPr>
          <w:p w:rsidR="00752A92" w:rsidRPr="00752A92" w:rsidRDefault="00752A92" w:rsidP="00FB6858">
            <w:pPr>
              <w:rPr>
                <w:rFonts w:ascii="Times New Roman" w:eastAsiaTheme="minorHAnsi" w:hAnsi="Times New Roman"/>
                <w:b/>
                <w:sz w:val="24"/>
              </w:rPr>
            </w:pPr>
            <w:r w:rsidRPr="00752A92">
              <w:rPr>
                <w:rFonts w:ascii="Times New Roman" w:eastAsiaTheme="minorHAnsi" w:hAnsi="Times New Roman"/>
                <w:b/>
                <w:sz w:val="24"/>
              </w:rPr>
              <w:t>6</w:t>
            </w:r>
          </w:p>
        </w:tc>
        <w:tc>
          <w:tcPr>
            <w:tcW w:w="538" w:type="dxa"/>
            <w:shd w:val="clear" w:color="auto" w:fill="F2DBDB" w:themeFill="accent2" w:themeFillTint="33"/>
          </w:tcPr>
          <w:p w:rsidR="00752A92" w:rsidRPr="00752A92" w:rsidRDefault="00752A92" w:rsidP="00FB6858">
            <w:pPr>
              <w:rPr>
                <w:rFonts w:ascii="Times New Roman" w:eastAsiaTheme="minorHAnsi" w:hAnsi="Times New Roman"/>
                <w:b/>
                <w:sz w:val="24"/>
              </w:rPr>
            </w:pPr>
            <w:r w:rsidRPr="00752A92">
              <w:rPr>
                <w:rFonts w:ascii="Times New Roman" w:eastAsiaTheme="minorHAnsi" w:hAnsi="Times New Roman"/>
                <w:b/>
                <w:sz w:val="24"/>
              </w:rPr>
              <w:t>7</w:t>
            </w:r>
          </w:p>
        </w:tc>
        <w:tc>
          <w:tcPr>
            <w:tcW w:w="538" w:type="dxa"/>
            <w:shd w:val="clear" w:color="auto" w:fill="F2DBDB" w:themeFill="accent2" w:themeFillTint="33"/>
          </w:tcPr>
          <w:p w:rsidR="00752A92" w:rsidRPr="00752A92" w:rsidRDefault="00752A92" w:rsidP="00FB6858">
            <w:pPr>
              <w:rPr>
                <w:rFonts w:ascii="Times New Roman" w:eastAsiaTheme="minorHAnsi" w:hAnsi="Times New Roman"/>
                <w:b/>
                <w:sz w:val="24"/>
              </w:rPr>
            </w:pPr>
            <w:r w:rsidRPr="00752A92">
              <w:rPr>
                <w:rFonts w:ascii="Times New Roman" w:eastAsiaTheme="minorHAnsi" w:hAnsi="Times New Roman"/>
                <w:b/>
                <w:sz w:val="24"/>
              </w:rPr>
              <w:t>8</w:t>
            </w:r>
          </w:p>
        </w:tc>
        <w:tc>
          <w:tcPr>
            <w:tcW w:w="460" w:type="dxa"/>
            <w:shd w:val="clear" w:color="auto" w:fill="F2DBDB" w:themeFill="accent2" w:themeFillTint="33"/>
          </w:tcPr>
          <w:p w:rsidR="00752A92" w:rsidRPr="00752A92" w:rsidRDefault="00752A92" w:rsidP="00FB6858">
            <w:pPr>
              <w:rPr>
                <w:rFonts w:ascii="Times New Roman" w:eastAsiaTheme="minorHAnsi" w:hAnsi="Times New Roman"/>
                <w:b/>
                <w:sz w:val="24"/>
              </w:rPr>
            </w:pPr>
            <w:r w:rsidRPr="00752A92">
              <w:rPr>
                <w:rFonts w:ascii="Times New Roman" w:eastAsiaTheme="minorHAnsi" w:hAnsi="Times New Roman"/>
                <w:b/>
                <w:sz w:val="24"/>
              </w:rPr>
              <w:t>9</w:t>
            </w:r>
          </w:p>
        </w:tc>
        <w:tc>
          <w:tcPr>
            <w:tcW w:w="460" w:type="dxa"/>
            <w:shd w:val="clear" w:color="auto" w:fill="F2DBDB" w:themeFill="accent2" w:themeFillTint="33"/>
          </w:tcPr>
          <w:p w:rsidR="00752A92" w:rsidRPr="00752A92" w:rsidRDefault="00752A92" w:rsidP="00FB6858">
            <w:pPr>
              <w:rPr>
                <w:rFonts w:ascii="Times New Roman" w:eastAsiaTheme="minorHAnsi" w:hAnsi="Times New Roman"/>
                <w:b/>
                <w:sz w:val="24"/>
              </w:rPr>
            </w:pPr>
            <w:r w:rsidRPr="00752A92">
              <w:rPr>
                <w:rFonts w:ascii="Times New Roman" w:eastAsiaTheme="minorHAnsi" w:hAnsi="Times New Roman"/>
                <w:b/>
                <w:sz w:val="24"/>
              </w:rPr>
              <w:t>10</w:t>
            </w:r>
          </w:p>
        </w:tc>
        <w:tc>
          <w:tcPr>
            <w:tcW w:w="591" w:type="dxa"/>
            <w:shd w:val="clear" w:color="auto" w:fill="F2DBDB" w:themeFill="accent2" w:themeFillTint="33"/>
          </w:tcPr>
          <w:p w:rsidR="00752A92" w:rsidRPr="00752A92" w:rsidRDefault="00752A92" w:rsidP="00FB6858">
            <w:pPr>
              <w:rPr>
                <w:rFonts w:ascii="Times New Roman" w:eastAsiaTheme="minorHAnsi" w:hAnsi="Times New Roman"/>
                <w:b/>
                <w:sz w:val="24"/>
              </w:rPr>
            </w:pPr>
            <w:r w:rsidRPr="00752A92">
              <w:rPr>
                <w:rFonts w:ascii="Times New Roman" w:eastAsiaTheme="minorHAnsi" w:hAnsi="Times New Roman"/>
                <w:b/>
                <w:sz w:val="24"/>
              </w:rPr>
              <w:t>11</w:t>
            </w:r>
          </w:p>
        </w:tc>
        <w:tc>
          <w:tcPr>
            <w:tcW w:w="623" w:type="dxa"/>
            <w:shd w:val="clear" w:color="auto" w:fill="F2DBDB" w:themeFill="accent2" w:themeFillTint="33"/>
          </w:tcPr>
          <w:p w:rsidR="00752A92" w:rsidRPr="00752A92" w:rsidRDefault="00752A92" w:rsidP="00FB6858">
            <w:pPr>
              <w:rPr>
                <w:rFonts w:ascii="Times New Roman" w:eastAsiaTheme="minorHAnsi" w:hAnsi="Times New Roman"/>
                <w:b/>
                <w:sz w:val="24"/>
              </w:rPr>
            </w:pPr>
            <w:r w:rsidRPr="00752A92">
              <w:rPr>
                <w:rFonts w:ascii="Times New Roman" w:eastAsiaTheme="minorHAnsi" w:hAnsi="Times New Roman"/>
                <w:b/>
                <w:sz w:val="24"/>
              </w:rPr>
              <w:t>1-4</w:t>
            </w:r>
          </w:p>
        </w:tc>
        <w:tc>
          <w:tcPr>
            <w:tcW w:w="737" w:type="dxa"/>
            <w:shd w:val="clear" w:color="auto" w:fill="F2DBDB" w:themeFill="accent2" w:themeFillTint="33"/>
          </w:tcPr>
          <w:p w:rsidR="00752A92" w:rsidRPr="00752A92" w:rsidRDefault="00752A92" w:rsidP="00FB6858">
            <w:pPr>
              <w:rPr>
                <w:rFonts w:ascii="Times New Roman" w:eastAsiaTheme="minorHAnsi" w:hAnsi="Times New Roman"/>
                <w:b/>
                <w:sz w:val="24"/>
              </w:rPr>
            </w:pPr>
            <w:r w:rsidRPr="00752A92">
              <w:rPr>
                <w:rFonts w:ascii="Times New Roman" w:eastAsiaTheme="minorHAnsi" w:hAnsi="Times New Roman"/>
                <w:b/>
                <w:sz w:val="24"/>
              </w:rPr>
              <w:t>5-9</w:t>
            </w:r>
          </w:p>
        </w:tc>
        <w:tc>
          <w:tcPr>
            <w:tcW w:w="566" w:type="dxa"/>
            <w:shd w:val="clear" w:color="auto" w:fill="F2DBDB" w:themeFill="accent2" w:themeFillTint="33"/>
          </w:tcPr>
          <w:p w:rsidR="00752A92" w:rsidRPr="00752A92" w:rsidRDefault="00752A92" w:rsidP="00FB6858">
            <w:pPr>
              <w:rPr>
                <w:rFonts w:ascii="Times New Roman" w:eastAsiaTheme="minorHAnsi" w:hAnsi="Times New Roman"/>
                <w:b/>
                <w:sz w:val="24"/>
              </w:rPr>
            </w:pPr>
            <w:r w:rsidRPr="00752A92">
              <w:rPr>
                <w:rFonts w:ascii="Times New Roman" w:eastAsiaTheme="minorHAnsi" w:hAnsi="Times New Roman"/>
                <w:b/>
                <w:sz w:val="24"/>
              </w:rPr>
              <w:t>10-11</w:t>
            </w:r>
          </w:p>
        </w:tc>
        <w:tc>
          <w:tcPr>
            <w:tcW w:w="830" w:type="dxa"/>
            <w:shd w:val="clear" w:color="auto" w:fill="F2DBDB" w:themeFill="accent2" w:themeFillTint="33"/>
          </w:tcPr>
          <w:p w:rsidR="00752A92" w:rsidRPr="00752A92" w:rsidRDefault="00752A92" w:rsidP="00FB6858">
            <w:pPr>
              <w:rPr>
                <w:rFonts w:ascii="Times New Roman" w:eastAsiaTheme="minorHAnsi" w:hAnsi="Times New Roman"/>
                <w:b/>
                <w:sz w:val="24"/>
                <w:lang w:val="kk-KZ"/>
              </w:rPr>
            </w:pPr>
            <w:r w:rsidRPr="00752A92">
              <w:rPr>
                <w:rFonts w:ascii="Times New Roman" w:eastAsiaTheme="minorHAnsi" w:hAnsi="Times New Roman"/>
                <w:b/>
                <w:sz w:val="24"/>
                <w:lang w:val="kk-KZ"/>
              </w:rPr>
              <w:t>Барлығы</w:t>
            </w:r>
          </w:p>
        </w:tc>
      </w:tr>
      <w:tr w:rsidR="00752A92" w:rsidRPr="00752A92" w:rsidTr="00C2623C">
        <w:tc>
          <w:tcPr>
            <w:tcW w:w="1538" w:type="dxa"/>
            <w:shd w:val="clear" w:color="auto" w:fill="F2DBDB" w:themeFill="accent2" w:themeFillTint="33"/>
          </w:tcPr>
          <w:p w:rsidR="00752A92" w:rsidRPr="00752A92" w:rsidRDefault="00752A92" w:rsidP="00FB6858">
            <w:pPr>
              <w:rPr>
                <w:rFonts w:ascii="Times New Roman" w:eastAsiaTheme="minorHAnsi" w:hAnsi="Times New Roman"/>
                <w:b/>
                <w:sz w:val="24"/>
                <w:lang w:val="kk-KZ"/>
              </w:rPr>
            </w:pPr>
            <w:r w:rsidRPr="00752A92">
              <w:rPr>
                <w:rFonts w:ascii="Times New Roman" w:eastAsiaTheme="minorHAnsi" w:hAnsi="Times New Roman"/>
                <w:b/>
                <w:sz w:val="24"/>
                <w:lang w:val="kk-KZ"/>
              </w:rPr>
              <w:t>Барлығы</w:t>
            </w:r>
          </w:p>
        </w:tc>
        <w:tc>
          <w:tcPr>
            <w:tcW w:w="487"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12</w:t>
            </w:r>
          </w:p>
        </w:tc>
        <w:tc>
          <w:tcPr>
            <w:tcW w:w="538"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20</w:t>
            </w:r>
          </w:p>
        </w:tc>
        <w:tc>
          <w:tcPr>
            <w:tcW w:w="460"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15</w:t>
            </w:r>
          </w:p>
        </w:tc>
        <w:tc>
          <w:tcPr>
            <w:tcW w:w="460"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12</w:t>
            </w:r>
          </w:p>
        </w:tc>
        <w:tc>
          <w:tcPr>
            <w:tcW w:w="538"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14</w:t>
            </w:r>
          </w:p>
        </w:tc>
        <w:tc>
          <w:tcPr>
            <w:tcW w:w="460"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11</w:t>
            </w:r>
          </w:p>
        </w:tc>
        <w:tc>
          <w:tcPr>
            <w:tcW w:w="538"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13</w:t>
            </w:r>
          </w:p>
        </w:tc>
        <w:tc>
          <w:tcPr>
            <w:tcW w:w="538"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17</w:t>
            </w:r>
          </w:p>
        </w:tc>
        <w:tc>
          <w:tcPr>
            <w:tcW w:w="460"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13</w:t>
            </w:r>
          </w:p>
        </w:tc>
        <w:tc>
          <w:tcPr>
            <w:tcW w:w="460"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7</w:t>
            </w:r>
          </w:p>
        </w:tc>
        <w:tc>
          <w:tcPr>
            <w:tcW w:w="591"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8</w:t>
            </w:r>
          </w:p>
        </w:tc>
        <w:tc>
          <w:tcPr>
            <w:tcW w:w="623" w:type="dxa"/>
          </w:tcPr>
          <w:p w:rsidR="00752A92" w:rsidRPr="00752A92" w:rsidRDefault="00752A92" w:rsidP="00FB6858">
            <w:pPr>
              <w:jc w:val="center"/>
              <w:rPr>
                <w:rFonts w:ascii="Times New Roman" w:eastAsiaTheme="minorHAnsi" w:hAnsi="Times New Roman"/>
                <w:b/>
                <w:sz w:val="24"/>
              </w:rPr>
            </w:pPr>
            <w:r w:rsidRPr="00752A92">
              <w:rPr>
                <w:rFonts w:ascii="Times New Roman" w:eastAsiaTheme="minorHAnsi" w:hAnsi="Times New Roman"/>
                <w:b/>
                <w:sz w:val="24"/>
              </w:rPr>
              <w:t>59</w:t>
            </w:r>
          </w:p>
        </w:tc>
        <w:tc>
          <w:tcPr>
            <w:tcW w:w="737" w:type="dxa"/>
          </w:tcPr>
          <w:p w:rsidR="00752A92" w:rsidRPr="00752A92" w:rsidRDefault="00752A92" w:rsidP="00FB6858">
            <w:pPr>
              <w:jc w:val="center"/>
              <w:rPr>
                <w:rFonts w:ascii="Times New Roman" w:eastAsiaTheme="minorHAnsi" w:hAnsi="Times New Roman"/>
                <w:b/>
                <w:sz w:val="24"/>
              </w:rPr>
            </w:pPr>
            <w:r w:rsidRPr="00752A92">
              <w:rPr>
                <w:rFonts w:ascii="Times New Roman" w:eastAsiaTheme="minorHAnsi" w:hAnsi="Times New Roman"/>
                <w:b/>
                <w:sz w:val="24"/>
              </w:rPr>
              <w:t>68</w:t>
            </w:r>
          </w:p>
        </w:tc>
        <w:tc>
          <w:tcPr>
            <w:tcW w:w="566" w:type="dxa"/>
          </w:tcPr>
          <w:p w:rsidR="00752A92" w:rsidRPr="00752A92" w:rsidRDefault="00752A92" w:rsidP="00FB6858">
            <w:pPr>
              <w:jc w:val="center"/>
              <w:rPr>
                <w:rFonts w:ascii="Times New Roman" w:eastAsiaTheme="minorHAnsi" w:hAnsi="Times New Roman"/>
                <w:b/>
                <w:sz w:val="24"/>
              </w:rPr>
            </w:pPr>
            <w:r w:rsidRPr="00752A92">
              <w:rPr>
                <w:rFonts w:ascii="Times New Roman" w:eastAsiaTheme="minorHAnsi" w:hAnsi="Times New Roman"/>
                <w:b/>
                <w:sz w:val="24"/>
              </w:rPr>
              <w:t>15</w:t>
            </w:r>
          </w:p>
        </w:tc>
        <w:tc>
          <w:tcPr>
            <w:tcW w:w="830" w:type="dxa"/>
          </w:tcPr>
          <w:p w:rsidR="00752A92" w:rsidRPr="00752A92" w:rsidRDefault="00752A92" w:rsidP="00FB6858">
            <w:pPr>
              <w:jc w:val="center"/>
              <w:rPr>
                <w:rFonts w:ascii="Times New Roman" w:eastAsiaTheme="minorHAnsi" w:hAnsi="Times New Roman"/>
                <w:b/>
                <w:sz w:val="24"/>
              </w:rPr>
            </w:pPr>
            <w:r w:rsidRPr="00752A92">
              <w:rPr>
                <w:rFonts w:ascii="Times New Roman" w:eastAsiaTheme="minorHAnsi" w:hAnsi="Times New Roman"/>
                <w:b/>
                <w:sz w:val="24"/>
              </w:rPr>
              <w:t>142</w:t>
            </w:r>
          </w:p>
        </w:tc>
      </w:tr>
      <w:tr w:rsidR="00752A92" w:rsidRPr="00752A92" w:rsidTr="00C2623C">
        <w:tc>
          <w:tcPr>
            <w:tcW w:w="1538" w:type="dxa"/>
            <w:shd w:val="clear" w:color="auto" w:fill="F2DBDB" w:themeFill="accent2" w:themeFillTint="33"/>
          </w:tcPr>
          <w:p w:rsidR="00752A92" w:rsidRPr="00752A92" w:rsidRDefault="00752A92" w:rsidP="00FB6858">
            <w:pPr>
              <w:rPr>
                <w:rFonts w:ascii="Times New Roman" w:eastAsiaTheme="minorHAnsi" w:hAnsi="Times New Roman"/>
                <w:b/>
                <w:sz w:val="24"/>
                <w:lang w:val="kk-KZ"/>
              </w:rPr>
            </w:pPr>
            <w:r w:rsidRPr="00752A92">
              <w:rPr>
                <w:rFonts w:ascii="Times New Roman" w:eastAsiaTheme="minorHAnsi" w:hAnsi="Times New Roman"/>
                <w:b/>
                <w:sz w:val="24"/>
                <w:lang w:val="kk-KZ"/>
              </w:rPr>
              <w:t>Қазақ тілінде оқытылатын</w:t>
            </w:r>
          </w:p>
        </w:tc>
        <w:tc>
          <w:tcPr>
            <w:tcW w:w="487"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3</w:t>
            </w:r>
          </w:p>
        </w:tc>
        <w:tc>
          <w:tcPr>
            <w:tcW w:w="538"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7</w:t>
            </w:r>
          </w:p>
        </w:tc>
        <w:tc>
          <w:tcPr>
            <w:tcW w:w="460"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4</w:t>
            </w:r>
          </w:p>
        </w:tc>
        <w:tc>
          <w:tcPr>
            <w:tcW w:w="460"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1</w:t>
            </w:r>
          </w:p>
        </w:tc>
        <w:tc>
          <w:tcPr>
            <w:tcW w:w="538"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5</w:t>
            </w:r>
          </w:p>
        </w:tc>
        <w:tc>
          <w:tcPr>
            <w:tcW w:w="460"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2</w:t>
            </w:r>
          </w:p>
        </w:tc>
        <w:tc>
          <w:tcPr>
            <w:tcW w:w="538"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4</w:t>
            </w:r>
          </w:p>
        </w:tc>
        <w:tc>
          <w:tcPr>
            <w:tcW w:w="538"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6</w:t>
            </w:r>
          </w:p>
        </w:tc>
        <w:tc>
          <w:tcPr>
            <w:tcW w:w="460"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5</w:t>
            </w:r>
          </w:p>
        </w:tc>
        <w:tc>
          <w:tcPr>
            <w:tcW w:w="460"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w:t>
            </w:r>
          </w:p>
        </w:tc>
        <w:tc>
          <w:tcPr>
            <w:tcW w:w="591"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2</w:t>
            </w:r>
          </w:p>
        </w:tc>
        <w:tc>
          <w:tcPr>
            <w:tcW w:w="623" w:type="dxa"/>
          </w:tcPr>
          <w:p w:rsidR="00752A92" w:rsidRPr="00752A92" w:rsidRDefault="00752A92" w:rsidP="00FB6858">
            <w:pPr>
              <w:jc w:val="center"/>
              <w:rPr>
                <w:rFonts w:ascii="Times New Roman" w:eastAsiaTheme="minorHAnsi" w:hAnsi="Times New Roman"/>
                <w:b/>
                <w:sz w:val="24"/>
              </w:rPr>
            </w:pPr>
            <w:r w:rsidRPr="00752A92">
              <w:rPr>
                <w:rFonts w:ascii="Times New Roman" w:eastAsiaTheme="minorHAnsi" w:hAnsi="Times New Roman"/>
                <w:b/>
                <w:sz w:val="24"/>
              </w:rPr>
              <w:t>15</w:t>
            </w:r>
          </w:p>
        </w:tc>
        <w:tc>
          <w:tcPr>
            <w:tcW w:w="737" w:type="dxa"/>
          </w:tcPr>
          <w:p w:rsidR="00752A92" w:rsidRPr="00752A92" w:rsidRDefault="00752A92" w:rsidP="00FB6858">
            <w:pPr>
              <w:jc w:val="center"/>
              <w:rPr>
                <w:rFonts w:ascii="Times New Roman" w:eastAsiaTheme="minorHAnsi" w:hAnsi="Times New Roman"/>
                <w:b/>
                <w:sz w:val="24"/>
              </w:rPr>
            </w:pPr>
            <w:r w:rsidRPr="00752A92">
              <w:rPr>
                <w:rFonts w:ascii="Times New Roman" w:eastAsiaTheme="minorHAnsi" w:hAnsi="Times New Roman"/>
                <w:b/>
                <w:sz w:val="24"/>
              </w:rPr>
              <w:t>22</w:t>
            </w:r>
          </w:p>
        </w:tc>
        <w:tc>
          <w:tcPr>
            <w:tcW w:w="566" w:type="dxa"/>
          </w:tcPr>
          <w:p w:rsidR="00752A92" w:rsidRPr="00752A92" w:rsidRDefault="00752A92" w:rsidP="00FB6858">
            <w:pPr>
              <w:jc w:val="center"/>
              <w:rPr>
                <w:rFonts w:ascii="Times New Roman" w:eastAsiaTheme="minorHAnsi" w:hAnsi="Times New Roman"/>
                <w:b/>
                <w:sz w:val="24"/>
              </w:rPr>
            </w:pPr>
            <w:r w:rsidRPr="00752A92">
              <w:rPr>
                <w:rFonts w:ascii="Times New Roman" w:eastAsiaTheme="minorHAnsi" w:hAnsi="Times New Roman"/>
                <w:b/>
                <w:sz w:val="24"/>
              </w:rPr>
              <w:t>2</w:t>
            </w:r>
          </w:p>
        </w:tc>
        <w:tc>
          <w:tcPr>
            <w:tcW w:w="830" w:type="dxa"/>
          </w:tcPr>
          <w:p w:rsidR="00752A92" w:rsidRPr="00752A92" w:rsidRDefault="00752A92" w:rsidP="00FB6858">
            <w:pPr>
              <w:jc w:val="center"/>
              <w:rPr>
                <w:rFonts w:ascii="Times New Roman" w:eastAsiaTheme="minorHAnsi" w:hAnsi="Times New Roman"/>
                <w:b/>
                <w:sz w:val="24"/>
              </w:rPr>
            </w:pPr>
            <w:r w:rsidRPr="00752A92">
              <w:rPr>
                <w:rFonts w:ascii="Times New Roman" w:eastAsiaTheme="minorHAnsi" w:hAnsi="Times New Roman"/>
                <w:b/>
                <w:sz w:val="24"/>
              </w:rPr>
              <w:t>39</w:t>
            </w:r>
          </w:p>
        </w:tc>
      </w:tr>
      <w:tr w:rsidR="00752A92" w:rsidRPr="00752A92" w:rsidTr="00C2623C">
        <w:trPr>
          <w:trHeight w:val="70"/>
        </w:trPr>
        <w:tc>
          <w:tcPr>
            <w:tcW w:w="1538" w:type="dxa"/>
            <w:shd w:val="clear" w:color="auto" w:fill="F2DBDB" w:themeFill="accent2" w:themeFillTint="33"/>
          </w:tcPr>
          <w:p w:rsidR="00752A92" w:rsidRPr="00752A92" w:rsidRDefault="00752A92" w:rsidP="00FB6858">
            <w:pPr>
              <w:rPr>
                <w:rFonts w:ascii="Times New Roman" w:eastAsiaTheme="minorHAnsi" w:hAnsi="Times New Roman"/>
                <w:b/>
                <w:sz w:val="24"/>
                <w:lang w:val="kk-KZ"/>
              </w:rPr>
            </w:pPr>
            <w:r w:rsidRPr="00752A92">
              <w:rPr>
                <w:rFonts w:ascii="Times New Roman" w:eastAsiaTheme="minorHAnsi" w:hAnsi="Times New Roman"/>
                <w:b/>
                <w:sz w:val="24"/>
                <w:lang w:val="kk-KZ"/>
              </w:rPr>
              <w:t>Орыс тілінде оқытылатын</w:t>
            </w:r>
          </w:p>
        </w:tc>
        <w:tc>
          <w:tcPr>
            <w:tcW w:w="487"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9</w:t>
            </w:r>
          </w:p>
        </w:tc>
        <w:tc>
          <w:tcPr>
            <w:tcW w:w="538"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13</w:t>
            </w:r>
          </w:p>
        </w:tc>
        <w:tc>
          <w:tcPr>
            <w:tcW w:w="460"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11</w:t>
            </w:r>
          </w:p>
        </w:tc>
        <w:tc>
          <w:tcPr>
            <w:tcW w:w="460"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11</w:t>
            </w:r>
          </w:p>
        </w:tc>
        <w:tc>
          <w:tcPr>
            <w:tcW w:w="538"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9</w:t>
            </w:r>
          </w:p>
        </w:tc>
        <w:tc>
          <w:tcPr>
            <w:tcW w:w="460"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9</w:t>
            </w:r>
          </w:p>
        </w:tc>
        <w:tc>
          <w:tcPr>
            <w:tcW w:w="538"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9</w:t>
            </w:r>
          </w:p>
        </w:tc>
        <w:tc>
          <w:tcPr>
            <w:tcW w:w="538"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11</w:t>
            </w:r>
          </w:p>
        </w:tc>
        <w:tc>
          <w:tcPr>
            <w:tcW w:w="460"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8</w:t>
            </w:r>
          </w:p>
        </w:tc>
        <w:tc>
          <w:tcPr>
            <w:tcW w:w="460"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7</w:t>
            </w:r>
          </w:p>
        </w:tc>
        <w:tc>
          <w:tcPr>
            <w:tcW w:w="591" w:type="dxa"/>
          </w:tcPr>
          <w:p w:rsidR="00752A92" w:rsidRPr="00752A92" w:rsidRDefault="00752A92" w:rsidP="00FB6858">
            <w:pPr>
              <w:jc w:val="center"/>
              <w:rPr>
                <w:rFonts w:ascii="Times New Roman" w:eastAsiaTheme="minorHAnsi" w:hAnsi="Times New Roman"/>
                <w:sz w:val="24"/>
              </w:rPr>
            </w:pPr>
            <w:r w:rsidRPr="00752A92">
              <w:rPr>
                <w:rFonts w:ascii="Times New Roman" w:eastAsiaTheme="minorHAnsi" w:hAnsi="Times New Roman"/>
                <w:sz w:val="24"/>
              </w:rPr>
              <w:t>6</w:t>
            </w:r>
          </w:p>
        </w:tc>
        <w:tc>
          <w:tcPr>
            <w:tcW w:w="623" w:type="dxa"/>
          </w:tcPr>
          <w:p w:rsidR="00752A92" w:rsidRPr="00752A92" w:rsidRDefault="00752A92" w:rsidP="00FB6858">
            <w:pPr>
              <w:jc w:val="center"/>
              <w:rPr>
                <w:rFonts w:ascii="Times New Roman" w:eastAsiaTheme="minorHAnsi" w:hAnsi="Times New Roman"/>
                <w:b/>
                <w:sz w:val="24"/>
              </w:rPr>
            </w:pPr>
            <w:r w:rsidRPr="00752A92">
              <w:rPr>
                <w:rFonts w:ascii="Times New Roman" w:eastAsiaTheme="minorHAnsi" w:hAnsi="Times New Roman"/>
                <w:b/>
                <w:sz w:val="24"/>
              </w:rPr>
              <w:t>44</w:t>
            </w:r>
          </w:p>
        </w:tc>
        <w:tc>
          <w:tcPr>
            <w:tcW w:w="737" w:type="dxa"/>
          </w:tcPr>
          <w:p w:rsidR="00752A92" w:rsidRPr="00752A92" w:rsidRDefault="00752A92" w:rsidP="00FB6858">
            <w:pPr>
              <w:jc w:val="center"/>
              <w:rPr>
                <w:rFonts w:ascii="Times New Roman" w:eastAsiaTheme="minorHAnsi" w:hAnsi="Times New Roman"/>
                <w:b/>
                <w:sz w:val="24"/>
              </w:rPr>
            </w:pPr>
            <w:r w:rsidRPr="00752A92">
              <w:rPr>
                <w:rFonts w:ascii="Times New Roman" w:eastAsiaTheme="minorHAnsi" w:hAnsi="Times New Roman"/>
                <w:b/>
                <w:sz w:val="24"/>
              </w:rPr>
              <w:t>46</w:t>
            </w:r>
          </w:p>
        </w:tc>
        <w:tc>
          <w:tcPr>
            <w:tcW w:w="566" w:type="dxa"/>
          </w:tcPr>
          <w:p w:rsidR="00752A92" w:rsidRPr="00752A92" w:rsidRDefault="00752A92" w:rsidP="00FB6858">
            <w:pPr>
              <w:jc w:val="center"/>
              <w:rPr>
                <w:rFonts w:ascii="Times New Roman" w:eastAsiaTheme="minorHAnsi" w:hAnsi="Times New Roman"/>
                <w:b/>
                <w:sz w:val="24"/>
              </w:rPr>
            </w:pPr>
            <w:r w:rsidRPr="00752A92">
              <w:rPr>
                <w:rFonts w:ascii="Times New Roman" w:eastAsiaTheme="minorHAnsi" w:hAnsi="Times New Roman"/>
                <w:b/>
                <w:sz w:val="24"/>
              </w:rPr>
              <w:t>13</w:t>
            </w:r>
          </w:p>
        </w:tc>
        <w:tc>
          <w:tcPr>
            <w:tcW w:w="830" w:type="dxa"/>
          </w:tcPr>
          <w:p w:rsidR="00752A92" w:rsidRPr="00752A92" w:rsidRDefault="00752A92" w:rsidP="00FB6858">
            <w:pPr>
              <w:jc w:val="center"/>
              <w:rPr>
                <w:rFonts w:ascii="Times New Roman" w:eastAsiaTheme="minorHAnsi" w:hAnsi="Times New Roman"/>
                <w:b/>
                <w:sz w:val="24"/>
              </w:rPr>
            </w:pPr>
            <w:r w:rsidRPr="00752A92">
              <w:rPr>
                <w:rFonts w:ascii="Times New Roman" w:eastAsiaTheme="minorHAnsi" w:hAnsi="Times New Roman"/>
                <w:b/>
                <w:sz w:val="24"/>
              </w:rPr>
              <w:t>103</w:t>
            </w:r>
          </w:p>
        </w:tc>
      </w:tr>
    </w:tbl>
    <w:p w:rsidR="00752A92" w:rsidRPr="00752A92" w:rsidRDefault="00752A92" w:rsidP="00FB6858">
      <w:pPr>
        <w:outlineLvl w:val="0"/>
        <w:rPr>
          <w:rFonts w:ascii="Times New Roman" w:eastAsia="Times New Roman" w:hAnsi="Times New Roman"/>
          <w:b/>
          <w:caps/>
          <w:smallCaps/>
          <w:sz w:val="24"/>
          <w:lang w:bidi="en-US"/>
        </w:rPr>
      </w:pPr>
    </w:p>
    <w:p w:rsidR="00752A92" w:rsidRPr="00752A92" w:rsidRDefault="00752A92" w:rsidP="00FB6858">
      <w:pPr>
        <w:rPr>
          <w:rFonts w:ascii="Times New Roman" w:eastAsiaTheme="minorHAnsi" w:hAnsi="Times New Roman"/>
          <w:b/>
          <w:sz w:val="24"/>
        </w:rPr>
      </w:pPr>
      <w:r w:rsidRPr="00752A92">
        <w:rPr>
          <w:rFonts w:ascii="Times New Roman" w:eastAsiaTheme="minorHAnsi" w:hAnsi="Times New Roman"/>
          <w:b/>
          <w:sz w:val="24"/>
          <w:lang w:val="kk-KZ"/>
        </w:rPr>
        <w:t>Үйден оқытылатын</w:t>
      </w:r>
      <w:r w:rsidRPr="00752A92">
        <w:rPr>
          <w:rFonts w:ascii="Times New Roman" w:eastAsiaTheme="minorHAnsi" w:hAnsi="Times New Roman"/>
          <w:b/>
          <w:sz w:val="24"/>
        </w:rPr>
        <w:t xml:space="preserve"> - 1</w:t>
      </w:r>
    </w:p>
    <w:p w:rsidR="00752A92" w:rsidRPr="00752A92" w:rsidRDefault="00752A92" w:rsidP="00FB6858">
      <w:pPr>
        <w:contextualSpacing/>
        <w:rPr>
          <w:rFonts w:ascii="Times New Roman" w:eastAsiaTheme="minorHAnsi" w:hAnsi="Times New Roman"/>
          <w:sz w:val="24"/>
          <w:lang w:val="kk-KZ"/>
        </w:rPr>
      </w:pPr>
      <w:r w:rsidRPr="00752A92">
        <w:rPr>
          <w:rFonts w:ascii="Times New Roman" w:eastAsiaTheme="minorHAnsi" w:hAnsi="Times New Roman"/>
          <w:sz w:val="24"/>
        </w:rPr>
        <w:t xml:space="preserve"> 1.Толеубек Айдос-6 «а» </w:t>
      </w:r>
      <w:r w:rsidRPr="00752A92">
        <w:rPr>
          <w:rFonts w:ascii="Times New Roman" w:eastAsiaTheme="minorHAnsi" w:hAnsi="Times New Roman"/>
          <w:sz w:val="24"/>
          <w:lang w:val="kk-KZ"/>
        </w:rPr>
        <w:t>қазақ тілінде оқытылатын</w:t>
      </w:r>
    </w:p>
    <w:p w:rsidR="00752A92" w:rsidRPr="00752A92" w:rsidRDefault="00752A92" w:rsidP="00FB6858">
      <w:pPr>
        <w:contextualSpacing/>
        <w:rPr>
          <w:rFonts w:ascii="Times New Roman" w:eastAsiaTheme="minorHAnsi" w:hAnsi="Times New Roman"/>
          <w:sz w:val="24"/>
        </w:rPr>
      </w:pPr>
      <w:r w:rsidRPr="00752A92">
        <w:rPr>
          <w:rFonts w:ascii="Times New Roman" w:eastAsiaTheme="minorHAnsi" w:hAnsi="Times New Roman"/>
          <w:noProof/>
          <w:sz w:val="24"/>
        </w:rPr>
        <w:drawing>
          <wp:inline distT="0" distB="0" distL="0" distR="0" wp14:anchorId="26AD44DD" wp14:editId="6037AA40">
            <wp:extent cx="5897880" cy="2453640"/>
            <wp:effectExtent l="0" t="0" r="26670" b="22860"/>
            <wp:docPr id="303" name="Диаграмма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pPr w:leftFromText="180" w:rightFromText="180" w:vertAnchor="text" w:horzAnchor="page" w:tblpX="1183" w:tblpY="12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1234"/>
        <w:gridCol w:w="1843"/>
        <w:gridCol w:w="1843"/>
      </w:tblGrid>
      <w:tr w:rsidR="00752A92" w:rsidRPr="00752A92" w:rsidTr="00C2623C">
        <w:trPr>
          <w:cantSplit/>
        </w:trPr>
        <w:tc>
          <w:tcPr>
            <w:tcW w:w="5111" w:type="dxa"/>
            <w:tcBorders>
              <w:bottom w:val="single" w:sz="4" w:space="0" w:color="auto"/>
            </w:tcBorders>
            <w:shd w:val="clear" w:color="auto" w:fill="F2DBDB" w:themeFill="accent2" w:themeFillTint="33"/>
          </w:tcPr>
          <w:p w:rsidR="00752A92" w:rsidRPr="00752A92" w:rsidRDefault="00752A92" w:rsidP="00FB6858">
            <w:pPr>
              <w:jc w:val="center"/>
              <w:rPr>
                <w:rFonts w:ascii="Times New Roman" w:eastAsia="Times New Roman" w:hAnsi="Times New Roman"/>
                <w:b/>
                <w:bCs/>
                <w:sz w:val="24"/>
                <w:lang w:val="kk-KZ"/>
              </w:rPr>
            </w:pPr>
            <w:r w:rsidRPr="00752A92">
              <w:rPr>
                <w:rFonts w:ascii="Times New Roman" w:eastAsia="Times New Roman" w:hAnsi="Times New Roman"/>
                <w:b/>
                <w:bCs/>
                <w:sz w:val="24"/>
                <w:lang w:val="kk-KZ"/>
              </w:rPr>
              <w:t xml:space="preserve">Атауы </w:t>
            </w:r>
          </w:p>
        </w:tc>
        <w:tc>
          <w:tcPr>
            <w:tcW w:w="1234" w:type="dxa"/>
            <w:shd w:val="clear" w:color="auto" w:fill="F2DBDB" w:themeFill="accent2" w:themeFillTint="33"/>
          </w:tcPr>
          <w:p w:rsidR="00752A92" w:rsidRPr="00752A92" w:rsidRDefault="00752A92" w:rsidP="00FB6858">
            <w:pPr>
              <w:jc w:val="center"/>
              <w:rPr>
                <w:rFonts w:ascii="Times New Roman" w:eastAsia="Times New Roman" w:hAnsi="Times New Roman"/>
                <w:b/>
                <w:bCs/>
                <w:sz w:val="24"/>
              </w:rPr>
            </w:pPr>
            <w:r w:rsidRPr="00752A92">
              <w:rPr>
                <w:rFonts w:ascii="Times New Roman" w:eastAsia="Times New Roman" w:hAnsi="Times New Roman"/>
                <w:b/>
                <w:bCs/>
                <w:sz w:val="24"/>
              </w:rPr>
              <w:t>2017-2018</w:t>
            </w:r>
          </w:p>
        </w:tc>
        <w:tc>
          <w:tcPr>
            <w:tcW w:w="1843" w:type="dxa"/>
            <w:shd w:val="clear" w:color="auto" w:fill="F2DBDB" w:themeFill="accent2" w:themeFillTint="33"/>
          </w:tcPr>
          <w:p w:rsidR="00752A92" w:rsidRPr="00752A92" w:rsidRDefault="00752A92" w:rsidP="00FB6858">
            <w:pPr>
              <w:jc w:val="center"/>
              <w:rPr>
                <w:rFonts w:ascii="Times New Roman" w:eastAsiaTheme="minorHAnsi" w:hAnsi="Times New Roman"/>
                <w:b/>
                <w:sz w:val="24"/>
              </w:rPr>
            </w:pPr>
            <w:r w:rsidRPr="00752A92">
              <w:rPr>
                <w:rFonts w:ascii="Times New Roman" w:eastAsiaTheme="minorHAnsi" w:hAnsi="Times New Roman"/>
                <w:b/>
                <w:sz w:val="24"/>
              </w:rPr>
              <w:t>Казахский</w:t>
            </w:r>
          </w:p>
          <w:p w:rsidR="00752A92" w:rsidRPr="00752A92" w:rsidRDefault="00752A92" w:rsidP="00FB6858">
            <w:pPr>
              <w:jc w:val="center"/>
              <w:rPr>
                <w:rFonts w:ascii="Times New Roman" w:eastAsia="Times New Roman" w:hAnsi="Times New Roman"/>
                <w:b/>
                <w:bCs/>
                <w:sz w:val="24"/>
              </w:rPr>
            </w:pPr>
            <w:r w:rsidRPr="00752A92">
              <w:rPr>
                <w:rFonts w:ascii="Times New Roman" w:eastAsiaTheme="minorHAnsi" w:hAnsi="Times New Roman"/>
                <w:b/>
                <w:sz w:val="24"/>
              </w:rPr>
              <w:t>язык обучения</w:t>
            </w:r>
          </w:p>
        </w:tc>
        <w:tc>
          <w:tcPr>
            <w:tcW w:w="1843" w:type="dxa"/>
            <w:shd w:val="clear" w:color="auto" w:fill="F2DBDB" w:themeFill="accent2" w:themeFillTint="33"/>
          </w:tcPr>
          <w:p w:rsidR="00752A92" w:rsidRPr="00752A92" w:rsidRDefault="00752A92" w:rsidP="00FB6858">
            <w:pPr>
              <w:jc w:val="center"/>
              <w:rPr>
                <w:rFonts w:ascii="Times New Roman" w:eastAsia="Times New Roman" w:hAnsi="Times New Roman"/>
                <w:b/>
                <w:bCs/>
                <w:sz w:val="24"/>
              </w:rPr>
            </w:pPr>
            <w:r w:rsidRPr="00752A92">
              <w:rPr>
                <w:rFonts w:ascii="Times New Roman" w:eastAsiaTheme="minorHAnsi" w:hAnsi="Times New Roman"/>
                <w:b/>
                <w:sz w:val="24"/>
              </w:rPr>
              <w:t>Русский язык  обучения</w:t>
            </w:r>
          </w:p>
        </w:tc>
      </w:tr>
      <w:tr w:rsidR="00752A92" w:rsidRPr="00752A92" w:rsidTr="00C2623C">
        <w:trPr>
          <w:cantSplit/>
          <w:trHeight w:val="248"/>
        </w:trPr>
        <w:tc>
          <w:tcPr>
            <w:tcW w:w="5111" w:type="dxa"/>
            <w:tcBorders>
              <w:top w:val="single" w:sz="4" w:space="0" w:color="auto"/>
            </w:tcBorders>
            <w:shd w:val="clear" w:color="auto" w:fill="F2DBDB" w:themeFill="accent2" w:themeFillTint="33"/>
          </w:tcPr>
          <w:p w:rsidR="00752A92" w:rsidRPr="00752A92" w:rsidRDefault="00752A92" w:rsidP="00FB6858">
            <w:pPr>
              <w:jc w:val="center"/>
              <w:rPr>
                <w:rFonts w:ascii="Times New Roman" w:eastAsia="Times New Roman" w:hAnsi="Times New Roman"/>
                <w:b/>
                <w:sz w:val="24"/>
                <w:lang w:val="kk-KZ"/>
              </w:rPr>
            </w:pPr>
            <w:r w:rsidRPr="00752A92">
              <w:rPr>
                <w:rFonts w:ascii="Times New Roman" w:eastAsia="Times New Roman" w:hAnsi="Times New Roman"/>
                <w:b/>
                <w:sz w:val="24"/>
                <w:lang w:val="kk-KZ"/>
              </w:rPr>
              <w:t>Оқушылар саны</w:t>
            </w:r>
          </w:p>
        </w:tc>
        <w:tc>
          <w:tcPr>
            <w:tcW w:w="1234"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142</w:t>
            </w:r>
          </w:p>
        </w:tc>
        <w:tc>
          <w:tcPr>
            <w:tcW w:w="1843"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39</w:t>
            </w:r>
          </w:p>
        </w:tc>
        <w:tc>
          <w:tcPr>
            <w:tcW w:w="1843"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103</w:t>
            </w:r>
          </w:p>
        </w:tc>
      </w:tr>
      <w:tr w:rsidR="00752A92" w:rsidRPr="00752A92" w:rsidTr="00C2623C">
        <w:trPr>
          <w:cantSplit/>
        </w:trPr>
        <w:tc>
          <w:tcPr>
            <w:tcW w:w="5111" w:type="dxa"/>
            <w:shd w:val="clear" w:color="auto" w:fill="F2DBDB" w:themeFill="accent2" w:themeFillTint="33"/>
          </w:tcPr>
          <w:p w:rsidR="00752A92" w:rsidRPr="00752A92" w:rsidRDefault="00752A92" w:rsidP="00FB6858">
            <w:pPr>
              <w:jc w:val="center"/>
              <w:rPr>
                <w:rFonts w:ascii="Times New Roman" w:eastAsia="Times New Roman" w:hAnsi="Times New Roman"/>
                <w:b/>
                <w:sz w:val="24"/>
              </w:rPr>
            </w:pPr>
            <w:r w:rsidRPr="00752A92">
              <w:rPr>
                <w:rFonts w:ascii="Times New Roman" w:eastAsia="Times New Roman" w:hAnsi="Times New Roman"/>
                <w:b/>
                <w:sz w:val="24"/>
                <w:lang w:val="kk-KZ"/>
              </w:rPr>
              <w:t>Бірінші сыныпбағдарламасы бойынша қабылданғандар</w:t>
            </w:r>
            <w:r w:rsidRPr="00752A92">
              <w:rPr>
                <w:rFonts w:ascii="Times New Roman" w:eastAsia="Times New Roman" w:hAnsi="Times New Roman"/>
                <w:b/>
                <w:sz w:val="24"/>
              </w:rPr>
              <w:t xml:space="preserve"> 1-4</w:t>
            </w:r>
          </w:p>
        </w:tc>
        <w:tc>
          <w:tcPr>
            <w:tcW w:w="1234"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12</w:t>
            </w:r>
          </w:p>
        </w:tc>
        <w:tc>
          <w:tcPr>
            <w:tcW w:w="1843"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3</w:t>
            </w:r>
          </w:p>
        </w:tc>
        <w:tc>
          <w:tcPr>
            <w:tcW w:w="1843"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9</w:t>
            </w:r>
          </w:p>
        </w:tc>
      </w:tr>
      <w:tr w:rsidR="00752A92" w:rsidRPr="00752A92" w:rsidTr="00C2623C">
        <w:trPr>
          <w:cantSplit/>
          <w:trHeight w:val="273"/>
        </w:trPr>
        <w:tc>
          <w:tcPr>
            <w:tcW w:w="5111" w:type="dxa"/>
            <w:shd w:val="clear" w:color="auto" w:fill="F2DBDB" w:themeFill="accent2" w:themeFillTint="33"/>
          </w:tcPr>
          <w:p w:rsidR="00752A92" w:rsidRPr="00752A92" w:rsidRDefault="00752A92" w:rsidP="00FB6858">
            <w:pPr>
              <w:jc w:val="center"/>
              <w:rPr>
                <w:rFonts w:ascii="Times New Roman" w:eastAsia="Times New Roman" w:hAnsi="Times New Roman"/>
                <w:b/>
                <w:sz w:val="24"/>
                <w:lang w:val="kk-KZ"/>
              </w:rPr>
            </w:pPr>
            <w:r w:rsidRPr="00752A92">
              <w:rPr>
                <w:rFonts w:ascii="Times New Roman" w:eastAsia="Times New Roman" w:hAnsi="Times New Roman"/>
                <w:b/>
                <w:sz w:val="24"/>
              </w:rPr>
              <w:t xml:space="preserve">10 </w:t>
            </w:r>
            <w:proofErr w:type="gramStart"/>
            <w:r w:rsidRPr="00752A92">
              <w:rPr>
                <w:rFonts w:ascii="Times New Roman" w:eastAsia="Times New Roman" w:hAnsi="Times New Roman"/>
                <w:b/>
                <w:sz w:val="24"/>
                <w:lang w:val="kk-KZ"/>
              </w:rPr>
              <w:t>сынып</w:t>
            </w:r>
            <w:proofErr w:type="gramEnd"/>
            <w:r w:rsidRPr="00752A92">
              <w:rPr>
                <w:rFonts w:ascii="Times New Roman" w:eastAsia="Times New Roman" w:hAnsi="Times New Roman"/>
                <w:b/>
                <w:sz w:val="24"/>
                <w:lang w:val="kk-KZ"/>
              </w:rPr>
              <w:t>қа қабылданғандар</w:t>
            </w:r>
          </w:p>
        </w:tc>
        <w:tc>
          <w:tcPr>
            <w:tcW w:w="1234"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7</w:t>
            </w:r>
          </w:p>
        </w:tc>
        <w:tc>
          <w:tcPr>
            <w:tcW w:w="1843"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w:t>
            </w:r>
          </w:p>
        </w:tc>
        <w:tc>
          <w:tcPr>
            <w:tcW w:w="1843"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7</w:t>
            </w:r>
          </w:p>
        </w:tc>
      </w:tr>
      <w:tr w:rsidR="00752A92" w:rsidRPr="00752A92" w:rsidTr="00C2623C">
        <w:trPr>
          <w:cantSplit/>
          <w:trHeight w:val="248"/>
        </w:trPr>
        <w:tc>
          <w:tcPr>
            <w:tcW w:w="5111" w:type="dxa"/>
            <w:shd w:val="clear" w:color="auto" w:fill="F2DBDB" w:themeFill="accent2" w:themeFillTint="33"/>
          </w:tcPr>
          <w:p w:rsidR="00752A92" w:rsidRPr="00752A92" w:rsidRDefault="00752A92" w:rsidP="00FB6858">
            <w:pPr>
              <w:jc w:val="center"/>
              <w:rPr>
                <w:rFonts w:ascii="Times New Roman" w:eastAsia="Times New Roman" w:hAnsi="Times New Roman"/>
                <w:b/>
                <w:sz w:val="24"/>
                <w:lang w:val="kk-KZ"/>
              </w:rPr>
            </w:pPr>
            <w:r w:rsidRPr="00752A92">
              <w:rPr>
                <w:rFonts w:ascii="Times New Roman" w:eastAsia="Times New Roman" w:hAnsi="Times New Roman"/>
                <w:b/>
                <w:sz w:val="24"/>
              </w:rPr>
              <w:t xml:space="preserve">9 </w:t>
            </w:r>
            <w:r w:rsidRPr="00752A92">
              <w:rPr>
                <w:rFonts w:ascii="Times New Roman" w:eastAsia="Times New Roman" w:hAnsi="Times New Roman"/>
                <w:b/>
                <w:sz w:val="24"/>
                <w:lang w:val="kk-KZ"/>
              </w:rPr>
              <w:t>сынып түлектері</w:t>
            </w:r>
          </w:p>
        </w:tc>
        <w:tc>
          <w:tcPr>
            <w:tcW w:w="1234"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18</w:t>
            </w:r>
          </w:p>
        </w:tc>
        <w:tc>
          <w:tcPr>
            <w:tcW w:w="1843"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3</w:t>
            </w:r>
          </w:p>
        </w:tc>
        <w:tc>
          <w:tcPr>
            <w:tcW w:w="1843"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15</w:t>
            </w:r>
          </w:p>
        </w:tc>
      </w:tr>
      <w:tr w:rsidR="00752A92" w:rsidRPr="00752A92" w:rsidTr="00C2623C">
        <w:trPr>
          <w:cantSplit/>
          <w:trHeight w:val="197"/>
        </w:trPr>
        <w:tc>
          <w:tcPr>
            <w:tcW w:w="5111" w:type="dxa"/>
            <w:tcBorders>
              <w:bottom w:val="single" w:sz="4" w:space="0" w:color="auto"/>
            </w:tcBorders>
            <w:shd w:val="clear" w:color="auto" w:fill="F2DBDB" w:themeFill="accent2" w:themeFillTint="33"/>
          </w:tcPr>
          <w:p w:rsidR="00752A92" w:rsidRPr="00752A92" w:rsidRDefault="00752A92" w:rsidP="00FB6858">
            <w:pPr>
              <w:jc w:val="center"/>
              <w:rPr>
                <w:rFonts w:ascii="Times New Roman" w:eastAsia="Times New Roman" w:hAnsi="Times New Roman"/>
                <w:b/>
                <w:sz w:val="24"/>
                <w:lang w:val="kk-KZ"/>
              </w:rPr>
            </w:pPr>
            <w:r w:rsidRPr="00752A92">
              <w:rPr>
                <w:rFonts w:ascii="Times New Roman" w:eastAsia="Times New Roman" w:hAnsi="Times New Roman"/>
                <w:b/>
                <w:sz w:val="24"/>
              </w:rPr>
              <w:t xml:space="preserve">11 </w:t>
            </w:r>
            <w:r w:rsidRPr="00752A92">
              <w:rPr>
                <w:rFonts w:ascii="Times New Roman" w:eastAsia="Times New Roman" w:hAnsi="Times New Roman"/>
                <w:b/>
                <w:sz w:val="24"/>
                <w:lang w:val="kk-KZ"/>
              </w:rPr>
              <w:t>сынып түлектері</w:t>
            </w:r>
          </w:p>
        </w:tc>
        <w:tc>
          <w:tcPr>
            <w:tcW w:w="1234" w:type="dxa"/>
            <w:tcBorders>
              <w:bottom w:val="single" w:sz="4" w:space="0" w:color="auto"/>
            </w:tcBorders>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4</w:t>
            </w:r>
          </w:p>
        </w:tc>
        <w:tc>
          <w:tcPr>
            <w:tcW w:w="1843" w:type="dxa"/>
            <w:tcBorders>
              <w:bottom w:val="single" w:sz="4" w:space="0" w:color="auto"/>
            </w:tcBorders>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0</w:t>
            </w:r>
          </w:p>
        </w:tc>
        <w:tc>
          <w:tcPr>
            <w:tcW w:w="1843" w:type="dxa"/>
            <w:tcBorders>
              <w:bottom w:val="single" w:sz="4" w:space="0" w:color="auto"/>
            </w:tcBorders>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4</w:t>
            </w:r>
          </w:p>
        </w:tc>
      </w:tr>
      <w:tr w:rsidR="00752A92" w:rsidRPr="00752A92" w:rsidTr="00C2623C">
        <w:trPr>
          <w:cantSplit/>
          <w:trHeight w:val="413"/>
        </w:trPr>
        <w:tc>
          <w:tcPr>
            <w:tcW w:w="5111" w:type="dxa"/>
            <w:shd w:val="clear" w:color="auto" w:fill="F2DBDB" w:themeFill="accent2" w:themeFillTint="33"/>
          </w:tcPr>
          <w:p w:rsidR="00752A92" w:rsidRPr="00752A92" w:rsidRDefault="00752A92" w:rsidP="00FB6858">
            <w:pPr>
              <w:jc w:val="center"/>
              <w:rPr>
                <w:rFonts w:ascii="Times New Roman" w:eastAsia="Times New Roman" w:hAnsi="Times New Roman"/>
                <w:b/>
                <w:sz w:val="24"/>
                <w:lang w:val="kk-KZ"/>
              </w:rPr>
            </w:pPr>
            <w:r w:rsidRPr="00752A92">
              <w:rPr>
                <w:rFonts w:ascii="Times New Roman" w:eastAsia="Times New Roman" w:hAnsi="Times New Roman"/>
                <w:b/>
                <w:sz w:val="24"/>
                <w:lang w:val="kk-KZ"/>
              </w:rPr>
              <w:t xml:space="preserve">Сыныптар саны және </w:t>
            </w:r>
            <w:r w:rsidRPr="00752A92">
              <w:rPr>
                <w:rFonts w:ascii="Times New Roman" w:eastAsia="Times New Roman" w:hAnsi="Times New Roman"/>
                <w:b/>
                <w:sz w:val="24"/>
              </w:rPr>
              <w:t xml:space="preserve"> </w:t>
            </w:r>
            <w:r w:rsidRPr="00752A92">
              <w:rPr>
                <w:rFonts w:ascii="Times New Roman" w:eastAsia="Times New Roman" w:hAnsi="Times New Roman"/>
                <w:b/>
                <w:sz w:val="24"/>
                <w:lang w:val="kk-KZ"/>
              </w:rPr>
              <w:t>біріктірілген сыныптар</w:t>
            </w:r>
            <w:r w:rsidRPr="00752A92">
              <w:rPr>
                <w:rFonts w:ascii="Times New Roman" w:eastAsia="Times New Roman" w:hAnsi="Times New Roman"/>
                <w:b/>
                <w:sz w:val="24"/>
              </w:rPr>
              <w:t xml:space="preserve"> 1-4 </w:t>
            </w:r>
            <w:r w:rsidRPr="00752A92">
              <w:rPr>
                <w:rFonts w:ascii="Times New Roman" w:eastAsia="Times New Roman" w:hAnsi="Times New Roman"/>
                <w:b/>
                <w:sz w:val="24"/>
                <w:lang w:val="kk-KZ"/>
              </w:rPr>
              <w:t>сынып</w:t>
            </w:r>
          </w:p>
        </w:tc>
        <w:tc>
          <w:tcPr>
            <w:tcW w:w="1234"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8/7</w:t>
            </w:r>
          </w:p>
        </w:tc>
        <w:tc>
          <w:tcPr>
            <w:tcW w:w="1843"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4/3</w:t>
            </w:r>
          </w:p>
        </w:tc>
        <w:tc>
          <w:tcPr>
            <w:tcW w:w="1843"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4/4</w:t>
            </w:r>
          </w:p>
        </w:tc>
      </w:tr>
      <w:tr w:rsidR="00752A92" w:rsidRPr="00752A92" w:rsidTr="00C2623C">
        <w:trPr>
          <w:cantSplit/>
        </w:trPr>
        <w:tc>
          <w:tcPr>
            <w:tcW w:w="5111" w:type="dxa"/>
            <w:shd w:val="clear" w:color="auto" w:fill="F2DBDB" w:themeFill="accent2" w:themeFillTint="33"/>
          </w:tcPr>
          <w:p w:rsidR="00752A92" w:rsidRPr="00752A92" w:rsidRDefault="00752A92" w:rsidP="00FB6858">
            <w:pPr>
              <w:jc w:val="center"/>
              <w:rPr>
                <w:rFonts w:ascii="Times New Roman" w:eastAsia="Times New Roman" w:hAnsi="Times New Roman"/>
                <w:b/>
                <w:sz w:val="24"/>
                <w:lang w:val="kk-KZ"/>
              </w:rPr>
            </w:pPr>
            <w:r w:rsidRPr="00752A92">
              <w:rPr>
                <w:rFonts w:ascii="Times New Roman" w:eastAsia="Times New Roman" w:hAnsi="Times New Roman"/>
                <w:b/>
                <w:sz w:val="24"/>
              </w:rPr>
              <w:t xml:space="preserve">5-9 </w:t>
            </w:r>
            <w:r w:rsidRPr="00752A92">
              <w:rPr>
                <w:rFonts w:ascii="Times New Roman" w:eastAsia="Times New Roman" w:hAnsi="Times New Roman"/>
                <w:b/>
                <w:sz w:val="24"/>
                <w:lang w:val="kk-KZ"/>
              </w:rPr>
              <w:t>сынып</w:t>
            </w:r>
          </w:p>
        </w:tc>
        <w:tc>
          <w:tcPr>
            <w:tcW w:w="1234"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10/8</w:t>
            </w:r>
          </w:p>
        </w:tc>
        <w:tc>
          <w:tcPr>
            <w:tcW w:w="1843"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5/3</w:t>
            </w:r>
          </w:p>
        </w:tc>
        <w:tc>
          <w:tcPr>
            <w:tcW w:w="1843"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5/5</w:t>
            </w:r>
          </w:p>
        </w:tc>
      </w:tr>
      <w:tr w:rsidR="00752A92" w:rsidRPr="00752A92" w:rsidTr="00C2623C">
        <w:trPr>
          <w:cantSplit/>
        </w:trPr>
        <w:tc>
          <w:tcPr>
            <w:tcW w:w="5111" w:type="dxa"/>
            <w:shd w:val="clear" w:color="auto" w:fill="F2DBDB" w:themeFill="accent2" w:themeFillTint="33"/>
          </w:tcPr>
          <w:p w:rsidR="00752A92" w:rsidRPr="00752A92" w:rsidRDefault="00752A92" w:rsidP="00FB6858">
            <w:pPr>
              <w:jc w:val="center"/>
              <w:rPr>
                <w:rFonts w:ascii="Times New Roman" w:eastAsia="Times New Roman" w:hAnsi="Times New Roman"/>
                <w:b/>
                <w:sz w:val="24"/>
                <w:lang w:val="kk-KZ"/>
              </w:rPr>
            </w:pPr>
            <w:r w:rsidRPr="00752A92">
              <w:rPr>
                <w:rFonts w:ascii="Times New Roman" w:eastAsia="Times New Roman" w:hAnsi="Times New Roman"/>
                <w:b/>
                <w:sz w:val="24"/>
              </w:rPr>
              <w:t>10-11</w:t>
            </w:r>
            <w:r w:rsidRPr="00752A92">
              <w:rPr>
                <w:rFonts w:ascii="Times New Roman" w:eastAsia="Times New Roman" w:hAnsi="Times New Roman"/>
                <w:b/>
                <w:sz w:val="24"/>
                <w:lang w:val="kk-KZ"/>
              </w:rPr>
              <w:t xml:space="preserve"> сынып</w:t>
            </w:r>
          </w:p>
        </w:tc>
        <w:tc>
          <w:tcPr>
            <w:tcW w:w="1234"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3/3</w:t>
            </w:r>
          </w:p>
        </w:tc>
        <w:tc>
          <w:tcPr>
            <w:tcW w:w="1843"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1/1</w:t>
            </w:r>
          </w:p>
        </w:tc>
        <w:tc>
          <w:tcPr>
            <w:tcW w:w="1843" w:type="dxa"/>
            <w:shd w:val="clear" w:color="auto" w:fill="FFFFFF" w:themeFill="background1"/>
          </w:tcPr>
          <w:p w:rsidR="00752A92" w:rsidRPr="00752A92" w:rsidRDefault="00752A92" w:rsidP="00FB6858">
            <w:pPr>
              <w:jc w:val="center"/>
              <w:rPr>
                <w:rFonts w:ascii="Times New Roman" w:eastAsia="Times New Roman" w:hAnsi="Times New Roman"/>
                <w:sz w:val="24"/>
              </w:rPr>
            </w:pPr>
            <w:r w:rsidRPr="00752A92">
              <w:rPr>
                <w:rFonts w:ascii="Times New Roman" w:eastAsia="Times New Roman" w:hAnsi="Times New Roman"/>
                <w:sz w:val="24"/>
              </w:rPr>
              <w:t>2/2</w:t>
            </w:r>
          </w:p>
        </w:tc>
      </w:tr>
    </w:tbl>
    <w:p w:rsidR="00752A92" w:rsidRPr="00752A92" w:rsidRDefault="00752A92" w:rsidP="00FB6858">
      <w:pPr>
        <w:jc w:val="center"/>
        <w:rPr>
          <w:rFonts w:ascii="Times New Roman" w:eastAsiaTheme="minorHAnsi" w:hAnsi="Times New Roman"/>
          <w:b/>
          <w:sz w:val="24"/>
          <w:lang w:val="kk-KZ"/>
        </w:rPr>
      </w:pPr>
      <w:r w:rsidRPr="00752A92">
        <w:rPr>
          <w:rFonts w:ascii="Times New Roman" w:eastAsiaTheme="minorHAnsi" w:hAnsi="Times New Roman"/>
          <w:b/>
          <w:sz w:val="24"/>
          <w:lang w:val="kk-KZ"/>
        </w:rPr>
        <w:t>Біріктірілген сыныптар</w:t>
      </w:r>
    </w:p>
    <w:p w:rsidR="00752A92" w:rsidRPr="00752A92" w:rsidRDefault="00752A92" w:rsidP="00FB6858">
      <w:pPr>
        <w:ind w:firstLine="426"/>
        <w:rPr>
          <w:rFonts w:ascii="Times New Roman" w:eastAsiaTheme="minorHAnsi" w:hAnsi="Times New Roman"/>
          <w:sz w:val="24"/>
          <w:lang w:val="kk-KZ"/>
        </w:rPr>
      </w:pPr>
      <w:r w:rsidRPr="00752A92">
        <w:rPr>
          <w:rFonts w:ascii="Times New Roman" w:eastAsiaTheme="minorHAnsi" w:hAnsi="Times New Roman"/>
          <w:sz w:val="24"/>
        </w:rPr>
        <w:t xml:space="preserve">3 «а»-4 «а» -   (4+1)    - 5 </w:t>
      </w:r>
      <w:r w:rsidRPr="00752A92">
        <w:rPr>
          <w:rFonts w:ascii="Times New Roman" w:eastAsiaTheme="minorHAnsi" w:hAnsi="Times New Roman"/>
          <w:sz w:val="24"/>
          <w:lang w:val="kk-KZ"/>
        </w:rPr>
        <w:t>оқушы</w:t>
      </w:r>
    </w:p>
    <w:p w:rsidR="00752A92" w:rsidRPr="00752A92" w:rsidRDefault="00752A92" w:rsidP="00FB6858">
      <w:pPr>
        <w:ind w:firstLine="426"/>
        <w:rPr>
          <w:rFonts w:ascii="Times New Roman" w:eastAsiaTheme="minorHAnsi" w:hAnsi="Times New Roman"/>
          <w:b/>
          <w:sz w:val="24"/>
          <w:lang w:val="kk-KZ"/>
        </w:rPr>
      </w:pPr>
      <w:r w:rsidRPr="00752A92">
        <w:rPr>
          <w:rFonts w:ascii="Times New Roman" w:eastAsiaTheme="minorHAnsi" w:hAnsi="Times New Roman"/>
          <w:b/>
          <w:sz w:val="24"/>
          <w:lang w:val="kk-KZ"/>
        </w:rPr>
        <w:t>Біріктірілген сынып бойынша барлық оқушых -5 (1 -4 сынып)</w:t>
      </w:r>
    </w:p>
    <w:p w:rsidR="00752A92" w:rsidRPr="00752A92" w:rsidRDefault="00752A92" w:rsidP="00FB6858">
      <w:pPr>
        <w:ind w:firstLine="426"/>
        <w:rPr>
          <w:rFonts w:ascii="Times New Roman" w:eastAsiaTheme="minorHAnsi" w:hAnsi="Times New Roman"/>
          <w:sz w:val="24"/>
          <w:lang w:val="kk-KZ"/>
        </w:rPr>
      </w:pPr>
      <w:r w:rsidRPr="00752A92">
        <w:rPr>
          <w:rFonts w:ascii="Times New Roman" w:eastAsiaTheme="minorHAnsi" w:hAnsi="Times New Roman"/>
          <w:sz w:val="24"/>
        </w:rPr>
        <w:lastRenderedPageBreak/>
        <w:t xml:space="preserve">5 «а»-7 «а»  (5+4)  - 9 </w:t>
      </w:r>
      <w:r w:rsidRPr="00752A92">
        <w:rPr>
          <w:rFonts w:ascii="Times New Roman" w:eastAsiaTheme="minorHAnsi" w:hAnsi="Times New Roman"/>
          <w:sz w:val="24"/>
          <w:lang w:val="kk-KZ"/>
        </w:rPr>
        <w:t>оқушы</w:t>
      </w:r>
    </w:p>
    <w:p w:rsidR="00752A92" w:rsidRPr="00752A92" w:rsidRDefault="00752A92" w:rsidP="00FB6858">
      <w:pPr>
        <w:ind w:firstLine="426"/>
        <w:rPr>
          <w:rFonts w:ascii="Times New Roman" w:eastAsiaTheme="minorHAnsi" w:hAnsi="Times New Roman"/>
          <w:sz w:val="24"/>
          <w:lang w:val="kk-KZ"/>
        </w:rPr>
      </w:pPr>
      <w:r w:rsidRPr="00752A92">
        <w:rPr>
          <w:rFonts w:ascii="Times New Roman" w:eastAsiaTheme="minorHAnsi" w:hAnsi="Times New Roman"/>
          <w:sz w:val="24"/>
        </w:rPr>
        <w:t xml:space="preserve">6 «а»-8 «а»  (2+6)—8 </w:t>
      </w:r>
      <w:r w:rsidRPr="00752A92">
        <w:rPr>
          <w:rFonts w:ascii="Times New Roman" w:eastAsiaTheme="minorHAnsi" w:hAnsi="Times New Roman"/>
          <w:sz w:val="24"/>
          <w:lang w:val="kk-KZ"/>
        </w:rPr>
        <w:t>оқушы</w:t>
      </w:r>
    </w:p>
    <w:p w:rsidR="00752A92" w:rsidRPr="00752A92" w:rsidRDefault="00752A92" w:rsidP="00FB6858">
      <w:pPr>
        <w:ind w:firstLine="426"/>
        <w:rPr>
          <w:rFonts w:ascii="Times New Roman" w:eastAsiaTheme="minorHAnsi" w:hAnsi="Times New Roman"/>
          <w:b/>
          <w:sz w:val="24"/>
          <w:lang w:val="kk-KZ"/>
        </w:rPr>
      </w:pPr>
      <w:r w:rsidRPr="00752A92">
        <w:rPr>
          <w:rFonts w:ascii="Times New Roman" w:eastAsiaTheme="minorHAnsi" w:hAnsi="Times New Roman"/>
          <w:b/>
          <w:sz w:val="24"/>
          <w:lang w:val="kk-KZ"/>
        </w:rPr>
        <w:t>Б іріктірілген сынып бойынша барлықоқушы:  17 оқушы, олардың біреуі   6а сынып – үйден оқытылады</w:t>
      </w:r>
    </w:p>
    <w:p w:rsidR="00752A92" w:rsidRPr="00752A92" w:rsidRDefault="00752A92" w:rsidP="00FB6858">
      <w:pPr>
        <w:ind w:firstLine="426"/>
        <w:rPr>
          <w:rFonts w:ascii="Times New Roman" w:eastAsiaTheme="minorHAnsi" w:hAnsi="Times New Roman"/>
          <w:b/>
          <w:sz w:val="24"/>
          <w:lang w:val="kk-KZ"/>
        </w:rPr>
      </w:pPr>
      <w:r w:rsidRPr="00752A92">
        <w:rPr>
          <w:rFonts w:ascii="Times New Roman" w:eastAsiaTheme="minorHAnsi" w:hAnsi="Times New Roman"/>
          <w:b/>
          <w:sz w:val="24"/>
          <w:lang w:val="kk-KZ"/>
        </w:rPr>
        <w:t xml:space="preserve">Барлық біріктірілген сынып  – 6 (үш комплект) </w:t>
      </w:r>
    </w:p>
    <w:p w:rsidR="00752A92" w:rsidRPr="00752A92" w:rsidRDefault="00752A92" w:rsidP="00FB6858">
      <w:pPr>
        <w:ind w:firstLine="426"/>
        <w:rPr>
          <w:rFonts w:ascii="Times New Roman" w:eastAsiaTheme="minorHAnsi" w:hAnsi="Times New Roman"/>
          <w:b/>
          <w:sz w:val="24"/>
          <w:lang w:val="kk-KZ"/>
        </w:rPr>
      </w:pPr>
      <w:r w:rsidRPr="00752A92">
        <w:rPr>
          <w:rFonts w:ascii="Times New Roman" w:eastAsiaTheme="minorHAnsi" w:hAnsi="Times New Roman"/>
          <w:b/>
          <w:sz w:val="24"/>
          <w:lang w:val="kk-KZ"/>
        </w:rPr>
        <w:t>Біріктірілген сыныптар бойынша барлық оқушы - 21 оқушы</w:t>
      </w:r>
    </w:p>
    <w:p w:rsidR="00E15604" w:rsidRPr="00983CB4" w:rsidRDefault="009763AD" w:rsidP="00FB6858">
      <w:pPr>
        <w:ind w:firstLine="284"/>
        <w:rPr>
          <w:rFonts w:ascii="Times New Roman" w:eastAsia="Calibri" w:hAnsi="Times New Roman"/>
          <w:b/>
          <w:sz w:val="24"/>
        </w:rPr>
      </w:pPr>
      <w:r w:rsidRPr="00983CB4">
        <w:rPr>
          <w:rFonts w:ascii="Times New Roman" w:hAnsi="Times New Roman"/>
          <w:sz w:val="24"/>
        </w:rPr>
        <w:t xml:space="preserve">В течение </w:t>
      </w:r>
      <w:r w:rsidR="00E15604" w:rsidRPr="00983CB4">
        <w:rPr>
          <w:rFonts w:ascii="Times New Roman" w:hAnsi="Times New Roman"/>
          <w:sz w:val="24"/>
        </w:rPr>
        <w:t xml:space="preserve">года </w:t>
      </w:r>
      <w:proofErr w:type="gramStart"/>
      <w:r w:rsidRPr="00983CB4">
        <w:rPr>
          <w:rFonts w:ascii="Times New Roman" w:hAnsi="Times New Roman"/>
          <w:sz w:val="24"/>
        </w:rPr>
        <w:t>выбывших</w:t>
      </w:r>
      <w:proofErr w:type="gramEnd"/>
      <w:r w:rsidRPr="00983CB4">
        <w:rPr>
          <w:rFonts w:ascii="Times New Roman" w:hAnsi="Times New Roman"/>
          <w:sz w:val="24"/>
        </w:rPr>
        <w:t xml:space="preserve"> </w:t>
      </w:r>
      <w:r w:rsidR="005D51FD" w:rsidRPr="00983CB4">
        <w:rPr>
          <w:rFonts w:ascii="Times New Roman" w:hAnsi="Times New Roman"/>
          <w:sz w:val="24"/>
        </w:rPr>
        <w:t>пятеро</w:t>
      </w:r>
      <w:r w:rsidR="009F22AC" w:rsidRPr="00983CB4">
        <w:rPr>
          <w:rFonts w:ascii="Times New Roman" w:hAnsi="Times New Roman"/>
          <w:sz w:val="24"/>
        </w:rPr>
        <w:t>, прибывших</w:t>
      </w:r>
      <w:r w:rsidRPr="00983CB4">
        <w:rPr>
          <w:rFonts w:ascii="Times New Roman" w:hAnsi="Times New Roman"/>
          <w:sz w:val="24"/>
        </w:rPr>
        <w:t xml:space="preserve"> </w:t>
      </w:r>
      <w:r w:rsidR="005D51FD" w:rsidRPr="00983CB4">
        <w:rPr>
          <w:rFonts w:ascii="Times New Roman" w:hAnsi="Times New Roman"/>
          <w:sz w:val="24"/>
        </w:rPr>
        <w:t>–</w:t>
      </w:r>
      <w:r w:rsidRPr="00983CB4">
        <w:rPr>
          <w:rFonts w:ascii="Times New Roman" w:hAnsi="Times New Roman"/>
          <w:sz w:val="24"/>
        </w:rPr>
        <w:t xml:space="preserve"> </w:t>
      </w:r>
      <w:r w:rsidR="00E15604" w:rsidRPr="00983CB4">
        <w:rPr>
          <w:rFonts w:ascii="Times New Roman" w:hAnsi="Times New Roman"/>
          <w:sz w:val="24"/>
        </w:rPr>
        <w:t>трое</w:t>
      </w:r>
      <w:r w:rsidR="005D51FD" w:rsidRPr="00983CB4">
        <w:rPr>
          <w:rFonts w:ascii="Times New Roman" w:hAnsi="Times New Roman"/>
          <w:sz w:val="24"/>
        </w:rPr>
        <w:t>.</w:t>
      </w:r>
      <w:r w:rsidR="0005196E" w:rsidRPr="00983CB4">
        <w:rPr>
          <w:rFonts w:ascii="Times New Roman" w:hAnsi="Times New Roman"/>
          <w:sz w:val="24"/>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643"/>
        <w:gridCol w:w="15"/>
        <w:gridCol w:w="850"/>
        <w:gridCol w:w="709"/>
        <w:gridCol w:w="1559"/>
        <w:gridCol w:w="1361"/>
        <w:gridCol w:w="2750"/>
      </w:tblGrid>
      <w:tr w:rsidR="00E15604" w:rsidRPr="00983CB4" w:rsidTr="00EC042B">
        <w:trPr>
          <w:trHeight w:val="272"/>
        </w:trPr>
        <w:tc>
          <w:tcPr>
            <w:tcW w:w="10456" w:type="dxa"/>
            <w:gridSpan w:val="8"/>
            <w:shd w:val="clear" w:color="auto" w:fill="auto"/>
          </w:tcPr>
          <w:p w:rsidR="00E15604" w:rsidRPr="00983CB4" w:rsidRDefault="00E15604" w:rsidP="00FB6858">
            <w:pPr>
              <w:jc w:val="center"/>
              <w:rPr>
                <w:rFonts w:ascii="Times New Roman" w:eastAsia="Calibri" w:hAnsi="Times New Roman"/>
                <w:b/>
                <w:sz w:val="24"/>
              </w:rPr>
            </w:pPr>
            <w:r w:rsidRPr="00983CB4">
              <w:rPr>
                <w:rFonts w:ascii="Times New Roman" w:eastAsia="Calibri" w:hAnsi="Times New Roman"/>
                <w:b/>
                <w:sz w:val="24"/>
              </w:rPr>
              <w:t>Сведения о движении учащихся форма №1 ВЫБЫВШИЕ</w:t>
            </w:r>
          </w:p>
        </w:tc>
      </w:tr>
      <w:tr w:rsidR="00E15604" w:rsidRPr="00983CB4" w:rsidTr="00EC042B">
        <w:trPr>
          <w:trHeight w:val="308"/>
        </w:trPr>
        <w:tc>
          <w:tcPr>
            <w:tcW w:w="56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w:t>
            </w:r>
          </w:p>
        </w:tc>
        <w:tc>
          <w:tcPr>
            <w:tcW w:w="2643"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 xml:space="preserve">Ф.И.О. учащегося полностью </w:t>
            </w:r>
          </w:p>
        </w:tc>
        <w:tc>
          <w:tcPr>
            <w:tcW w:w="865" w:type="dxa"/>
            <w:gridSpan w:val="2"/>
            <w:shd w:val="clear" w:color="auto" w:fill="auto"/>
          </w:tcPr>
          <w:p w:rsidR="00E15604" w:rsidRPr="00983CB4" w:rsidRDefault="00E15604" w:rsidP="00FB6858">
            <w:pPr>
              <w:jc w:val="center"/>
              <w:rPr>
                <w:rFonts w:ascii="Times New Roman" w:eastAsia="Calibri" w:hAnsi="Times New Roman"/>
                <w:sz w:val="24"/>
              </w:rPr>
            </w:pPr>
            <w:r w:rsidRPr="00983CB4">
              <w:rPr>
                <w:rFonts w:ascii="Times New Roman" w:eastAsia="Calibri" w:hAnsi="Times New Roman"/>
                <w:sz w:val="24"/>
              </w:rPr>
              <w:t>Класс</w:t>
            </w:r>
          </w:p>
        </w:tc>
        <w:tc>
          <w:tcPr>
            <w:tcW w:w="70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 xml:space="preserve"> Пол  </w:t>
            </w:r>
          </w:p>
        </w:tc>
        <w:tc>
          <w:tcPr>
            <w:tcW w:w="155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Дата выбытия</w:t>
            </w:r>
          </w:p>
        </w:tc>
        <w:tc>
          <w:tcPr>
            <w:tcW w:w="1361"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Номер приказа</w:t>
            </w:r>
          </w:p>
        </w:tc>
        <w:tc>
          <w:tcPr>
            <w:tcW w:w="2750"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Куда выбыл</w:t>
            </w:r>
          </w:p>
        </w:tc>
      </w:tr>
      <w:tr w:rsidR="00E15604" w:rsidRPr="00983CB4" w:rsidTr="00EC042B">
        <w:trPr>
          <w:trHeight w:val="308"/>
        </w:trPr>
        <w:tc>
          <w:tcPr>
            <w:tcW w:w="56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1</w:t>
            </w:r>
          </w:p>
        </w:tc>
        <w:tc>
          <w:tcPr>
            <w:tcW w:w="2643" w:type="dxa"/>
            <w:shd w:val="clear" w:color="auto" w:fill="auto"/>
          </w:tcPr>
          <w:p w:rsidR="00E15604" w:rsidRPr="00983CB4" w:rsidRDefault="00E15604" w:rsidP="00FB6858">
            <w:pPr>
              <w:jc w:val="center"/>
              <w:rPr>
                <w:rFonts w:ascii="Times New Roman" w:eastAsia="Calibri" w:hAnsi="Times New Roman"/>
                <w:sz w:val="24"/>
              </w:rPr>
            </w:pPr>
            <w:r w:rsidRPr="00983CB4">
              <w:rPr>
                <w:rFonts w:ascii="Times New Roman" w:eastAsia="Calibri" w:hAnsi="Times New Roman"/>
                <w:sz w:val="24"/>
              </w:rPr>
              <w:t>Капарова Венера Маратовна</w:t>
            </w:r>
          </w:p>
        </w:tc>
        <w:tc>
          <w:tcPr>
            <w:tcW w:w="865" w:type="dxa"/>
            <w:gridSpan w:val="2"/>
            <w:shd w:val="clear" w:color="auto" w:fill="auto"/>
          </w:tcPr>
          <w:p w:rsidR="00E15604" w:rsidRPr="00983CB4" w:rsidRDefault="00E15604" w:rsidP="00FB6858">
            <w:pPr>
              <w:jc w:val="center"/>
              <w:rPr>
                <w:rFonts w:ascii="Times New Roman" w:eastAsia="Calibri" w:hAnsi="Times New Roman"/>
                <w:sz w:val="24"/>
              </w:rPr>
            </w:pPr>
            <w:r w:rsidRPr="00983CB4">
              <w:rPr>
                <w:rFonts w:ascii="Times New Roman" w:eastAsia="Calibri" w:hAnsi="Times New Roman"/>
                <w:sz w:val="24"/>
              </w:rPr>
              <w:t>5</w:t>
            </w:r>
          </w:p>
        </w:tc>
        <w:tc>
          <w:tcPr>
            <w:tcW w:w="709" w:type="dxa"/>
            <w:shd w:val="clear" w:color="auto" w:fill="auto"/>
          </w:tcPr>
          <w:p w:rsidR="00E15604" w:rsidRPr="00983CB4" w:rsidRDefault="00E15604" w:rsidP="00FB6858">
            <w:pPr>
              <w:jc w:val="center"/>
              <w:rPr>
                <w:rFonts w:ascii="Times New Roman" w:eastAsia="Calibri" w:hAnsi="Times New Roman"/>
                <w:sz w:val="24"/>
              </w:rPr>
            </w:pPr>
            <w:r w:rsidRPr="00983CB4">
              <w:rPr>
                <w:rFonts w:ascii="Times New Roman" w:eastAsia="Calibri" w:hAnsi="Times New Roman"/>
                <w:sz w:val="24"/>
              </w:rPr>
              <w:t>ж</w:t>
            </w:r>
          </w:p>
        </w:tc>
        <w:tc>
          <w:tcPr>
            <w:tcW w:w="1559" w:type="dxa"/>
            <w:shd w:val="clear" w:color="auto" w:fill="auto"/>
          </w:tcPr>
          <w:p w:rsidR="00E15604" w:rsidRPr="00983CB4" w:rsidRDefault="00E15604" w:rsidP="00FB6858">
            <w:pPr>
              <w:jc w:val="center"/>
              <w:rPr>
                <w:rFonts w:ascii="Times New Roman" w:eastAsia="Calibri" w:hAnsi="Times New Roman"/>
                <w:sz w:val="24"/>
              </w:rPr>
            </w:pPr>
            <w:r w:rsidRPr="00983CB4">
              <w:rPr>
                <w:rFonts w:ascii="Times New Roman" w:eastAsia="Calibri" w:hAnsi="Times New Roman"/>
                <w:sz w:val="24"/>
              </w:rPr>
              <w:t>29.09.2017</w:t>
            </w:r>
          </w:p>
        </w:tc>
        <w:tc>
          <w:tcPr>
            <w:tcW w:w="1361"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№18</w:t>
            </w:r>
          </w:p>
        </w:tc>
        <w:tc>
          <w:tcPr>
            <w:tcW w:w="2750"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Акмолинская область Шортандинский район с</w:t>
            </w:r>
            <w:proofErr w:type="gramStart"/>
            <w:r w:rsidRPr="00983CB4">
              <w:rPr>
                <w:rFonts w:ascii="Times New Roman" w:eastAsia="Calibri" w:hAnsi="Times New Roman"/>
                <w:sz w:val="24"/>
              </w:rPr>
              <w:t>.Б</w:t>
            </w:r>
            <w:proofErr w:type="gramEnd"/>
            <w:r w:rsidRPr="00983CB4">
              <w:rPr>
                <w:rFonts w:ascii="Times New Roman" w:eastAsia="Calibri" w:hAnsi="Times New Roman"/>
                <w:sz w:val="24"/>
              </w:rPr>
              <w:t>ектау</w:t>
            </w:r>
          </w:p>
        </w:tc>
      </w:tr>
      <w:tr w:rsidR="00E15604" w:rsidRPr="00983CB4" w:rsidTr="00EC042B">
        <w:trPr>
          <w:trHeight w:val="308"/>
        </w:trPr>
        <w:tc>
          <w:tcPr>
            <w:tcW w:w="56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2</w:t>
            </w:r>
          </w:p>
        </w:tc>
        <w:tc>
          <w:tcPr>
            <w:tcW w:w="2643"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Кошкенова Жанель Руслановна</w:t>
            </w:r>
          </w:p>
        </w:tc>
        <w:tc>
          <w:tcPr>
            <w:tcW w:w="865" w:type="dxa"/>
            <w:gridSpan w:val="2"/>
            <w:shd w:val="clear" w:color="auto" w:fill="auto"/>
          </w:tcPr>
          <w:p w:rsidR="00E15604" w:rsidRPr="00983CB4" w:rsidRDefault="00E15604" w:rsidP="00FB6858">
            <w:pPr>
              <w:jc w:val="center"/>
              <w:rPr>
                <w:rFonts w:ascii="Times New Roman" w:eastAsia="Calibri" w:hAnsi="Times New Roman"/>
                <w:sz w:val="24"/>
              </w:rPr>
            </w:pPr>
            <w:r w:rsidRPr="00983CB4">
              <w:rPr>
                <w:rFonts w:ascii="Times New Roman" w:eastAsia="Calibri" w:hAnsi="Times New Roman"/>
                <w:sz w:val="24"/>
              </w:rPr>
              <w:t>7</w:t>
            </w:r>
          </w:p>
        </w:tc>
        <w:tc>
          <w:tcPr>
            <w:tcW w:w="70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ж</w:t>
            </w:r>
          </w:p>
        </w:tc>
        <w:tc>
          <w:tcPr>
            <w:tcW w:w="155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02.09.2017</w:t>
            </w:r>
          </w:p>
        </w:tc>
        <w:tc>
          <w:tcPr>
            <w:tcW w:w="1361"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№17</w:t>
            </w:r>
          </w:p>
        </w:tc>
        <w:tc>
          <w:tcPr>
            <w:tcW w:w="2750"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г</w:t>
            </w:r>
            <w:proofErr w:type="gramStart"/>
            <w:r w:rsidRPr="00983CB4">
              <w:rPr>
                <w:rFonts w:ascii="Times New Roman" w:eastAsia="Calibri" w:hAnsi="Times New Roman"/>
                <w:sz w:val="24"/>
              </w:rPr>
              <w:t>.А</w:t>
            </w:r>
            <w:proofErr w:type="gramEnd"/>
            <w:r w:rsidRPr="00983CB4">
              <w:rPr>
                <w:rFonts w:ascii="Times New Roman" w:eastAsia="Calibri" w:hAnsi="Times New Roman"/>
                <w:sz w:val="24"/>
              </w:rPr>
              <w:t>стана школа №20</w:t>
            </w:r>
          </w:p>
        </w:tc>
      </w:tr>
      <w:tr w:rsidR="00E15604" w:rsidRPr="00983CB4" w:rsidTr="00EC042B">
        <w:trPr>
          <w:trHeight w:val="308"/>
        </w:trPr>
        <w:tc>
          <w:tcPr>
            <w:tcW w:w="56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3</w:t>
            </w:r>
          </w:p>
        </w:tc>
        <w:tc>
          <w:tcPr>
            <w:tcW w:w="2643" w:type="dxa"/>
            <w:shd w:val="clear" w:color="auto" w:fill="auto"/>
          </w:tcPr>
          <w:p w:rsidR="00E15604" w:rsidRPr="00983CB4" w:rsidRDefault="00E15604" w:rsidP="00FB6858">
            <w:pPr>
              <w:jc w:val="center"/>
              <w:rPr>
                <w:rFonts w:ascii="Times New Roman" w:eastAsia="Calibri" w:hAnsi="Times New Roman"/>
                <w:sz w:val="24"/>
              </w:rPr>
            </w:pPr>
            <w:r w:rsidRPr="00983CB4">
              <w:rPr>
                <w:rFonts w:ascii="Times New Roman" w:eastAsia="Calibri" w:hAnsi="Times New Roman"/>
                <w:sz w:val="24"/>
              </w:rPr>
              <w:t>Маманова (Климко) Рината Омирсериковна</w:t>
            </w:r>
          </w:p>
        </w:tc>
        <w:tc>
          <w:tcPr>
            <w:tcW w:w="865" w:type="dxa"/>
            <w:gridSpan w:val="2"/>
            <w:shd w:val="clear" w:color="auto" w:fill="auto"/>
          </w:tcPr>
          <w:p w:rsidR="00E15604" w:rsidRPr="00983CB4" w:rsidRDefault="00E15604" w:rsidP="00FB6858">
            <w:pPr>
              <w:jc w:val="center"/>
              <w:rPr>
                <w:rFonts w:ascii="Times New Roman" w:eastAsia="Calibri" w:hAnsi="Times New Roman"/>
                <w:sz w:val="24"/>
              </w:rPr>
            </w:pPr>
            <w:r w:rsidRPr="00983CB4">
              <w:rPr>
                <w:rFonts w:ascii="Times New Roman" w:eastAsia="Calibri" w:hAnsi="Times New Roman"/>
                <w:sz w:val="24"/>
              </w:rPr>
              <w:t>2</w:t>
            </w:r>
          </w:p>
        </w:tc>
        <w:tc>
          <w:tcPr>
            <w:tcW w:w="709" w:type="dxa"/>
            <w:shd w:val="clear" w:color="auto" w:fill="auto"/>
          </w:tcPr>
          <w:p w:rsidR="00E15604" w:rsidRPr="00983CB4" w:rsidRDefault="00E15604" w:rsidP="00FB6858">
            <w:pPr>
              <w:jc w:val="center"/>
              <w:rPr>
                <w:rFonts w:ascii="Times New Roman" w:eastAsia="Calibri" w:hAnsi="Times New Roman"/>
                <w:sz w:val="24"/>
              </w:rPr>
            </w:pPr>
            <w:r w:rsidRPr="00983CB4">
              <w:rPr>
                <w:rFonts w:ascii="Times New Roman" w:eastAsia="Calibri" w:hAnsi="Times New Roman"/>
                <w:sz w:val="24"/>
              </w:rPr>
              <w:t>ж</w:t>
            </w:r>
          </w:p>
        </w:tc>
        <w:tc>
          <w:tcPr>
            <w:tcW w:w="155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09.11.2017</w:t>
            </w:r>
          </w:p>
        </w:tc>
        <w:tc>
          <w:tcPr>
            <w:tcW w:w="1361"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21а</w:t>
            </w:r>
          </w:p>
        </w:tc>
        <w:tc>
          <w:tcPr>
            <w:tcW w:w="2750"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Астана СШ№41</w:t>
            </w:r>
          </w:p>
        </w:tc>
      </w:tr>
      <w:tr w:rsidR="00E15604" w:rsidRPr="00983CB4" w:rsidTr="00EC042B">
        <w:trPr>
          <w:trHeight w:val="308"/>
        </w:trPr>
        <w:tc>
          <w:tcPr>
            <w:tcW w:w="56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4</w:t>
            </w:r>
          </w:p>
        </w:tc>
        <w:tc>
          <w:tcPr>
            <w:tcW w:w="2643"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Нурмамбет Рамазан</w:t>
            </w:r>
          </w:p>
        </w:tc>
        <w:tc>
          <w:tcPr>
            <w:tcW w:w="865" w:type="dxa"/>
            <w:gridSpan w:val="2"/>
            <w:shd w:val="clear" w:color="auto" w:fill="auto"/>
          </w:tcPr>
          <w:p w:rsidR="00E15604" w:rsidRPr="00983CB4" w:rsidRDefault="00E15604" w:rsidP="00FB6858">
            <w:pPr>
              <w:jc w:val="center"/>
              <w:rPr>
                <w:rFonts w:ascii="Times New Roman" w:eastAsia="Calibri" w:hAnsi="Times New Roman"/>
                <w:sz w:val="24"/>
              </w:rPr>
            </w:pPr>
            <w:r w:rsidRPr="00983CB4">
              <w:rPr>
                <w:rFonts w:ascii="Times New Roman" w:eastAsia="Calibri" w:hAnsi="Times New Roman"/>
                <w:sz w:val="24"/>
              </w:rPr>
              <w:t>7</w:t>
            </w:r>
          </w:p>
        </w:tc>
        <w:tc>
          <w:tcPr>
            <w:tcW w:w="70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м</w:t>
            </w:r>
          </w:p>
        </w:tc>
        <w:tc>
          <w:tcPr>
            <w:tcW w:w="155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31.10.2017</w:t>
            </w:r>
          </w:p>
        </w:tc>
        <w:tc>
          <w:tcPr>
            <w:tcW w:w="1361"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19</w:t>
            </w:r>
          </w:p>
        </w:tc>
        <w:tc>
          <w:tcPr>
            <w:tcW w:w="2750"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Шортандинский район с</w:t>
            </w:r>
            <w:proofErr w:type="gramStart"/>
            <w:r w:rsidRPr="00983CB4">
              <w:rPr>
                <w:rFonts w:ascii="Times New Roman" w:eastAsia="Calibri" w:hAnsi="Times New Roman"/>
                <w:sz w:val="24"/>
              </w:rPr>
              <w:t>.Д</w:t>
            </w:r>
            <w:proofErr w:type="gramEnd"/>
            <w:r w:rsidRPr="00983CB4">
              <w:rPr>
                <w:rFonts w:ascii="Times New Roman" w:eastAsia="Calibri" w:hAnsi="Times New Roman"/>
                <w:sz w:val="24"/>
              </w:rPr>
              <w:t>амса</w:t>
            </w:r>
          </w:p>
        </w:tc>
      </w:tr>
      <w:tr w:rsidR="00E15604" w:rsidRPr="00983CB4" w:rsidTr="00EC042B">
        <w:trPr>
          <w:trHeight w:val="308"/>
        </w:trPr>
        <w:tc>
          <w:tcPr>
            <w:tcW w:w="56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5</w:t>
            </w:r>
          </w:p>
        </w:tc>
        <w:tc>
          <w:tcPr>
            <w:tcW w:w="2643"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Шпиц Лия Эдуардовна</w:t>
            </w:r>
          </w:p>
        </w:tc>
        <w:tc>
          <w:tcPr>
            <w:tcW w:w="865" w:type="dxa"/>
            <w:gridSpan w:val="2"/>
            <w:shd w:val="clear" w:color="auto" w:fill="auto"/>
          </w:tcPr>
          <w:p w:rsidR="00E15604" w:rsidRPr="00983CB4" w:rsidRDefault="00E15604" w:rsidP="00FB6858">
            <w:pPr>
              <w:jc w:val="center"/>
              <w:rPr>
                <w:rFonts w:ascii="Times New Roman" w:eastAsia="Calibri" w:hAnsi="Times New Roman"/>
                <w:sz w:val="24"/>
              </w:rPr>
            </w:pPr>
            <w:r w:rsidRPr="00983CB4">
              <w:rPr>
                <w:rFonts w:ascii="Times New Roman" w:eastAsia="Calibri" w:hAnsi="Times New Roman"/>
                <w:sz w:val="24"/>
              </w:rPr>
              <w:t>10</w:t>
            </w:r>
          </w:p>
        </w:tc>
        <w:tc>
          <w:tcPr>
            <w:tcW w:w="70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ж</w:t>
            </w:r>
          </w:p>
        </w:tc>
        <w:tc>
          <w:tcPr>
            <w:tcW w:w="155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09.11.2017</w:t>
            </w:r>
          </w:p>
        </w:tc>
        <w:tc>
          <w:tcPr>
            <w:tcW w:w="1361"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21</w:t>
            </w:r>
          </w:p>
        </w:tc>
        <w:tc>
          <w:tcPr>
            <w:tcW w:w="2750"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г</w:t>
            </w:r>
            <w:proofErr w:type="gramStart"/>
            <w:r w:rsidRPr="00983CB4">
              <w:rPr>
                <w:rFonts w:ascii="Times New Roman" w:eastAsia="Calibri" w:hAnsi="Times New Roman"/>
                <w:sz w:val="24"/>
              </w:rPr>
              <w:t>.К</w:t>
            </w:r>
            <w:proofErr w:type="gramEnd"/>
            <w:r w:rsidRPr="00983CB4">
              <w:rPr>
                <w:rFonts w:ascii="Times New Roman" w:eastAsia="Calibri" w:hAnsi="Times New Roman"/>
                <w:sz w:val="24"/>
              </w:rPr>
              <w:t>араганда школа №33</w:t>
            </w:r>
          </w:p>
        </w:tc>
      </w:tr>
      <w:tr w:rsidR="00E15604" w:rsidRPr="00983CB4" w:rsidTr="00EC042B">
        <w:trPr>
          <w:trHeight w:val="231"/>
        </w:trPr>
        <w:tc>
          <w:tcPr>
            <w:tcW w:w="10456" w:type="dxa"/>
            <w:gridSpan w:val="8"/>
            <w:shd w:val="clear" w:color="auto" w:fill="auto"/>
          </w:tcPr>
          <w:p w:rsidR="00E15604" w:rsidRPr="00983CB4" w:rsidRDefault="00E15604" w:rsidP="00FB6858">
            <w:pPr>
              <w:jc w:val="center"/>
              <w:rPr>
                <w:rFonts w:ascii="Times New Roman" w:eastAsia="Calibri" w:hAnsi="Times New Roman"/>
                <w:b/>
                <w:sz w:val="24"/>
              </w:rPr>
            </w:pPr>
          </w:p>
          <w:p w:rsidR="00E15604" w:rsidRPr="00983CB4" w:rsidRDefault="00E15604" w:rsidP="00FB6858">
            <w:pPr>
              <w:jc w:val="center"/>
              <w:rPr>
                <w:rFonts w:ascii="Times New Roman" w:eastAsia="Calibri" w:hAnsi="Times New Roman"/>
                <w:b/>
                <w:sz w:val="24"/>
              </w:rPr>
            </w:pPr>
            <w:r w:rsidRPr="00983CB4">
              <w:rPr>
                <w:rFonts w:ascii="Times New Roman" w:eastAsia="Calibri" w:hAnsi="Times New Roman"/>
                <w:b/>
                <w:sz w:val="24"/>
              </w:rPr>
              <w:t>Сведения о движении учащихся форма №2 ПРИБЫВШИЕ</w:t>
            </w:r>
          </w:p>
        </w:tc>
      </w:tr>
      <w:tr w:rsidR="00E15604" w:rsidRPr="00983CB4" w:rsidTr="00EC042B">
        <w:trPr>
          <w:trHeight w:val="430"/>
        </w:trPr>
        <w:tc>
          <w:tcPr>
            <w:tcW w:w="56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w:t>
            </w:r>
          </w:p>
        </w:tc>
        <w:tc>
          <w:tcPr>
            <w:tcW w:w="2658" w:type="dxa"/>
            <w:gridSpan w:val="2"/>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Ф.И.О. учащегося полностью</w:t>
            </w:r>
          </w:p>
        </w:tc>
        <w:tc>
          <w:tcPr>
            <w:tcW w:w="850"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 xml:space="preserve">Класс </w:t>
            </w:r>
          </w:p>
        </w:tc>
        <w:tc>
          <w:tcPr>
            <w:tcW w:w="70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 xml:space="preserve"> Пол  </w:t>
            </w:r>
          </w:p>
        </w:tc>
        <w:tc>
          <w:tcPr>
            <w:tcW w:w="155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Дата прибытия</w:t>
            </w:r>
          </w:p>
        </w:tc>
        <w:tc>
          <w:tcPr>
            <w:tcW w:w="1361"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Номер приказа</w:t>
            </w:r>
          </w:p>
        </w:tc>
        <w:tc>
          <w:tcPr>
            <w:tcW w:w="2750"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Куда прибыл</w:t>
            </w:r>
          </w:p>
        </w:tc>
      </w:tr>
      <w:tr w:rsidR="00E15604" w:rsidRPr="00983CB4" w:rsidTr="00EC042B">
        <w:trPr>
          <w:trHeight w:val="430"/>
        </w:trPr>
        <w:tc>
          <w:tcPr>
            <w:tcW w:w="56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1</w:t>
            </w:r>
          </w:p>
        </w:tc>
        <w:tc>
          <w:tcPr>
            <w:tcW w:w="2658" w:type="dxa"/>
            <w:gridSpan w:val="2"/>
            <w:shd w:val="clear" w:color="auto" w:fill="auto"/>
          </w:tcPr>
          <w:p w:rsidR="00E15604" w:rsidRPr="00983CB4" w:rsidRDefault="00E15604" w:rsidP="00FB6858">
            <w:pPr>
              <w:rPr>
                <w:rFonts w:ascii="Times New Roman" w:hAnsi="Times New Roman"/>
                <w:sz w:val="24"/>
              </w:rPr>
            </w:pPr>
            <w:r w:rsidRPr="00983CB4">
              <w:rPr>
                <w:rFonts w:ascii="Times New Roman" w:hAnsi="Times New Roman"/>
                <w:sz w:val="24"/>
              </w:rPr>
              <w:t>Хамитова  Айгерим Санжаровна</w:t>
            </w:r>
          </w:p>
        </w:tc>
        <w:tc>
          <w:tcPr>
            <w:tcW w:w="850" w:type="dxa"/>
            <w:shd w:val="clear" w:color="auto" w:fill="auto"/>
          </w:tcPr>
          <w:p w:rsidR="00E15604" w:rsidRPr="00983CB4" w:rsidRDefault="00E15604" w:rsidP="00FB6858">
            <w:pPr>
              <w:jc w:val="center"/>
              <w:rPr>
                <w:rFonts w:ascii="Times New Roman" w:eastAsia="Calibri" w:hAnsi="Times New Roman"/>
                <w:sz w:val="24"/>
              </w:rPr>
            </w:pPr>
            <w:r w:rsidRPr="00983CB4">
              <w:rPr>
                <w:rFonts w:ascii="Times New Roman" w:eastAsia="Calibri" w:hAnsi="Times New Roman"/>
                <w:sz w:val="24"/>
              </w:rPr>
              <w:t>8</w:t>
            </w:r>
          </w:p>
        </w:tc>
        <w:tc>
          <w:tcPr>
            <w:tcW w:w="70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ж</w:t>
            </w:r>
          </w:p>
        </w:tc>
        <w:tc>
          <w:tcPr>
            <w:tcW w:w="155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06.11.2017</w:t>
            </w:r>
          </w:p>
        </w:tc>
        <w:tc>
          <w:tcPr>
            <w:tcW w:w="1361"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20</w:t>
            </w:r>
          </w:p>
        </w:tc>
        <w:tc>
          <w:tcPr>
            <w:tcW w:w="2750"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г</w:t>
            </w:r>
            <w:proofErr w:type="gramStart"/>
            <w:r w:rsidRPr="00983CB4">
              <w:rPr>
                <w:rFonts w:ascii="Times New Roman" w:eastAsia="Calibri" w:hAnsi="Times New Roman"/>
                <w:sz w:val="24"/>
              </w:rPr>
              <w:t>.Т</w:t>
            </w:r>
            <w:proofErr w:type="gramEnd"/>
            <w:r w:rsidRPr="00983CB4">
              <w:rPr>
                <w:rFonts w:ascii="Times New Roman" w:eastAsia="Calibri" w:hAnsi="Times New Roman"/>
                <w:sz w:val="24"/>
              </w:rPr>
              <w:t>емиртау СШ №21</w:t>
            </w:r>
          </w:p>
        </w:tc>
      </w:tr>
      <w:tr w:rsidR="00E15604" w:rsidRPr="00983CB4" w:rsidTr="00EC042B">
        <w:trPr>
          <w:trHeight w:val="430"/>
        </w:trPr>
        <w:tc>
          <w:tcPr>
            <w:tcW w:w="56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2</w:t>
            </w:r>
          </w:p>
        </w:tc>
        <w:tc>
          <w:tcPr>
            <w:tcW w:w="2658" w:type="dxa"/>
            <w:gridSpan w:val="2"/>
            <w:shd w:val="clear" w:color="auto" w:fill="auto"/>
          </w:tcPr>
          <w:p w:rsidR="00E15604" w:rsidRPr="00983CB4" w:rsidRDefault="00E15604" w:rsidP="00FB6858">
            <w:pPr>
              <w:rPr>
                <w:rFonts w:ascii="Times New Roman" w:eastAsia="Calibri" w:hAnsi="Times New Roman"/>
                <w:sz w:val="24"/>
                <w:lang w:val="kk-KZ"/>
              </w:rPr>
            </w:pPr>
            <w:r w:rsidRPr="00983CB4">
              <w:rPr>
                <w:rFonts w:ascii="Times New Roman" w:eastAsia="Calibri" w:hAnsi="Times New Roman"/>
                <w:sz w:val="24"/>
              </w:rPr>
              <w:t>Н</w:t>
            </w:r>
            <w:r w:rsidRPr="00983CB4">
              <w:rPr>
                <w:rFonts w:ascii="Times New Roman" w:eastAsia="Calibri" w:hAnsi="Times New Roman"/>
                <w:sz w:val="24"/>
                <w:lang w:val="kk-KZ"/>
              </w:rPr>
              <w:t>ұ</w:t>
            </w:r>
            <w:r w:rsidRPr="00983CB4">
              <w:rPr>
                <w:rFonts w:ascii="Times New Roman" w:eastAsia="Calibri" w:hAnsi="Times New Roman"/>
                <w:sz w:val="24"/>
              </w:rPr>
              <w:t xml:space="preserve">рмамбет Рамазан </w:t>
            </w:r>
            <w:proofErr w:type="gramStart"/>
            <w:r w:rsidRPr="00983CB4">
              <w:rPr>
                <w:rFonts w:ascii="Times New Roman" w:eastAsia="Calibri" w:hAnsi="Times New Roman"/>
                <w:sz w:val="24"/>
              </w:rPr>
              <w:t>Айдар</w:t>
            </w:r>
            <w:r w:rsidRPr="00983CB4">
              <w:rPr>
                <w:rFonts w:ascii="Times New Roman" w:eastAsia="Calibri" w:hAnsi="Times New Roman"/>
                <w:sz w:val="24"/>
                <w:lang w:val="kk-KZ"/>
              </w:rPr>
              <w:t>ұлы</w:t>
            </w:r>
            <w:proofErr w:type="gramEnd"/>
          </w:p>
        </w:tc>
        <w:tc>
          <w:tcPr>
            <w:tcW w:w="850"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7</w:t>
            </w:r>
          </w:p>
        </w:tc>
        <w:tc>
          <w:tcPr>
            <w:tcW w:w="70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м</w:t>
            </w:r>
          </w:p>
        </w:tc>
        <w:tc>
          <w:tcPr>
            <w:tcW w:w="155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08.01.2018</w:t>
            </w:r>
          </w:p>
        </w:tc>
        <w:tc>
          <w:tcPr>
            <w:tcW w:w="1361"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 xml:space="preserve">1 </w:t>
            </w:r>
          </w:p>
        </w:tc>
        <w:tc>
          <w:tcPr>
            <w:tcW w:w="2750"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Шортандинский район с</w:t>
            </w:r>
            <w:proofErr w:type="gramStart"/>
            <w:r w:rsidRPr="00983CB4">
              <w:rPr>
                <w:rFonts w:ascii="Times New Roman" w:eastAsia="Calibri" w:hAnsi="Times New Roman"/>
                <w:sz w:val="24"/>
              </w:rPr>
              <w:t>.Д</w:t>
            </w:r>
            <w:proofErr w:type="gramEnd"/>
            <w:r w:rsidRPr="00983CB4">
              <w:rPr>
                <w:rFonts w:ascii="Times New Roman" w:eastAsia="Calibri" w:hAnsi="Times New Roman"/>
                <w:sz w:val="24"/>
              </w:rPr>
              <w:t>амса</w:t>
            </w:r>
          </w:p>
        </w:tc>
      </w:tr>
      <w:tr w:rsidR="00E15604" w:rsidRPr="00983CB4" w:rsidTr="00EC042B">
        <w:trPr>
          <w:trHeight w:val="430"/>
        </w:trPr>
        <w:tc>
          <w:tcPr>
            <w:tcW w:w="56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3</w:t>
            </w:r>
          </w:p>
        </w:tc>
        <w:tc>
          <w:tcPr>
            <w:tcW w:w="2658" w:type="dxa"/>
            <w:gridSpan w:val="2"/>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Вяткина Татьяна Алексеевна</w:t>
            </w:r>
          </w:p>
        </w:tc>
        <w:tc>
          <w:tcPr>
            <w:tcW w:w="850"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9</w:t>
            </w:r>
          </w:p>
        </w:tc>
        <w:tc>
          <w:tcPr>
            <w:tcW w:w="70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ж</w:t>
            </w:r>
          </w:p>
        </w:tc>
        <w:tc>
          <w:tcPr>
            <w:tcW w:w="1559"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10.01.2018</w:t>
            </w:r>
          </w:p>
        </w:tc>
        <w:tc>
          <w:tcPr>
            <w:tcW w:w="1361"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 xml:space="preserve">2 </w:t>
            </w:r>
          </w:p>
        </w:tc>
        <w:tc>
          <w:tcPr>
            <w:tcW w:w="2750" w:type="dxa"/>
            <w:shd w:val="clear" w:color="auto" w:fill="auto"/>
          </w:tcPr>
          <w:p w:rsidR="00E15604" w:rsidRPr="00983CB4" w:rsidRDefault="00E15604" w:rsidP="00FB6858">
            <w:pPr>
              <w:rPr>
                <w:rFonts w:ascii="Times New Roman" w:eastAsia="Calibri" w:hAnsi="Times New Roman"/>
                <w:sz w:val="24"/>
              </w:rPr>
            </w:pPr>
            <w:r w:rsidRPr="00983CB4">
              <w:rPr>
                <w:rFonts w:ascii="Times New Roman" w:eastAsia="Calibri" w:hAnsi="Times New Roman"/>
                <w:sz w:val="24"/>
              </w:rPr>
              <w:t>г</w:t>
            </w:r>
            <w:proofErr w:type="gramStart"/>
            <w:r w:rsidRPr="00983CB4">
              <w:rPr>
                <w:rFonts w:ascii="Times New Roman" w:eastAsia="Calibri" w:hAnsi="Times New Roman"/>
                <w:sz w:val="24"/>
              </w:rPr>
              <w:t>.С</w:t>
            </w:r>
            <w:proofErr w:type="gramEnd"/>
            <w:r w:rsidRPr="00983CB4">
              <w:rPr>
                <w:rFonts w:ascii="Times New Roman" w:eastAsia="Calibri" w:hAnsi="Times New Roman"/>
                <w:sz w:val="24"/>
              </w:rPr>
              <w:t>емей СШ№ 12</w:t>
            </w:r>
          </w:p>
        </w:tc>
      </w:tr>
    </w:tbl>
    <w:p w:rsidR="009763AD" w:rsidRPr="00983CB4" w:rsidRDefault="009763AD" w:rsidP="00FB6858">
      <w:pPr>
        <w:ind w:firstLine="284"/>
        <w:rPr>
          <w:rFonts w:ascii="Times New Roman" w:eastAsia="Times New Roman" w:hAnsi="Times New Roman"/>
          <w:b/>
          <w:bCs/>
          <w:kern w:val="0"/>
          <w:sz w:val="24"/>
        </w:rPr>
      </w:pPr>
    </w:p>
    <w:p w:rsidR="0016256A" w:rsidRPr="00983CB4" w:rsidRDefault="0016256A" w:rsidP="00FB6858">
      <w:pPr>
        <w:ind w:firstLine="284"/>
        <w:rPr>
          <w:rFonts w:ascii="Times New Roman" w:eastAsia="Calibri" w:hAnsi="Times New Roman"/>
          <w:b/>
          <w:sz w:val="24"/>
        </w:rPr>
      </w:pPr>
      <w:r w:rsidRPr="00983CB4">
        <w:rPr>
          <w:rFonts w:ascii="Times New Roman" w:hAnsi="Times New Roman"/>
          <w:sz w:val="24"/>
        </w:rPr>
        <w:t>На конец года 140 учеников из них 74 девочки. Процент качества 56%.</w:t>
      </w:r>
    </w:p>
    <w:p w:rsidR="0016256A" w:rsidRPr="00983CB4" w:rsidRDefault="0016256A" w:rsidP="00FB6858">
      <w:pPr>
        <w:ind w:firstLine="284"/>
        <w:rPr>
          <w:rFonts w:ascii="Times New Roman" w:eastAsia="Times New Roman" w:hAnsi="Times New Roman"/>
          <w:b/>
          <w:bCs/>
          <w:kern w:val="0"/>
          <w:sz w:val="24"/>
        </w:rPr>
      </w:pPr>
    </w:p>
    <w:tbl>
      <w:tblPr>
        <w:tblW w:w="10490" w:type="dxa"/>
        <w:tblInd w:w="392" w:type="dxa"/>
        <w:tblLayout w:type="fixed"/>
        <w:tblLook w:val="04A0" w:firstRow="1" w:lastRow="0" w:firstColumn="1" w:lastColumn="0" w:noHBand="0" w:noVBand="1"/>
      </w:tblPr>
      <w:tblGrid>
        <w:gridCol w:w="567"/>
        <w:gridCol w:w="425"/>
        <w:gridCol w:w="567"/>
        <w:gridCol w:w="425"/>
        <w:gridCol w:w="426"/>
        <w:gridCol w:w="567"/>
        <w:gridCol w:w="425"/>
        <w:gridCol w:w="425"/>
        <w:gridCol w:w="425"/>
        <w:gridCol w:w="426"/>
        <w:gridCol w:w="425"/>
        <w:gridCol w:w="425"/>
        <w:gridCol w:w="377"/>
        <w:gridCol w:w="1134"/>
        <w:gridCol w:w="1276"/>
        <w:gridCol w:w="1041"/>
        <w:gridCol w:w="1134"/>
      </w:tblGrid>
      <w:tr w:rsidR="00DD4F27" w:rsidRPr="00983CB4" w:rsidTr="009F5E6C">
        <w:trPr>
          <w:cantSplit/>
          <w:trHeight w:val="1770"/>
        </w:trPr>
        <w:tc>
          <w:tcPr>
            <w:tcW w:w="567" w:type="dxa"/>
            <w:tcBorders>
              <w:top w:val="single" w:sz="4" w:space="0" w:color="auto"/>
              <w:left w:val="single" w:sz="4" w:space="0" w:color="auto"/>
              <w:bottom w:val="single" w:sz="4" w:space="0" w:color="auto"/>
              <w:right w:val="nil"/>
            </w:tcBorders>
            <w:shd w:val="clear" w:color="auto" w:fill="auto"/>
            <w:textDirection w:val="btLr"/>
            <w:vAlign w:val="bottom"/>
            <w:hideMark/>
          </w:tcPr>
          <w:p w:rsidR="00C20D87" w:rsidRPr="00983CB4" w:rsidRDefault="00C20D87" w:rsidP="00B171D1">
            <w:pPr>
              <w:widowControl/>
              <w:suppressAutoHyphens w:val="0"/>
              <w:ind w:left="113" w:right="113"/>
              <w:jc w:val="center"/>
              <w:rPr>
                <w:rFonts w:ascii="Times New Roman" w:eastAsia="Times New Roman" w:hAnsi="Times New Roman"/>
                <w:kern w:val="0"/>
                <w:sz w:val="24"/>
              </w:rPr>
            </w:pPr>
            <w:r w:rsidRPr="00983CB4">
              <w:rPr>
                <w:rFonts w:ascii="Times New Roman" w:eastAsia="Times New Roman" w:hAnsi="Times New Roman"/>
                <w:kern w:val="0"/>
                <w:sz w:val="24"/>
              </w:rPr>
              <w:t xml:space="preserve">Итого на конец </w:t>
            </w:r>
            <w:r w:rsidR="0016256A" w:rsidRPr="00983CB4">
              <w:rPr>
                <w:rFonts w:ascii="Times New Roman" w:eastAsia="Times New Roman" w:hAnsi="Times New Roman"/>
                <w:kern w:val="0"/>
                <w:sz w:val="24"/>
              </w:rPr>
              <w:t>года</w:t>
            </w:r>
          </w:p>
        </w:tc>
        <w:tc>
          <w:tcPr>
            <w:tcW w:w="425" w:type="dxa"/>
            <w:tcBorders>
              <w:top w:val="single" w:sz="4" w:space="0" w:color="auto"/>
              <w:left w:val="single" w:sz="4" w:space="0" w:color="auto"/>
              <w:bottom w:val="single" w:sz="4" w:space="0" w:color="auto"/>
              <w:right w:val="nil"/>
            </w:tcBorders>
            <w:shd w:val="clear" w:color="auto" w:fill="auto"/>
            <w:textDirection w:val="btLr"/>
            <w:vAlign w:val="bottom"/>
            <w:hideMark/>
          </w:tcPr>
          <w:p w:rsidR="00C20D87" w:rsidRPr="00983CB4" w:rsidRDefault="00C20D87" w:rsidP="00B171D1">
            <w:pPr>
              <w:widowControl/>
              <w:suppressAutoHyphens w:val="0"/>
              <w:ind w:left="113" w:right="113"/>
              <w:jc w:val="center"/>
              <w:rPr>
                <w:rFonts w:ascii="Times New Roman" w:eastAsia="Times New Roman" w:hAnsi="Times New Roman"/>
                <w:kern w:val="0"/>
                <w:sz w:val="24"/>
              </w:rPr>
            </w:pPr>
            <w:r w:rsidRPr="00983CB4">
              <w:rPr>
                <w:rFonts w:ascii="Times New Roman" w:eastAsia="Times New Roman" w:hAnsi="Times New Roman"/>
                <w:kern w:val="0"/>
                <w:sz w:val="24"/>
              </w:rPr>
              <w:t>Девочек</w:t>
            </w:r>
          </w:p>
        </w:tc>
        <w:tc>
          <w:tcPr>
            <w:tcW w:w="2410" w:type="dxa"/>
            <w:gridSpan w:val="5"/>
            <w:tcBorders>
              <w:top w:val="single" w:sz="4" w:space="0" w:color="auto"/>
              <w:left w:val="single" w:sz="4" w:space="0" w:color="auto"/>
              <w:bottom w:val="nil"/>
              <w:right w:val="single" w:sz="4" w:space="0" w:color="000000"/>
            </w:tcBorders>
            <w:shd w:val="clear" w:color="auto" w:fill="auto"/>
            <w:vAlign w:val="center"/>
            <w:hideMark/>
          </w:tcPr>
          <w:p w:rsidR="00C20D87" w:rsidRPr="00983CB4" w:rsidRDefault="00C20D87" w:rsidP="00FB6858">
            <w:pPr>
              <w:widowControl/>
              <w:suppressAutoHyphens w:val="0"/>
              <w:jc w:val="center"/>
              <w:rPr>
                <w:rFonts w:ascii="Times New Roman" w:eastAsia="Times New Roman" w:hAnsi="Times New Roman"/>
                <w:b/>
                <w:bCs/>
                <w:kern w:val="0"/>
                <w:sz w:val="24"/>
              </w:rPr>
            </w:pPr>
            <w:r w:rsidRPr="00983CB4">
              <w:rPr>
                <w:rFonts w:ascii="Times New Roman" w:eastAsia="Times New Roman" w:hAnsi="Times New Roman"/>
                <w:b/>
                <w:bCs/>
                <w:kern w:val="0"/>
                <w:sz w:val="24"/>
              </w:rPr>
              <w:t xml:space="preserve">за четверть из них  обучаются </w:t>
            </w:r>
          </w:p>
        </w:tc>
        <w:tc>
          <w:tcPr>
            <w:tcW w:w="425" w:type="dxa"/>
            <w:tcBorders>
              <w:top w:val="single" w:sz="4" w:space="0" w:color="auto"/>
              <w:left w:val="nil"/>
              <w:bottom w:val="nil"/>
              <w:right w:val="single" w:sz="4" w:space="0" w:color="auto"/>
            </w:tcBorders>
            <w:shd w:val="clear" w:color="auto" w:fill="auto"/>
            <w:noWrap/>
            <w:textDirection w:val="btLr"/>
            <w:vAlign w:val="bottom"/>
            <w:hideMark/>
          </w:tcPr>
          <w:p w:rsidR="00C20D87" w:rsidRPr="00983CB4" w:rsidRDefault="00C20D87" w:rsidP="00FB6858">
            <w:pPr>
              <w:widowControl/>
              <w:suppressAutoHyphens w:val="0"/>
              <w:ind w:left="113" w:right="113"/>
              <w:jc w:val="center"/>
              <w:rPr>
                <w:rFonts w:ascii="Times New Roman" w:eastAsia="Times New Roman" w:hAnsi="Times New Roman"/>
                <w:b/>
                <w:bCs/>
                <w:kern w:val="0"/>
                <w:sz w:val="24"/>
              </w:rPr>
            </w:pPr>
            <w:r w:rsidRPr="00983CB4">
              <w:rPr>
                <w:rFonts w:ascii="Times New Roman" w:eastAsia="Times New Roman" w:hAnsi="Times New Roman"/>
                <w:b/>
                <w:bCs/>
                <w:kern w:val="0"/>
                <w:sz w:val="24"/>
              </w:rPr>
              <w:t>4 кл</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C20D87" w:rsidRPr="00983CB4" w:rsidRDefault="00C20D87" w:rsidP="00FB6858">
            <w:pPr>
              <w:widowControl/>
              <w:suppressAutoHyphens w:val="0"/>
              <w:ind w:left="113" w:right="113"/>
              <w:jc w:val="center"/>
              <w:rPr>
                <w:rFonts w:ascii="Times New Roman" w:eastAsia="Times New Roman" w:hAnsi="Times New Roman"/>
                <w:b/>
                <w:bCs/>
                <w:kern w:val="0"/>
                <w:sz w:val="24"/>
              </w:rPr>
            </w:pPr>
            <w:r w:rsidRPr="00983CB4">
              <w:rPr>
                <w:rFonts w:ascii="Times New Roman" w:eastAsia="Times New Roman" w:hAnsi="Times New Roman"/>
                <w:b/>
                <w:bCs/>
                <w:kern w:val="0"/>
                <w:sz w:val="24"/>
              </w:rPr>
              <w:t>9 кл</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hideMark/>
          </w:tcPr>
          <w:p w:rsidR="00C20D87" w:rsidRPr="00983CB4" w:rsidRDefault="00C20D87" w:rsidP="00FB6858">
            <w:pPr>
              <w:widowControl/>
              <w:suppressAutoHyphens w:val="0"/>
              <w:ind w:left="113" w:right="113"/>
              <w:jc w:val="center"/>
              <w:rPr>
                <w:rFonts w:ascii="Times New Roman" w:eastAsia="Times New Roman" w:hAnsi="Times New Roman"/>
                <w:b/>
                <w:bCs/>
                <w:kern w:val="0"/>
                <w:sz w:val="24"/>
              </w:rPr>
            </w:pPr>
            <w:r w:rsidRPr="00983CB4">
              <w:rPr>
                <w:rFonts w:ascii="Times New Roman" w:eastAsia="Times New Roman" w:hAnsi="Times New Roman"/>
                <w:b/>
                <w:bCs/>
                <w:kern w:val="0"/>
                <w:sz w:val="24"/>
              </w:rPr>
              <w:t>11 кл</w:t>
            </w:r>
          </w:p>
        </w:tc>
        <w:tc>
          <w:tcPr>
            <w:tcW w:w="425" w:type="dxa"/>
            <w:tcBorders>
              <w:top w:val="single" w:sz="4" w:space="0" w:color="auto"/>
              <w:left w:val="nil"/>
              <w:bottom w:val="single" w:sz="4" w:space="0" w:color="auto"/>
              <w:right w:val="single" w:sz="4" w:space="0" w:color="auto"/>
            </w:tcBorders>
            <w:shd w:val="clear" w:color="000000" w:fill="FFFF00"/>
            <w:textDirection w:val="btLr"/>
            <w:vAlign w:val="bottom"/>
            <w:hideMark/>
          </w:tcPr>
          <w:p w:rsidR="00C20D87" w:rsidRPr="00983CB4" w:rsidRDefault="00C20D87" w:rsidP="00FB6858">
            <w:pPr>
              <w:widowControl/>
              <w:suppressAutoHyphens w:val="0"/>
              <w:ind w:left="113" w:right="113"/>
              <w:jc w:val="center"/>
              <w:rPr>
                <w:rFonts w:ascii="Times New Roman" w:eastAsia="Times New Roman" w:hAnsi="Times New Roman"/>
                <w:kern w:val="0"/>
                <w:sz w:val="24"/>
              </w:rPr>
            </w:pPr>
            <w:r w:rsidRPr="00983CB4">
              <w:rPr>
                <w:rFonts w:ascii="Times New Roman" w:eastAsia="Times New Roman" w:hAnsi="Times New Roman"/>
                <w:kern w:val="0"/>
                <w:sz w:val="24"/>
              </w:rPr>
              <w:t>отличников</w:t>
            </w:r>
          </w:p>
        </w:tc>
        <w:tc>
          <w:tcPr>
            <w:tcW w:w="425" w:type="dxa"/>
            <w:tcBorders>
              <w:top w:val="single" w:sz="4" w:space="0" w:color="auto"/>
              <w:left w:val="nil"/>
              <w:bottom w:val="single" w:sz="4" w:space="0" w:color="auto"/>
              <w:right w:val="single" w:sz="4" w:space="0" w:color="auto"/>
            </w:tcBorders>
            <w:shd w:val="clear" w:color="000000" w:fill="FFFF00"/>
            <w:textDirection w:val="btLr"/>
            <w:vAlign w:val="bottom"/>
            <w:hideMark/>
          </w:tcPr>
          <w:p w:rsidR="00C20D87" w:rsidRPr="00983CB4" w:rsidRDefault="00C20D87" w:rsidP="00FB6858">
            <w:pPr>
              <w:widowControl/>
              <w:suppressAutoHyphens w:val="0"/>
              <w:ind w:left="113" w:right="113"/>
              <w:jc w:val="center"/>
              <w:rPr>
                <w:rFonts w:ascii="Times New Roman" w:eastAsia="Times New Roman" w:hAnsi="Times New Roman"/>
                <w:kern w:val="0"/>
                <w:sz w:val="24"/>
              </w:rPr>
            </w:pPr>
            <w:r w:rsidRPr="00983CB4">
              <w:rPr>
                <w:rFonts w:ascii="Times New Roman" w:eastAsia="Times New Roman" w:hAnsi="Times New Roman"/>
                <w:kern w:val="0"/>
                <w:sz w:val="24"/>
              </w:rPr>
              <w:t>хорошистов</w:t>
            </w:r>
          </w:p>
        </w:tc>
        <w:tc>
          <w:tcPr>
            <w:tcW w:w="377" w:type="dxa"/>
            <w:tcBorders>
              <w:top w:val="single" w:sz="4" w:space="0" w:color="auto"/>
              <w:left w:val="nil"/>
              <w:bottom w:val="single" w:sz="4" w:space="0" w:color="auto"/>
              <w:right w:val="single" w:sz="4" w:space="0" w:color="auto"/>
            </w:tcBorders>
            <w:shd w:val="clear" w:color="000000" w:fill="FFFF00"/>
            <w:textDirection w:val="btLr"/>
            <w:vAlign w:val="bottom"/>
            <w:hideMark/>
          </w:tcPr>
          <w:p w:rsidR="00C20D87" w:rsidRPr="00983CB4" w:rsidRDefault="00C20D87" w:rsidP="00FB6858">
            <w:pPr>
              <w:widowControl/>
              <w:suppressAutoHyphens w:val="0"/>
              <w:ind w:left="113" w:right="113"/>
              <w:jc w:val="center"/>
              <w:rPr>
                <w:rFonts w:ascii="Times New Roman" w:eastAsia="Times New Roman" w:hAnsi="Times New Roman"/>
                <w:kern w:val="0"/>
                <w:sz w:val="24"/>
              </w:rPr>
            </w:pPr>
            <w:r w:rsidRPr="00983CB4">
              <w:rPr>
                <w:rFonts w:ascii="Times New Roman" w:eastAsia="Times New Roman" w:hAnsi="Times New Roman"/>
                <w:kern w:val="0"/>
                <w:sz w:val="24"/>
              </w:rPr>
              <w:t>неуспевающих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20D87" w:rsidRPr="00983CB4" w:rsidRDefault="00C20D87" w:rsidP="00FB6858">
            <w:pPr>
              <w:widowControl/>
              <w:suppressAutoHyphens w:val="0"/>
              <w:jc w:val="center"/>
              <w:rPr>
                <w:rFonts w:ascii="Times New Roman" w:eastAsia="Times New Roman" w:hAnsi="Times New Roman"/>
                <w:b/>
                <w:bCs/>
                <w:kern w:val="0"/>
                <w:sz w:val="24"/>
              </w:rPr>
            </w:pPr>
            <w:r w:rsidRPr="00983CB4">
              <w:rPr>
                <w:rFonts w:ascii="Times New Roman" w:eastAsia="Times New Roman" w:hAnsi="Times New Roman"/>
                <w:b/>
                <w:bCs/>
                <w:kern w:val="0"/>
                <w:sz w:val="24"/>
              </w:rPr>
              <w:t xml:space="preserve">Претенденты на "Алтын белгі" 11 указать фамилии И.О. Полностью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20D87" w:rsidRPr="00983CB4" w:rsidRDefault="00C20D87" w:rsidP="00FB6858">
            <w:pPr>
              <w:widowControl/>
              <w:suppressAutoHyphens w:val="0"/>
              <w:jc w:val="center"/>
              <w:rPr>
                <w:rFonts w:ascii="Times New Roman" w:eastAsia="Times New Roman" w:hAnsi="Times New Roman"/>
                <w:b/>
                <w:bCs/>
                <w:kern w:val="0"/>
                <w:sz w:val="24"/>
              </w:rPr>
            </w:pPr>
            <w:r w:rsidRPr="00983CB4">
              <w:rPr>
                <w:rFonts w:ascii="Times New Roman" w:eastAsia="Times New Roman" w:hAnsi="Times New Roman"/>
                <w:b/>
                <w:bCs/>
                <w:kern w:val="0"/>
                <w:sz w:val="24"/>
              </w:rPr>
              <w:t xml:space="preserve">Претенденты на аттестат с отличием  11 указать фамилии И.О. полностью </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rsidR="00C20D87" w:rsidRPr="00983CB4" w:rsidRDefault="00C20D87" w:rsidP="00FB6858">
            <w:pPr>
              <w:widowControl/>
              <w:suppressAutoHyphens w:val="0"/>
              <w:jc w:val="center"/>
              <w:rPr>
                <w:rFonts w:ascii="Times New Roman" w:eastAsia="Times New Roman" w:hAnsi="Times New Roman"/>
                <w:b/>
                <w:bCs/>
                <w:kern w:val="0"/>
                <w:sz w:val="24"/>
              </w:rPr>
            </w:pPr>
            <w:r w:rsidRPr="00983CB4">
              <w:rPr>
                <w:rFonts w:ascii="Times New Roman" w:eastAsia="Times New Roman" w:hAnsi="Times New Roman"/>
                <w:b/>
                <w:bCs/>
                <w:kern w:val="0"/>
                <w:sz w:val="24"/>
              </w:rPr>
              <w:t xml:space="preserve">Претенденты на свидетельство  с отличием 9 класс указать фамилии И.О. полностью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20D87" w:rsidRPr="00983CB4" w:rsidRDefault="00C20D87" w:rsidP="00B171D1">
            <w:pPr>
              <w:widowControl/>
              <w:suppressAutoHyphens w:val="0"/>
              <w:jc w:val="center"/>
              <w:rPr>
                <w:rFonts w:ascii="Times New Roman" w:eastAsia="Times New Roman" w:hAnsi="Times New Roman"/>
                <w:kern w:val="0"/>
                <w:sz w:val="24"/>
              </w:rPr>
            </w:pPr>
            <w:r w:rsidRPr="00983CB4">
              <w:rPr>
                <w:rFonts w:ascii="Times New Roman" w:eastAsia="Times New Roman" w:hAnsi="Times New Roman"/>
                <w:kern w:val="0"/>
                <w:sz w:val="24"/>
              </w:rPr>
              <w:t xml:space="preserve">обучение на дому </w:t>
            </w:r>
          </w:p>
        </w:tc>
      </w:tr>
      <w:tr w:rsidR="009F5E6C" w:rsidRPr="00983CB4" w:rsidTr="009F5E6C">
        <w:trPr>
          <w:cantSplit/>
          <w:trHeight w:val="1134"/>
        </w:trPr>
        <w:tc>
          <w:tcPr>
            <w:tcW w:w="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0D87" w:rsidRPr="00983CB4" w:rsidRDefault="00C20D87" w:rsidP="00B171D1">
            <w:pPr>
              <w:widowControl/>
              <w:suppressAutoHyphens w:val="0"/>
              <w:jc w:val="center"/>
              <w:rPr>
                <w:rFonts w:ascii="Times New Roman" w:eastAsia="Times New Roman" w:hAnsi="Times New Roman"/>
                <w:b/>
                <w:bCs/>
                <w:kern w:val="0"/>
                <w:sz w:val="24"/>
              </w:rPr>
            </w:pPr>
            <w:r w:rsidRPr="00983CB4">
              <w:rPr>
                <w:rFonts w:ascii="Times New Roman" w:eastAsia="Times New Roman" w:hAnsi="Times New Roman"/>
                <w:b/>
                <w:bCs/>
                <w:kern w:val="0"/>
                <w:sz w:val="24"/>
              </w:rPr>
              <w:t xml:space="preserve">на конец </w:t>
            </w:r>
            <w:r w:rsidR="00B171D1">
              <w:rPr>
                <w:rFonts w:ascii="Times New Roman" w:eastAsia="Times New Roman" w:hAnsi="Times New Roman"/>
                <w:b/>
                <w:bCs/>
                <w:kern w:val="0"/>
                <w:sz w:val="24"/>
              </w:rPr>
              <w:t>года</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20D87" w:rsidRPr="00983CB4" w:rsidRDefault="00C20D87" w:rsidP="00FB6858">
            <w:pPr>
              <w:widowControl/>
              <w:suppressAutoHyphens w:val="0"/>
              <w:ind w:left="113" w:right="113"/>
              <w:jc w:val="center"/>
              <w:rPr>
                <w:rFonts w:ascii="Times New Roman" w:eastAsia="Times New Roman" w:hAnsi="Times New Roman"/>
                <w:kern w:val="0"/>
                <w:sz w:val="24"/>
              </w:rPr>
            </w:pPr>
            <w:r w:rsidRPr="00983CB4">
              <w:rPr>
                <w:rFonts w:ascii="Times New Roman" w:eastAsia="Times New Roman" w:hAnsi="Times New Roman"/>
                <w:kern w:val="0"/>
                <w:sz w:val="24"/>
              </w:rPr>
              <w:t>всего</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20D87" w:rsidRPr="00983CB4" w:rsidRDefault="00C20D87" w:rsidP="00FB6858">
            <w:pPr>
              <w:widowControl/>
              <w:suppressAutoHyphens w:val="0"/>
              <w:ind w:left="113" w:right="113"/>
              <w:jc w:val="center"/>
              <w:rPr>
                <w:rFonts w:ascii="Times New Roman" w:eastAsia="Times New Roman" w:hAnsi="Times New Roman"/>
                <w:kern w:val="0"/>
                <w:sz w:val="24"/>
              </w:rPr>
            </w:pPr>
            <w:r w:rsidRPr="00983CB4">
              <w:rPr>
                <w:rFonts w:ascii="Times New Roman" w:eastAsia="Times New Roman" w:hAnsi="Times New Roman"/>
                <w:kern w:val="0"/>
                <w:sz w:val="24"/>
              </w:rPr>
              <w:t>каз</w:t>
            </w:r>
          </w:p>
        </w:tc>
        <w:tc>
          <w:tcPr>
            <w:tcW w:w="426" w:type="dxa"/>
            <w:tcBorders>
              <w:top w:val="single" w:sz="4" w:space="0" w:color="auto"/>
              <w:left w:val="nil"/>
              <w:bottom w:val="single" w:sz="4" w:space="0" w:color="auto"/>
              <w:right w:val="single" w:sz="4" w:space="0" w:color="auto"/>
            </w:tcBorders>
            <w:shd w:val="clear" w:color="000000" w:fill="FFFF00"/>
            <w:noWrap/>
            <w:textDirection w:val="btLr"/>
            <w:vAlign w:val="bottom"/>
            <w:hideMark/>
          </w:tcPr>
          <w:p w:rsidR="00C20D87" w:rsidRPr="00983CB4" w:rsidRDefault="00C20D87" w:rsidP="00FB6858">
            <w:pPr>
              <w:widowControl/>
              <w:suppressAutoHyphens w:val="0"/>
              <w:ind w:left="113" w:right="113"/>
              <w:jc w:val="center"/>
              <w:rPr>
                <w:rFonts w:ascii="Times New Roman" w:eastAsia="Times New Roman" w:hAnsi="Times New Roman"/>
                <w:kern w:val="0"/>
                <w:sz w:val="24"/>
              </w:rPr>
            </w:pPr>
            <w:r w:rsidRPr="00983CB4">
              <w:rPr>
                <w:rFonts w:ascii="Times New Roman" w:eastAsia="Times New Roman" w:hAnsi="Times New Roman"/>
                <w:kern w:val="0"/>
                <w:sz w:val="24"/>
              </w:rPr>
              <w:t>девочки</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20D87" w:rsidRPr="00983CB4" w:rsidRDefault="00C20D87" w:rsidP="00FB6858">
            <w:pPr>
              <w:widowControl/>
              <w:suppressAutoHyphens w:val="0"/>
              <w:ind w:left="113" w:right="113"/>
              <w:jc w:val="center"/>
              <w:rPr>
                <w:rFonts w:ascii="Times New Roman" w:eastAsia="Times New Roman" w:hAnsi="Times New Roman"/>
                <w:kern w:val="0"/>
                <w:sz w:val="24"/>
              </w:rPr>
            </w:pPr>
            <w:r w:rsidRPr="00983CB4">
              <w:rPr>
                <w:rFonts w:ascii="Times New Roman" w:eastAsia="Times New Roman" w:hAnsi="Times New Roman"/>
                <w:kern w:val="0"/>
                <w:sz w:val="24"/>
              </w:rPr>
              <w:t>рус</w:t>
            </w:r>
          </w:p>
        </w:tc>
        <w:tc>
          <w:tcPr>
            <w:tcW w:w="425" w:type="dxa"/>
            <w:tcBorders>
              <w:top w:val="nil"/>
              <w:left w:val="nil"/>
              <w:bottom w:val="single" w:sz="4" w:space="0" w:color="auto"/>
              <w:right w:val="single" w:sz="4" w:space="0" w:color="auto"/>
            </w:tcBorders>
            <w:shd w:val="clear" w:color="000000" w:fill="FFFF00"/>
            <w:noWrap/>
            <w:textDirection w:val="btLr"/>
            <w:vAlign w:val="bottom"/>
            <w:hideMark/>
          </w:tcPr>
          <w:p w:rsidR="00C20D87" w:rsidRPr="00983CB4" w:rsidRDefault="00C20D87" w:rsidP="00FB6858">
            <w:pPr>
              <w:widowControl/>
              <w:suppressAutoHyphens w:val="0"/>
              <w:ind w:left="113" w:right="113"/>
              <w:jc w:val="center"/>
              <w:rPr>
                <w:rFonts w:ascii="Times New Roman" w:eastAsia="Times New Roman" w:hAnsi="Times New Roman"/>
                <w:kern w:val="0"/>
                <w:sz w:val="24"/>
              </w:rPr>
            </w:pPr>
            <w:r w:rsidRPr="00983CB4">
              <w:rPr>
                <w:rFonts w:ascii="Times New Roman" w:eastAsia="Times New Roman" w:hAnsi="Times New Roman"/>
                <w:kern w:val="0"/>
                <w:sz w:val="24"/>
              </w:rPr>
              <w:t>девочки</w:t>
            </w:r>
          </w:p>
        </w:tc>
        <w:tc>
          <w:tcPr>
            <w:tcW w:w="425" w:type="dxa"/>
            <w:tcBorders>
              <w:top w:val="nil"/>
              <w:left w:val="nil"/>
              <w:bottom w:val="single" w:sz="4" w:space="0" w:color="auto"/>
              <w:right w:val="single" w:sz="4" w:space="0" w:color="auto"/>
            </w:tcBorders>
            <w:shd w:val="clear" w:color="auto" w:fill="auto"/>
            <w:noWrap/>
            <w:vAlign w:val="bottom"/>
            <w:hideMark/>
          </w:tcPr>
          <w:p w:rsidR="00C20D87" w:rsidRPr="00983CB4" w:rsidRDefault="00C20D87" w:rsidP="00FB6858">
            <w:pPr>
              <w:widowControl/>
              <w:suppressAutoHyphens w:val="0"/>
              <w:rPr>
                <w:rFonts w:ascii="Times New Roman" w:eastAsia="Times New Roman" w:hAnsi="Times New Roman"/>
                <w:kern w:val="0"/>
                <w:sz w:val="24"/>
              </w:rPr>
            </w:pPr>
            <w:r w:rsidRPr="00983CB4">
              <w:rPr>
                <w:rFonts w:ascii="Times New Roman" w:eastAsia="Times New Roman" w:hAnsi="Times New Roman"/>
                <w:kern w:val="0"/>
                <w:sz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C20D87" w:rsidRPr="00983CB4" w:rsidRDefault="00C20D87" w:rsidP="00FB6858">
            <w:pPr>
              <w:widowControl/>
              <w:suppressAutoHyphens w:val="0"/>
              <w:jc w:val="center"/>
              <w:rPr>
                <w:rFonts w:ascii="Times New Roman" w:eastAsia="Times New Roman" w:hAnsi="Times New Roman"/>
                <w:kern w:val="0"/>
                <w:sz w:val="24"/>
              </w:rPr>
            </w:pPr>
            <w:r w:rsidRPr="00983CB4">
              <w:rPr>
                <w:rFonts w:ascii="Times New Roman" w:eastAsia="Times New Roman" w:hAnsi="Times New Roman"/>
                <w:kern w:val="0"/>
                <w:sz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C20D87" w:rsidRPr="00983CB4" w:rsidRDefault="00C20D87" w:rsidP="00FB6858">
            <w:pPr>
              <w:widowControl/>
              <w:suppressAutoHyphens w:val="0"/>
              <w:jc w:val="center"/>
              <w:rPr>
                <w:rFonts w:ascii="Times New Roman" w:eastAsia="Times New Roman" w:hAnsi="Times New Roman"/>
                <w:kern w:val="0"/>
                <w:sz w:val="24"/>
              </w:rPr>
            </w:pPr>
            <w:r w:rsidRPr="00983CB4">
              <w:rPr>
                <w:rFonts w:ascii="Times New Roman" w:eastAsia="Times New Roman" w:hAnsi="Times New Roman"/>
                <w:kern w:val="0"/>
                <w:sz w:val="24"/>
              </w:rPr>
              <w:t> </w:t>
            </w:r>
          </w:p>
        </w:tc>
        <w:tc>
          <w:tcPr>
            <w:tcW w:w="425" w:type="dxa"/>
            <w:tcBorders>
              <w:top w:val="nil"/>
              <w:left w:val="nil"/>
              <w:bottom w:val="single" w:sz="4" w:space="0" w:color="auto"/>
              <w:right w:val="single" w:sz="4" w:space="0" w:color="auto"/>
            </w:tcBorders>
            <w:shd w:val="clear" w:color="000000" w:fill="FFFF00"/>
            <w:noWrap/>
            <w:vAlign w:val="bottom"/>
            <w:hideMark/>
          </w:tcPr>
          <w:p w:rsidR="00C20D87" w:rsidRPr="00983CB4" w:rsidRDefault="00C20D87" w:rsidP="00FB6858">
            <w:pPr>
              <w:widowControl/>
              <w:suppressAutoHyphens w:val="0"/>
              <w:jc w:val="center"/>
              <w:rPr>
                <w:rFonts w:ascii="Times New Roman" w:eastAsia="Times New Roman" w:hAnsi="Times New Roman"/>
                <w:kern w:val="0"/>
                <w:sz w:val="24"/>
              </w:rPr>
            </w:pPr>
            <w:r w:rsidRPr="00983CB4">
              <w:rPr>
                <w:rFonts w:ascii="Times New Roman" w:eastAsia="Times New Roman" w:hAnsi="Times New Roman"/>
                <w:kern w:val="0"/>
                <w:sz w:val="24"/>
              </w:rPr>
              <w:t> </w:t>
            </w:r>
          </w:p>
        </w:tc>
        <w:tc>
          <w:tcPr>
            <w:tcW w:w="425" w:type="dxa"/>
            <w:tcBorders>
              <w:top w:val="nil"/>
              <w:left w:val="nil"/>
              <w:bottom w:val="single" w:sz="4" w:space="0" w:color="auto"/>
              <w:right w:val="single" w:sz="4" w:space="0" w:color="auto"/>
            </w:tcBorders>
            <w:shd w:val="clear" w:color="000000" w:fill="FFFF00"/>
            <w:noWrap/>
            <w:vAlign w:val="bottom"/>
            <w:hideMark/>
          </w:tcPr>
          <w:p w:rsidR="00C20D87" w:rsidRPr="00983CB4" w:rsidRDefault="00C20D87" w:rsidP="00FB6858">
            <w:pPr>
              <w:widowControl/>
              <w:suppressAutoHyphens w:val="0"/>
              <w:jc w:val="center"/>
              <w:rPr>
                <w:rFonts w:ascii="Times New Roman" w:eastAsia="Times New Roman" w:hAnsi="Times New Roman"/>
                <w:kern w:val="0"/>
                <w:sz w:val="24"/>
              </w:rPr>
            </w:pPr>
            <w:r w:rsidRPr="00983CB4">
              <w:rPr>
                <w:rFonts w:ascii="Times New Roman" w:eastAsia="Times New Roman" w:hAnsi="Times New Roman"/>
                <w:kern w:val="0"/>
                <w:sz w:val="24"/>
              </w:rPr>
              <w:t> </w:t>
            </w:r>
          </w:p>
        </w:tc>
        <w:tc>
          <w:tcPr>
            <w:tcW w:w="377" w:type="dxa"/>
            <w:tcBorders>
              <w:top w:val="nil"/>
              <w:left w:val="nil"/>
              <w:bottom w:val="single" w:sz="4" w:space="0" w:color="auto"/>
              <w:right w:val="single" w:sz="4" w:space="0" w:color="auto"/>
            </w:tcBorders>
            <w:shd w:val="clear" w:color="000000" w:fill="FFFF00"/>
            <w:noWrap/>
            <w:textDirection w:val="btLr"/>
            <w:vAlign w:val="bottom"/>
            <w:hideMark/>
          </w:tcPr>
          <w:p w:rsidR="00C20D87" w:rsidRPr="00983CB4" w:rsidRDefault="00C20D87" w:rsidP="009F5E6C">
            <w:pPr>
              <w:widowControl/>
              <w:suppressAutoHyphens w:val="0"/>
              <w:ind w:left="113" w:right="113"/>
              <w:jc w:val="center"/>
              <w:rPr>
                <w:rFonts w:ascii="Times New Roman" w:eastAsia="Times New Roman" w:hAnsi="Times New Roman"/>
                <w:kern w:val="0"/>
                <w:sz w:val="24"/>
              </w:rPr>
            </w:pPr>
            <w:r w:rsidRPr="00983CB4">
              <w:rPr>
                <w:rFonts w:ascii="Times New Roman" w:eastAsia="Times New Roman" w:hAnsi="Times New Roman"/>
                <w:kern w:val="0"/>
                <w:sz w:val="24"/>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C20D87" w:rsidRPr="00983CB4" w:rsidRDefault="00C20D87" w:rsidP="00FB6858">
            <w:pPr>
              <w:widowControl/>
              <w:suppressAutoHyphens w:val="0"/>
              <w:jc w:val="center"/>
              <w:rPr>
                <w:rFonts w:ascii="Times New Roman" w:eastAsia="Times New Roman" w:hAnsi="Times New Roman"/>
                <w:kern w:val="0"/>
                <w:sz w:val="24"/>
              </w:rPr>
            </w:pPr>
            <w:r w:rsidRPr="00983CB4">
              <w:rPr>
                <w:rFonts w:ascii="Times New Roman" w:eastAsia="Times New Roman" w:hAnsi="Times New Roman"/>
                <w:kern w:val="0"/>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C20D87" w:rsidRPr="00983CB4" w:rsidRDefault="00C20D87" w:rsidP="00FB6858">
            <w:pPr>
              <w:widowControl/>
              <w:suppressAutoHyphens w:val="0"/>
              <w:jc w:val="center"/>
              <w:rPr>
                <w:rFonts w:ascii="Times New Roman" w:eastAsia="Times New Roman" w:hAnsi="Times New Roman"/>
                <w:kern w:val="0"/>
                <w:sz w:val="24"/>
              </w:rPr>
            </w:pPr>
            <w:r w:rsidRPr="00983CB4">
              <w:rPr>
                <w:rFonts w:ascii="Times New Roman" w:eastAsia="Times New Roman" w:hAnsi="Times New Roman"/>
                <w:kern w:val="0"/>
                <w:sz w:val="24"/>
              </w:rPr>
              <w:t> </w:t>
            </w:r>
          </w:p>
        </w:tc>
        <w:tc>
          <w:tcPr>
            <w:tcW w:w="1041" w:type="dxa"/>
            <w:tcBorders>
              <w:top w:val="nil"/>
              <w:left w:val="nil"/>
              <w:bottom w:val="single" w:sz="4" w:space="0" w:color="auto"/>
              <w:right w:val="single" w:sz="4" w:space="0" w:color="auto"/>
            </w:tcBorders>
            <w:shd w:val="clear" w:color="auto" w:fill="auto"/>
            <w:noWrap/>
            <w:vAlign w:val="bottom"/>
            <w:hideMark/>
          </w:tcPr>
          <w:p w:rsidR="00C20D87" w:rsidRPr="00983CB4" w:rsidRDefault="00C20D87" w:rsidP="00FB6858">
            <w:pPr>
              <w:widowControl/>
              <w:suppressAutoHyphens w:val="0"/>
              <w:jc w:val="center"/>
              <w:rPr>
                <w:rFonts w:ascii="Times New Roman" w:eastAsia="Times New Roman" w:hAnsi="Times New Roman"/>
                <w:kern w:val="0"/>
                <w:sz w:val="24"/>
              </w:rPr>
            </w:pPr>
            <w:r w:rsidRPr="00983CB4">
              <w:rPr>
                <w:rFonts w:ascii="Times New Roman" w:eastAsia="Times New Roman" w:hAnsi="Times New Roman"/>
                <w:kern w:val="0"/>
                <w:sz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20D87" w:rsidRPr="00983CB4" w:rsidRDefault="00C20D87" w:rsidP="00FB6858">
            <w:pPr>
              <w:widowControl/>
              <w:suppressAutoHyphens w:val="0"/>
              <w:jc w:val="center"/>
              <w:rPr>
                <w:rFonts w:ascii="Times New Roman" w:eastAsia="Times New Roman" w:hAnsi="Times New Roman"/>
                <w:kern w:val="0"/>
                <w:sz w:val="24"/>
              </w:rPr>
            </w:pPr>
            <w:r w:rsidRPr="00983CB4">
              <w:rPr>
                <w:rFonts w:ascii="Times New Roman" w:eastAsia="Times New Roman" w:hAnsi="Times New Roman"/>
                <w:kern w:val="0"/>
                <w:sz w:val="24"/>
              </w:rPr>
              <w:t> </w:t>
            </w:r>
          </w:p>
        </w:tc>
      </w:tr>
      <w:tr w:rsidR="009F5E6C" w:rsidRPr="00983CB4" w:rsidTr="009F5E6C">
        <w:trPr>
          <w:trHeight w:val="18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20D87" w:rsidRPr="00B171D1" w:rsidRDefault="0016256A" w:rsidP="00FB6858">
            <w:pPr>
              <w:widowControl/>
              <w:suppressAutoHyphens w:val="0"/>
              <w:jc w:val="center"/>
              <w:rPr>
                <w:rFonts w:ascii="Times New Roman" w:eastAsia="Times New Roman" w:hAnsi="Times New Roman"/>
                <w:kern w:val="0"/>
              </w:rPr>
            </w:pPr>
            <w:r w:rsidRPr="00B171D1">
              <w:rPr>
                <w:rFonts w:ascii="Times New Roman" w:eastAsia="Times New Roman" w:hAnsi="Times New Roman"/>
                <w:kern w:val="0"/>
              </w:rPr>
              <w:lastRenderedPageBreak/>
              <w:t>140</w:t>
            </w:r>
          </w:p>
        </w:tc>
        <w:tc>
          <w:tcPr>
            <w:tcW w:w="425" w:type="dxa"/>
            <w:tcBorders>
              <w:top w:val="nil"/>
              <w:left w:val="nil"/>
              <w:bottom w:val="single" w:sz="4" w:space="0" w:color="auto"/>
              <w:right w:val="single" w:sz="4" w:space="0" w:color="auto"/>
            </w:tcBorders>
            <w:shd w:val="clear" w:color="auto" w:fill="auto"/>
            <w:noWrap/>
            <w:vAlign w:val="bottom"/>
            <w:hideMark/>
          </w:tcPr>
          <w:p w:rsidR="00C20D87" w:rsidRPr="00B171D1" w:rsidRDefault="0016256A" w:rsidP="00FB6858">
            <w:pPr>
              <w:widowControl/>
              <w:suppressAutoHyphens w:val="0"/>
              <w:jc w:val="center"/>
              <w:rPr>
                <w:rFonts w:ascii="Times New Roman" w:eastAsia="Times New Roman" w:hAnsi="Times New Roman"/>
                <w:kern w:val="0"/>
              </w:rPr>
            </w:pPr>
            <w:r w:rsidRPr="00B171D1">
              <w:rPr>
                <w:rFonts w:ascii="Times New Roman" w:eastAsia="Times New Roman" w:hAnsi="Times New Roman"/>
                <w:kern w:val="0"/>
              </w:rPr>
              <w:t>74</w:t>
            </w:r>
          </w:p>
        </w:tc>
        <w:tc>
          <w:tcPr>
            <w:tcW w:w="567" w:type="dxa"/>
            <w:tcBorders>
              <w:top w:val="nil"/>
              <w:left w:val="nil"/>
              <w:bottom w:val="single" w:sz="4" w:space="0" w:color="auto"/>
              <w:right w:val="single" w:sz="4" w:space="0" w:color="auto"/>
            </w:tcBorders>
            <w:shd w:val="clear" w:color="auto" w:fill="auto"/>
            <w:noWrap/>
            <w:vAlign w:val="bottom"/>
            <w:hideMark/>
          </w:tcPr>
          <w:p w:rsidR="00C20D87" w:rsidRPr="00B171D1" w:rsidRDefault="0016256A" w:rsidP="00FB6858">
            <w:pPr>
              <w:widowControl/>
              <w:suppressAutoHyphens w:val="0"/>
              <w:rPr>
                <w:rFonts w:ascii="Times New Roman" w:eastAsia="Times New Roman" w:hAnsi="Times New Roman"/>
                <w:kern w:val="0"/>
              </w:rPr>
            </w:pPr>
            <w:r w:rsidRPr="00B171D1">
              <w:rPr>
                <w:rFonts w:ascii="Times New Roman" w:eastAsia="Times New Roman" w:hAnsi="Times New Roman"/>
                <w:kern w:val="0"/>
              </w:rPr>
              <w:t>140</w:t>
            </w:r>
          </w:p>
        </w:tc>
        <w:tc>
          <w:tcPr>
            <w:tcW w:w="425" w:type="dxa"/>
            <w:tcBorders>
              <w:top w:val="nil"/>
              <w:left w:val="nil"/>
              <w:bottom w:val="single" w:sz="4" w:space="0" w:color="auto"/>
              <w:right w:val="single" w:sz="4" w:space="0" w:color="auto"/>
            </w:tcBorders>
            <w:shd w:val="clear" w:color="auto" w:fill="auto"/>
            <w:noWrap/>
            <w:vAlign w:val="bottom"/>
            <w:hideMark/>
          </w:tcPr>
          <w:p w:rsidR="00C20D87" w:rsidRPr="00B171D1" w:rsidRDefault="00C20D87" w:rsidP="00FB6858">
            <w:pPr>
              <w:widowControl/>
              <w:suppressAutoHyphens w:val="0"/>
              <w:jc w:val="center"/>
              <w:rPr>
                <w:rFonts w:ascii="Times New Roman" w:eastAsia="Times New Roman" w:hAnsi="Times New Roman"/>
                <w:kern w:val="0"/>
              </w:rPr>
            </w:pPr>
            <w:r w:rsidRPr="00B171D1">
              <w:rPr>
                <w:rFonts w:ascii="Times New Roman" w:eastAsia="Times New Roman" w:hAnsi="Times New Roman"/>
                <w:kern w:val="0"/>
              </w:rPr>
              <w:t>3</w:t>
            </w:r>
            <w:r w:rsidR="0016256A" w:rsidRPr="00B171D1">
              <w:rPr>
                <w:rFonts w:ascii="Times New Roman" w:eastAsia="Times New Roman" w:hAnsi="Times New Roman"/>
                <w:kern w:val="0"/>
              </w:rPr>
              <w:t>9</w:t>
            </w:r>
          </w:p>
        </w:tc>
        <w:tc>
          <w:tcPr>
            <w:tcW w:w="426" w:type="dxa"/>
            <w:tcBorders>
              <w:top w:val="nil"/>
              <w:left w:val="nil"/>
              <w:bottom w:val="single" w:sz="4" w:space="0" w:color="auto"/>
              <w:right w:val="single" w:sz="4" w:space="0" w:color="auto"/>
            </w:tcBorders>
            <w:shd w:val="clear" w:color="000000" w:fill="FFFF00"/>
            <w:noWrap/>
            <w:vAlign w:val="bottom"/>
            <w:hideMark/>
          </w:tcPr>
          <w:p w:rsidR="00C20D87" w:rsidRPr="00B171D1" w:rsidRDefault="00C20D87" w:rsidP="00FB6858">
            <w:pPr>
              <w:widowControl/>
              <w:suppressAutoHyphens w:val="0"/>
              <w:jc w:val="center"/>
              <w:rPr>
                <w:rFonts w:ascii="Times New Roman" w:eastAsia="Times New Roman" w:hAnsi="Times New Roman"/>
                <w:kern w:val="0"/>
              </w:rPr>
            </w:pPr>
            <w:r w:rsidRPr="00B171D1">
              <w:rPr>
                <w:rFonts w:ascii="Times New Roman" w:eastAsia="Times New Roman" w:hAnsi="Times New Roman"/>
                <w:kern w:val="0"/>
              </w:rPr>
              <w:t>22</w:t>
            </w:r>
          </w:p>
        </w:tc>
        <w:tc>
          <w:tcPr>
            <w:tcW w:w="567" w:type="dxa"/>
            <w:tcBorders>
              <w:top w:val="nil"/>
              <w:left w:val="nil"/>
              <w:bottom w:val="single" w:sz="4" w:space="0" w:color="auto"/>
              <w:right w:val="single" w:sz="4" w:space="0" w:color="auto"/>
            </w:tcBorders>
            <w:shd w:val="clear" w:color="auto" w:fill="auto"/>
            <w:noWrap/>
            <w:vAlign w:val="bottom"/>
            <w:hideMark/>
          </w:tcPr>
          <w:p w:rsidR="00C20D87" w:rsidRPr="00B171D1" w:rsidRDefault="00C20D87" w:rsidP="00FB6858">
            <w:pPr>
              <w:widowControl/>
              <w:suppressAutoHyphens w:val="0"/>
              <w:jc w:val="center"/>
              <w:rPr>
                <w:rFonts w:ascii="Times New Roman" w:eastAsia="Times New Roman" w:hAnsi="Times New Roman"/>
                <w:kern w:val="0"/>
              </w:rPr>
            </w:pPr>
            <w:r w:rsidRPr="00B171D1">
              <w:rPr>
                <w:rFonts w:ascii="Times New Roman" w:eastAsia="Times New Roman" w:hAnsi="Times New Roman"/>
                <w:kern w:val="0"/>
              </w:rPr>
              <w:t>10</w:t>
            </w:r>
            <w:r w:rsidR="0016256A" w:rsidRPr="00B171D1">
              <w:rPr>
                <w:rFonts w:ascii="Times New Roman" w:eastAsia="Times New Roman" w:hAnsi="Times New Roman"/>
                <w:kern w:val="0"/>
              </w:rPr>
              <w:t>1</w:t>
            </w:r>
          </w:p>
        </w:tc>
        <w:tc>
          <w:tcPr>
            <w:tcW w:w="425" w:type="dxa"/>
            <w:tcBorders>
              <w:top w:val="nil"/>
              <w:left w:val="nil"/>
              <w:bottom w:val="single" w:sz="4" w:space="0" w:color="auto"/>
              <w:right w:val="single" w:sz="4" w:space="0" w:color="auto"/>
            </w:tcBorders>
            <w:shd w:val="clear" w:color="000000" w:fill="FFFF00"/>
            <w:noWrap/>
            <w:vAlign w:val="bottom"/>
            <w:hideMark/>
          </w:tcPr>
          <w:p w:rsidR="00C20D87" w:rsidRPr="00B171D1" w:rsidRDefault="00C20D87" w:rsidP="00FB6858">
            <w:pPr>
              <w:widowControl/>
              <w:suppressAutoHyphens w:val="0"/>
              <w:jc w:val="center"/>
              <w:rPr>
                <w:rFonts w:ascii="Times New Roman" w:eastAsia="Times New Roman" w:hAnsi="Times New Roman"/>
                <w:kern w:val="0"/>
              </w:rPr>
            </w:pPr>
            <w:r w:rsidRPr="00B171D1">
              <w:rPr>
                <w:rFonts w:ascii="Times New Roman" w:eastAsia="Times New Roman" w:hAnsi="Times New Roman"/>
                <w:kern w:val="0"/>
              </w:rPr>
              <w:t>5</w:t>
            </w:r>
            <w:r w:rsidR="0016256A" w:rsidRPr="00B171D1">
              <w:rPr>
                <w:rFonts w:ascii="Times New Roman" w:eastAsia="Times New Roman" w:hAnsi="Times New Roman"/>
                <w:kern w:val="0"/>
              </w:rPr>
              <w:t>2</w:t>
            </w:r>
          </w:p>
        </w:tc>
        <w:tc>
          <w:tcPr>
            <w:tcW w:w="425" w:type="dxa"/>
            <w:tcBorders>
              <w:top w:val="nil"/>
              <w:left w:val="nil"/>
              <w:bottom w:val="single" w:sz="4" w:space="0" w:color="auto"/>
              <w:right w:val="single" w:sz="4" w:space="0" w:color="auto"/>
            </w:tcBorders>
            <w:shd w:val="clear" w:color="auto" w:fill="auto"/>
            <w:noWrap/>
            <w:vAlign w:val="bottom"/>
            <w:hideMark/>
          </w:tcPr>
          <w:p w:rsidR="00C20D87" w:rsidRPr="00B171D1" w:rsidRDefault="00C20D87" w:rsidP="00FB6858">
            <w:pPr>
              <w:widowControl/>
              <w:suppressAutoHyphens w:val="0"/>
              <w:jc w:val="center"/>
              <w:rPr>
                <w:rFonts w:ascii="Times New Roman" w:eastAsia="Times New Roman" w:hAnsi="Times New Roman"/>
                <w:kern w:val="0"/>
              </w:rPr>
            </w:pPr>
            <w:r w:rsidRPr="00B171D1">
              <w:rPr>
                <w:rFonts w:ascii="Times New Roman" w:eastAsia="Times New Roman" w:hAnsi="Times New Roman"/>
                <w:kern w:val="0"/>
              </w:rPr>
              <w:t>12</w:t>
            </w:r>
          </w:p>
        </w:tc>
        <w:tc>
          <w:tcPr>
            <w:tcW w:w="425" w:type="dxa"/>
            <w:tcBorders>
              <w:top w:val="nil"/>
              <w:left w:val="nil"/>
              <w:bottom w:val="single" w:sz="4" w:space="0" w:color="auto"/>
              <w:right w:val="single" w:sz="4" w:space="0" w:color="auto"/>
            </w:tcBorders>
            <w:shd w:val="clear" w:color="auto" w:fill="auto"/>
            <w:noWrap/>
            <w:vAlign w:val="bottom"/>
            <w:hideMark/>
          </w:tcPr>
          <w:p w:rsidR="00C20D87" w:rsidRPr="00B171D1" w:rsidRDefault="00C20D87" w:rsidP="00FB6858">
            <w:pPr>
              <w:widowControl/>
              <w:suppressAutoHyphens w:val="0"/>
              <w:jc w:val="center"/>
              <w:rPr>
                <w:rFonts w:ascii="Times New Roman" w:eastAsia="Times New Roman" w:hAnsi="Times New Roman"/>
                <w:kern w:val="0"/>
              </w:rPr>
            </w:pPr>
            <w:r w:rsidRPr="00B171D1">
              <w:rPr>
                <w:rFonts w:ascii="Times New Roman" w:eastAsia="Times New Roman" w:hAnsi="Times New Roman"/>
                <w:kern w:val="0"/>
              </w:rPr>
              <w:t>1</w:t>
            </w:r>
            <w:r w:rsidR="0016256A" w:rsidRPr="00B171D1">
              <w:rPr>
                <w:rFonts w:ascii="Times New Roman" w:eastAsia="Times New Roman" w:hAnsi="Times New Roman"/>
                <w:kern w:val="0"/>
              </w:rPr>
              <w:t>4</w:t>
            </w:r>
          </w:p>
        </w:tc>
        <w:tc>
          <w:tcPr>
            <w:tcW w:w="426" w:type="dxa"/>
            <w:tcBorders>
              <w:top w:val="nil"/>
              <w:left w:val="nil"/>
              <w:bottom w:val="single" w:sz="4" w:space="0" w:color="auto"/>
              <w:right w:val="single" w:sz="4" w:space="0" w:color="auto"/>
            </w:tcBorders>
            <w:shd w:val="clear" w:color="auto" w:fill="auto"/>
            <w:noWrap/>
            <w:vAlign w:val="bottom"/>
            <w:hideMark/>
          </w:tcPr>
          <w:p w:rsidR="00C20D87" w:rsidRPr="00B171D1" w:rsidRDefault="00C20D87" w:rsidP="00FB6858">
            <w:pPr>
              <w:widowControl/>
              <w:suppressAutoHyphens w:val="0"/>
              <w:jc w:val="center"/>
              <w:rPr>
                <w:rFonts w:ascii="Times New Roman" w:eastAsia="Times New Roman" w:hAnsi="Times New Roman"/>
                <w:kern w:val="0"/>
              </w:rPr>
            </w:pPr>
            <w:r w:rsidRPr="00B171D1">
              <w:rPr>
                <w:rFonts w:ascii="Times New Roman" w:eastAsia="Times New Roman" w:hAnsi="Times New Roman"/>
                <w:kern w:val="0"/>
              </w:rPr>
              <w:t>8</w:t>
            </w:r>
          </w:p>
        </w:tc>
        <w:tc>
          <w:tcPr>
            <w:tcW w:w="425" w:type="dxa"/>
            <w:tcBorders>
              <w:top w:val="nil"/>
              <w:left w:val="nil"/>
              <w:bottom w:val="single" w:sz="4" w:space="0" w:color="auto"/>
              <w:right w:val="single" w:sz="4" w:space="0" w:color="auto"/>
            </w:tcBorders>
            <w:shd w:val="clear" w:color="000000" w:fill="FFFF00"/>
            <w:noWrap/>
            <w:vAlign w:val="bottom"/>
            <w:hideMark/>
          </w:tcPr>
          <w:p w:rsidR="00C20D87" w:rsidRPr="00B171D1" w:rsidRDefault="0016256A" w:rsidP="00FB6858">
            <w:pPr>
              <w:widowControl/>
              <w:suppressAutoHyphens w:val="0"/>
              <w:jc w:val="center"/>
              <w:rPr>
                <w:rFonts w:ascii="Times New Roman" w:eastAsia="Times New Roman" w:hAnsi="Times New Roman"/>
                <w:kern w:val="0"/>
              </w:rPr>
            </w:pPr>
            <w:r w:rsidRPr="00B171D1">
              <w:rPr>
                <w:rFonts w:ascii="Times New Roman" w:eastAsia="Times New Roman" w:hAnsi="Times New Roman"/>
                <w:kern w:val="0"/>
              </w:rPr>
              <w:t>32</w:t>
            </w:r>
          </w:p>
        </w:tc>
        <w:tc>
          <w:tcPr>
            <w:tcW w:w="425" w:type="dxa"/>
            <w:tcBorders>
              <w:top w:val="nil"/>
              <w:left w:val="nil"/>
              <w:bottom w:val="single" w:sz="4" w:space="0" w:color="auto"/>
              <w:right w:val="single" w:sz="4" w:space="0" w:color="auto"/>
            </w:tcBorders>
            <w:shd w:val="clear" w:color="000000" w:fill="FFFF00"/>
            <w:noWrap/>
            <w:vAlign w:val="bottom"/>
            <w:hideMark/>
          </w:tcPr>
          <w:p w:rsidR="00C20D87" w:rsidRPr="00B171D1" w:rsidRDefault="0016256A" w:rsidP="00FB6858">
            <w:pPr>
              <w:widowControl/>
              <w:suppressAutoHyphens w:val="0"/>
              <w:jc w:val="center"/>
              <w:rPr>
                <w:rFonts w:ascii="Times New Roman" w:eastAsia="Times New Roman" w:hAnsi="Times New Roman"/>
                <w:kern w:val="0"/>
              </w:rPr>
            </w:pPr>
            <w:r w:rsidRPr="00B171D1">
              <w:rPr>
                <w:rFonts w:ascii="Times New Roman" w:eastAsia="Times New Roman" w:hAnsi="Times New Roman"/>
                <w:kern w:val="0"/>
              </w:rPr>
              <w:t>46</w:t>
            </w:r>
          </w:p>
        </w:tc>
        <w:tc>
          <w:tcPr>
            <w:tcW w:w="377" w:type="dxa"/>
            <w:tcBorders>
              <w:top w:val="nil"/>
              <w:left w:val="nil"/>
              <w:bottom w:val="single" w:sz="4" w:space="0" w:color="auto"/>
              <w:right w:val="single" w:sz="4" w:space="0" w:color="auto"/>
            </w:tcBorders>
            <w:shd w:val="clear" w:color="000000" w:fill="FFFF00"/>
            <w:noWrap/>
            <w:vAlign w:val="bottom"/>
            <w:hideMark/>
          </w:tcPr>
          <w:p w:rsidR="00C20D87" w:rsidRPr="00B171D1" w:rsidRDefault="00C20D87" w:rsidP="00FB6858">
            <w:pPr>
              <w:widowControl/>
              <w:suppressAutoHyphens w:val="0"/>
              <w:jc w:val="center"/>
              <w:rPr>
                <w:rFonts w:ascii="Times New Roman" w:eastAsia="Times New Roman" w:hAnsi="Times New Roman"/>
                <w:kern w:val="0"/>
              </w:rPr>
            </w:pPr>
            <w:r w:rsidRPr="00B171D1">
              <w:rPr>
                <w:rFonts w:ascii="Times New Roman" w:eastAsia="Times New Roman" w:hAnsi="Times New Roman"/>
                <w:kern w:val="0"/>
              </w:rPr>
              <w:t>0</w:t>
            </w:r>
          </w:p>
        </w:tc>
        <w:tc>
          <w:tcPr>
            <w:tcW w:w="1134" w:type="dxa"/>
            <w:tcBorders>
              <w:top w:val="nil"/>
              <w:left w:val="nil"/>
              <w:bottom w:val="single" w:sz="4" w:space="0" w:color="auto"/>
              <w:right w:val="single" w:sz="4" w:space="0" w:color="auto"/>
            </w:tcBorders>
            <w:shd w:val="clear" w:color="auto" w:fill="auto"/>
            <w:vAlign w:val="bottom"/>
            <w:hideMark/>
          </w:tcPr>
          <w:p w:rsidR="00C20D87" w:rsidRPr="009F5E6C" w:rsidRDefault="00C20D87" w:rsidP="00FB6858">
            <w:pPr>
              <w:widowControl/>
              <w:suppressAutoHyphens w:val="0"/>
              <w:jc w:val="center"/>
              <w:rPr>
                <w:rFonts w:ascii="Times New Roman" w:eastAsia="Times New Roman" w:hAnsi="Times New Roman"/>
                <w:kern w:val="0"/>
              </w:rPr>
            </w:pPr>
            <w:r w:rsidRPr="009F5E6C">
              <w:rPr>
                <w:rFonts w:ascii="Times New Roman" w:eastAsia="Times New Roman" w:hAnsi="Times New Roman"/>
                <w:kern w:val="0"/>
              </w:rPr>
              <w:t xml:space="preserve">Бардаль Екатерина Сергеевна             Оралсын Нурайым </w:t>
            </w:r>
          </w:p>
        </w:tc>
        <w:tc>
          <w:tcPr>
            <w:tcW w:w="1276" w:type="dxa"/>
            <w:tcBorders>
              <w:top w:val="nil"/>
              <w:left w:val="nil"/>
              <w:bottom w:val="single" w:sz="4" w:space="0" w:color="auto"/>
              <w:right w:val="single" w:sz="4" w:space="0" w:color="auto"/>
            </w:tcBorders>
            <w:shd w:val="clear" w:color="auto" w:fill="auto"/>
            <w:vAlign w:val="bottom"/>
            <w:hideMark/>
          </w:tcPr>
          <w:p w:rsidR="00C20D87" w:rsidRPr="009F5E6C" w:rsidRDefault="00C20D87" w:rsidP="00FB6858">
            <w:pPr>
              <w:widowControl/>
              <w:suppressAutoHyphens w:val="0"/>
              <w:jc w:val="center"/>
              <w:rPr>
                <w:rFonts w:ascii="Times New Roman" w:eastAsia="Times New Roman" w:hAnsi="Times New Roman"/>
                <w:kern w:val="0"/>
              </w:rPr>
            </w:pPr>
            <w:r w:rsidRPr="009F5E6C">
              <w:rPr>
                <w:rFonts w:ascii="Times New Roman" w:eastAsia="Times New Roman" w:hAnsi="Times New Roman"/>
                <w:kern w:val="0"/>
              </w:rPr>
              <w:t>Социховская Людмила Андреевна</w:t>
            </w:r>
          </w:p>
        </w:tc>
        <w:tc>
          <w:tcPr>
            <w:tcW w:w="1041" w:type="dxa"/>
            <w:tcBorders>
              <w:top w:val="nil"/>
              <w:left w:val="nil"/>
              <w:bottom w:val="single" w:sz="4" w:space="0" w:color="auto"/>
              <w:right w:val="single" w:sz="4" w:space="0" w:color="auto"/>
            </w:tcBorders>
            <w:shd w:val="clear" w:color="auto" w:fill="auto"/>
            <w:vAlign w:val="bottom"/>
            <w:hideMark/>
          </w:tcPr>
          <w:p w:rsidR="00C20D87" w:rsidRPr="009F5E6C" w:rsidRDefault="00C20D87" w:rsidP="00FB6858">
            <w:pPr>
              <w:widowControl/>
              <w:suppressAutoHyphens w:val="0"/>
              <w:jc w:val="center"/>
              <w:rPr>
                <w:rFonts w:ascii="Times New Roman" w:eastAsia="Times New Roman" w:hAnsi="Times New Roman"/>
                <w:kern w:val="0"/>
              </w:rPr>
            </w:pPr>
            <w:r w:rsidRPr="009F5E6C">
              <w:rPr>
                <w:rFonts w:ascii="Times New Roman" w:eastAsia="Times New Roman" w:hAnsi="Times New Roman"/>
                <w:kern w:val="0"/>
              </w:rPr>
              <w:t>Тихонова Мария Владимировна</w:t>
            </w:r>
          </w:p>
        </w:tc>
        <w:tc>
          <w:tcPr>
            <w:tcW w:w="1134" w:type="dxa"/>
            <w:tcBorders>
              <w:top w:val="nil"/>
              <w:left w:val="nil"/>
              <w:bottom w:val="single" w:sz="4" w:space="0" w:color="auto"/>
              <w:right w:val="single" w:sz="4" w:space="0" w:color="auto"/>
            </w:tcBorders>
            <w:shd w:val="clear" w:color="auto" w:fill="auto"/>
            <w:vAlign w:val="bottom"/>
            <w:hideMark/>
          </w:tcPr>
          <w:p w:rsidR="00C20D87" w:rsidRPr="009F5E6C" w:rsidRDefault="00C20D87" w:rsidP="00FB6858">
            <w:pPr>
              <w:widowControl/>
              <w:suppressAutoHyphens w:val="0"/>
              <w:jc w:val="center"/>
              <w:rPr>
                <w:rFonts w:ascii="Times New Roman" w:eastAsia="Times New Roman" w:hAnsi="Times New Roman"/>
                <w:kern w:val="0"/>
              </w:rPr>
            </w:pPr>
            <w:r w:rsidRPr="009F5E6C">
              <w:rPr>
                <w:rFonts w:ascii="Times New Roman" w:eastAsia="Times New Roman" w:hAnsi="Times New Roman"/>
                <w:kern w:val="0"/>
              </w:rPr>
              <w:t xml:space="preserve">Толеубек Айдос 6 а </w:t>
            </w:r>
            <w:proofErr w:type="gramStart"/>
            <w:r w:rsidRPr="009F5E6C">
              <w:rPr>
                <w:rFonts w:ascii="Times New Roman" w:eastAsia="Times New Roman" w:hAnsi="Times New Roman"/>
                <w:kern w:val="0"/>
              </w:rPr>
              <w:t>-в</w:t>
            </w:r>
            <w:proofErr w:type="gramEnd"/>
            <w:r w:rsidRPr="009F5E6C">
              <w:rPr>
                <w:rFonts w:ascii="Times New Roman" w:eastAsia="Times New Roman" w:hAnsi="Times New Roman"/>
                <w:kern w:val="0"/>
              </w:rPr>
              <w:t xml:space="preserve">спомог </w:t>
            </w:r>
          </w:p>
        </w:tc>
      </w:tr>
    </w:tbl>
    <w:p w:rsidR="0039117E" w:rsidRDefault="0039117E" w:rsidP="00FB6858">
      <w:pPr>
        <w:jc w:val="both"/>
        <w:rPr>
          <w:rFonts w:ascii="Times New Roman" w:eastAsia="Times New Roman" w:hAnsi="Times New Roman"/>
          <w:b/>
          <w:bCs/>
          <w:kern w:val="0"/>
          <w:sz w:val="24"/>
        </w:rPr>
      </w:pPr>
    </w:p>
    <w:p w:rsidR="00021EEC" w:rsidRPr="00EC042B" w:rsidRDefault="00021EEC" w:rsidP="00FB6858">
      <w:pPr>
        <w:ind w:firstLine="284"/>
        <w:rPr>
          <w:sz w:val="24"/>
        </w:rPr>
      </w:pPr>
      <w:r w:rsidRPr="00EC042B">
        <w:rPr>
          <w:rFonts w:ascii="Times New Roman" w:hAnsi="Times New Roman"/>
          <w:sz w:val="24"/>
        </w:rPr>
        <w:t xml:space="preserve">Сравнительный анализ численности обучающихся в ГУ «Новорыбинская средняя школа-сад» отдела образования Аккольского района  показывает, что на протяжении четырёх лет численность обучающихся снижается не значительно. Исходя из данных, следует отметить, контингент учащихся старшего звена резко уменьшается. Это объясняется тем, что основная масса учащихся, закончивших  курс основной школы, продолжает учёбу в колледжах, осуществляющих профессиональную подготовку.  </w:t>
      </w:r>
    </w:p>
    <w:p w:rsidR="00021EEC" w:rsidRPr="002A321E" w:rsidRDefault="00021EEC" w:rsidP="00FB6858">
      <w:pPr>
        <w:rPr>
          <w:sz w:val="28"/>
          <w:szCs w:val="28"/>
        </w:rPr>
      </w:pPr>
      <w:r w:rsidRPr="002A321E">
        <w:rPr>
          <w:noProof/>
        </w:rPr>
        <w:drawing>
          <wp:inline distT="0" distB="0" distL="0" distR="0" wp14:anchorId="528B3C87" wp14:editId="429DFABB">
            <wp:extent cx="5909481" cy="3425588"/>
            <wp:effectExtent l="0" t="0" r="15240" b="2286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21EEC" w:rsidRPr="00EC042B" w:rsidRDefault="00021EEC" w:rsidP="00FB6858">
      <w:pPr>
        <w:pStyle w:val="aa"/>
        <w:ind w:firstLine="426"/>
        <w:rPr>
          <w:rFonts w:ascii="Times New Roman" w:hAnsi="Times New Roman" w:cs="Times New Roman"/>
          <w:sz w:val="24"/>
          <w:szCs w:val="24"/>
        </w:rPr>
      </w:pPr>
      <w:r w:rsidRPr="00EC042B">
        <w:rPr>
          <w:rFonts w:ascii="Times New Roman" w:hAnsi="Times New Roman" w:cs="Times New Roman"/>
          <w:sz w:val="24"/>
          <w:szCs w:val="24"/>
        </w:rPr>
        <w:t>Из диаграммы видно, что количественный состав учащихся с русским языком обучения больше</w:t>
      </w:r>
      <w:proofErr w:type="gramStart"/>
      <w:r w:rsidRPr="00EC042B">
        <w:rPr>
          <w:rFonts w:ascii="Times New Roman" w:hAnsi="Times New Roman" w:cs="Times New Roman"/>
          <w:sz w:val="24"/>
          <w:szCs w:val="24"/>
        </w:rPr>
        <w:t xml:space="preserve"> .</w:t>
      </w:r>
      <w:proofErr w:type="gramEnd"/>
      <w:r w:rsidRPr="00EC042B">
        <w:rPr>
          <w:rFonts w:ascii="Times New Roman" w:hAnsi="Times New Roman" w:cs="Times New Roman"/>
          <w:sz w:val="24"/>
          <w:szCs w:val="24"/>
        </w:rPr>
        <w:t xml:space="preserve">  </w:t>
      </w:r>
    </w:p>
    <w:p w:rsidR="00021EEC" w:rsidRPr="00EC042B" w:rsidRDefault="00021EEC" w:rsidP="00FB6858">
      <w:pPr>
        <w:pStyle w:val="aa"/>
        <w:ind w:firstLine="426"/>
        <w:rPr>
          <w:rFonts w:ascii="Times New Roman" w:hAnsi="Times New Roman" w:cs="Times New Roman"/>
          <w:sz w:val="24"/>
          <w:szCs w:val="24"/>
        </w:rPr>
      </w:pPr>
      <w:r w:rsidRPr="00EC042B">
        <w:rPr>
          <w:rFonts w:ascii="Times New Roman" w:hAnsi="Times New Roman" w:cs="Times New Roman"/>
          <w:sz w:val="24"/>
          <w:szCs w:val="24"/>
        </w:rPr>
        <w:t>В связи с тем, что наполняемость классов с казахским языком обучения составляет от 1 до 8 человек в классе, классы объединены в классы комплекты (3 «а»-4 «а», 5 «а»-7 «а», 6«а»-8«а»).</w:t>
      </w:r>
    </w:p>
    <w:p w:rsidR="00021EEC" w:rsidRPr="00EC042B" w:rsidRDefault="00021EEC" w:rsidP="00FB6858">
      <w:pPr>
        <w:ind w:firstLine="426"/>
        <w:rPr>
          <w:rFonts w:ascii="Times New Roman" w:hAnsi="Times New Roman"/>
          <w:sz w:val="24"/>
        </w:rPr>
      </w:pPr>
      <w:r w:rsidRPr="00EC042B">
        <w:rPr>
          <w:rFonts w:ascii="Times New Roman" w:hAnsi="Times New Roman"/>
          <w:sz w:val="24"/>
        </w:rPr>
        <w:t>В школе все обучающиеся получают основное общее и среднее полное  образование. По состоянию здоровья в 2017-2018 году 1 ученик  школы: Толеубек Айдос (6а класс) обучается на дому.</w:t>
      </w:r>
    </w:p>
    <w:p w:rsidR="00021EEC" w:rsidRDefault="00021EEC" w:rsidP="00FB6858">
      <w:pPr>
        <w:jc w:val="both"/>
        <w:rPr>
          <w:rFonts w:ascii="Times New Roman" w:eastAsia="Times New Roman" w:hAnsi="Times New Roman"/>
          <w:b/>
          <w:bCs/>
          <w:kern w:val="0"/>
          <w:sz w:val="24"/>
        </w:rPr>
      </w:pPr>
    </w:p>
    <w:p w:rsidR="009763AD" w:rsidRDefault="00AC6A7F" w:rsidP="00FB6858">
      <w:pPr>
        <w:ind w:left="720"/>
        <w:rPr>
          <w:rFonts w:ascii="Times New Roman" w:hAnsi="Times New Roman"/>
          <w:b/>
          <w:bCs/>
          <w:sz w:val="24"/>
        </w:rPr>
      </w:pPr>
      <w:r>
        <w:rPr>
          <w:rFonts w:ascii="Times New Roman" w:hAnsi="Times New Roman"/>
          <w:b/>
          <w:bCs/>
          <w:sz w:val="24"/>
        </w:rPr>
        <w:t>4</w:t>
      </w:r>
      <w:r w:rsidR="00256C73">
        <w:rPr>
          <w:rFonts w:ascii="Times New Roman" w:hAnsi="Times New Roman"/>
          <w:b/>
          <w:bCs/>
          <w:sz w:val="24"/>
        </w:rPr>
        <w:t>.</w:t>
      </w:r>
      <w:r w:rsidR="009763AD" w:rsidRPr="00983CB4">
        <w:rPr>
          <w:rFonts w:ascii="Times New Roman" w:hAnsi="Times New Roman"/>
          <w:b/>
          <w:bCs/>
          <w:sz w:val="24"/>
        </w:rPr>
        <w:t>Успеваемость, качество знаний.</w:t>
      </w:r>
    </w:p>
    <w:p w:rsidR="00C73CD4" w:rsidRPr="00C73CD4" w:rsidRDefault="00C73CD4" w:rsidP="00FB6858">
      <w:pPr>
        <w:widowControl/>
        <w:suppressAutoHyphens w:val="0"/>
        <w:autoSpaceDE w:val="0"/>
        <w:autoSpaceDN w:val="0"/>
        <w:adjustRightInd w:val="0"/>
        <w:rPr>
          <w:rFonts w:ascii="Times New Roman" w:eastAsiaTheme="minorHAnsi" w:hAnsi="Times New Roman"/>
          <w:color w:val="000000"/>
          <w:kern w:val="0"/>
          <w:sz w:val="23"/>
          <w:szCs w:val="23"/>
          <w:lang w:eastAsia="en-US"/>
        </w:rPr>
      </w:pPr>
      <w:r w:rsidRPr="00C73CD4">
        <w:rPr>
          <w:rFonts w:ascii="Times New Roman" w:eastAsiaTheme="minorHAnsi" w:hAnsi="Times New Roman"/>
          <w:color w:val="000000"/>
          <w:kern w:val="0"/>
          <w:sz w:val="23"/>
          <w:szCs w:val="23"/>
          <w:lang w:eastAsia="en-US"/>
        </w:rPr>
        <w:t xml:space="preserve">В начале сентября в классах был проведен мониторинг готовности первоклассников к обучению. Его целью являлась оценка адаптационного потенциала первоклассников в начальный период обучения. Оценка процесса адаптации проводилась </w:t>
      </w:r>
      <w:proofErr w:type="gramStart"/>
      <w:r w:rsidRPr="00C73CD4">
        <w:rPr>
          <w:rFonts w:ascii="Times New Roman" w:eastAsiaTheme="minorHAnsi" w:hAnsi="Times New Roman"/>
          <w:color w:val="000000"/>
          <w:kern w:val="0"/>
          <w:sz w:val="23"/>
          <w:szCs w:val="23"/>
          <w:lang w:eastAsia="en-US"/>
        </w:rPr>
        <w:t>через</w:t>
      </w:r>
      <w:proofErr w:type="gramEnd"/>
      <w:r w:rsidRPr="00C73CD4">
        <w:rPr>
          <w:rFonts w:ascii="Times New Roman" w:eastAsiaTheme="minorHAnsi" w:hAnsi="Times New Roman"/>
          <w:color w:val="000000"/>
          <w:kern w:val="0"/>
          <w:sz w:val="23"/>
          <w:szCs w:val="23"/>
          <w:lang w:eastAsia="en-US"/>
        </w:rPr>
        <w:t xml:space="preserve">: </w:t>
      </w:r>
    </w:p>
    <w:p w:rsidR="00C73CD4" w:rsidRPr="00C73CD4" w:rsidRDefault="00C73CD4" w:rsidP="00FB6858">
      <w:pPr>
        <w:widowControl/>
        <w:suppressAutoHyphens w:val="0"/>
        <w:autoSpaceDE w:val="0"/>
        <w:autoSpaceDN w:val="0"/>
        <w:adjustRightInd w:val="0"/>
        <w:rPr>
          <w:rFonts w:ascii="Times New Roman" w:eastAsiaTheme="minorHAnsi" w:hAnsi="Times New Roman"/>
          <w:color w:val="000000"/>
          <w:kern w:val="0"/>
          <w:sz w:val="23"/>
          <w:szCs w:val="23"/>
          <w:lang w:eastAsia="en-US"/>
        </w:rPr>
      </w:pPr>
      <w:r w:rsidRPr="00C73CD4">
        <w:rPr>
          <w:rFonts w:ascii="Times New Roman" w:eastAsiaTheme="minorHAnsi" w:hAnsi="Times New Roman"/>
          <w:color w:val="000000"/>
          <w:kern w:val="0"/>
          <w:sz w:val="23"/>
          <w:szCs w:val="23"/>
          <w:lang w:eastAsia="en-US"/>
        </w:rPr>
        <w:t xml:space="preserve">- анализ собственной продуктивной деятельности ребенка и результатов его психологического тестирования; </w:t>
      </w:r>
    </w:p>
    <w:p w:rsidR="00C73CD4" w:rsidRPr="00C73CD4" w:rsidRDefault="00C73CD4" w:rsidP="00FB6858">
      <w:pPr>
        <w:widowControl/>
        <w:suppressAutoHyphens w:val="0"/>
        <w:autoSpaceDE w:val="0"/>
        <w:autoSpaceDN w:val="0"/>
        <w:adjustRightInd w:val="0"/>
        <w:rPr>
          <w:rFonts w:ascii="Times New Roman" w:eastAsiaTheme="minorHAnsi" w:hAnsi="Times New Roman"/>
          <w:color w:val="000000"/>
          <w:kern w:val="0"/>
          <w:sz w:val="23"/>
          <w:szCs w:val="23"/>
          <w:lang w:eastAsia="en-US"/>
        </w:rPr>
      </w:pPr>
      <w:r w:rsidRPr="00C73CD4">
        <w:rPr>
          <w:rFonts w:ascii="Times New Roman" w:eastAsiaTheme="minorHAnsi" w:hAnsi="Times New Roman"/>
          <w:color w:val="000000"/>
          <w:kern w:val="0"/>
          <w:sz w:val="23"/>
          <w:szCs w:val="23"/>
          <w:lang w:eastAsia="en-US"/>
        </w:rPr>
        <w:t xml:space="preserve">- восприятие учителя (который взаимодействует с ребенком в школе); </w:t>
      </w:r>
    </w:p>
    <w:p w:rsidR="00C73CD4" w:rsidRPr="00C73CD4" w:rsidRDefault="00C73CD4" w:rsidP="00FB6858">
      <w:pPr>
        <w:widowControl/>
        <w:suppressAutoHyphens w:val="0"/>
        <w:autoSpaceDE w:val="0"/>
        <w:autoSpaceDN w:val="0"/>
        <w:adjustRightInd w:val="0"/>
        <w:rPr>
          <w:rFonts w:ascii="Times New Roman" w:eastAsiaTheme="minorHAnsi" w:hAnsi="Times New Roman"/>
          <w:color w:val="000000"/>
          <w:kern w:val="0"/>
          <w:sz w:val="23"/>
          <w:szCs w:val="23"/>
          <w:lang w:eastAsia="en-US"/>
        </w:rPr>
      </w:pPr>
      <w:r w:rsidRPr="00C73CD4">
        <w:rPr>
          <w:rFonts w:ascii="Times New Roman" w:eastAsiaTheme="minorHAnsi" w:hAnsi="Times New Roman"/>
          <w:color w:val="000000"/>
          <w:kern w:val="0"/>
          <w:sz w:val="23"/>
          <w:szCs w:val="23"/>
          <w:lang w:eastAsia="en-US"/>
        </w:rPr>
        <w:t xml:space="preserve">- восприятие родителя (который видит проявление реакций адаптации ребенка в домашней обстановке). </w:t>
      </w:r>
    </w:p>
    <w:p w:rsidR="00C73CD4" w:rsidRPr="00C73CD4" w:rsidRDefault="00C73CD4" w:rsidP="00FB6858">
      <w:pPr>
        <w:widowControl/>
        <w:suppressAutoHyphens w:val="0"/>
        <w:autoSpaceDE w:val="0"/>
        <w:autoSpaceDN w:val="0"/>
        <w:adjustRightInd w:val="0"/>
        <w:rPr>
          <w:rFonts w:ascii="Times New Roman" w:eastAsiaTheme="minorHAnsi" w:hAnsi="Times New Roman"/>
          <w:color w:val="000000"/>
          <w:kern w:val="0"/>
          <w:sz w:val="23"/>
          <w:szCs w:val="23"/>
          <w:lang w:eastAsia="en-US"/>
        </w:rPr>
      </w:pPr>
      <w:r w:rsidRPr="00C73CD4">
        <w:rPr>
          <w:rFonts w:ascii="Times New Roman" w:eastAsiaTheme="minorHAnsi" w:hAnsi="Times New Roman"/>
          <w:color w:val="000000"/>
          <w:kern w:val="0"/>
          <w:sz w:val="23"/>
          <w:szCs w:val="23"/>
          <w:lang w:eastAsia="en-US"/>
        </w:rPr>
        <w:t xml:space="preserve">Итоговое оценивание школьника за год непосредственно зависит от интегральной критериальной оценки сформированности универсальных учебных действий, </w:t>
      </w:r>
      <w:r>
        <w:rPr>
          <w:rFonts w:ascii="Times New Roman" w:eastAsiaTheme="minorHAnsi" w:hAnsi="Times New Roman"/>
          <w:color w:val="000000"/>
          <w:kern w:val="0"/>
          <w:sz w:val="23"/>
          <w:szCs w:val="23"/>
          <w:lang w:eastAsia="en-US"/>
        </w:rPr>
        <w:t xml:space="preserve">в итоге проведения Сор (50%) и </w:t>
      </w:r>
      <w:proofErr w:type="gramStart"/>
      <w:r>
        <w:rPr>
          <w:rFonts w:ascii="Times New Roman" w:eastAsiaTheme="minorHAnsi" w:hAnsi="Times New Roman"/>
          <w:color w:val="000000"/>
          <w:kern w:val="0"/>
          <w:sz w:val="23"/>
          <w:szCs w:val="23"/>
          <w:lang w:eastAsia="en-US"/>
        </w:rPr>
        <w:t>СОЧ</w:t>
      </w:r>
      <w:proofErr w:type="gramEnd"/>
      <w:r>
        <w:rPr>
          <w:rFonts w:ascii="Times New Roman" w:eastAsiaTheme="minorHAnsi" w:hAnsi="Times New Roman"/>
          <w:color w:val="000000"/>
          <w:kern w:val="0"/>
          <w:sz w:val="23"/>
          <w:szCs w:val="23"/>
          <w:lang w:eastAsia="en-US"/>
        </w:rPr>
        <w:t xml:space="preserve"> (50%) складывается успешность ученика в рамках обновленного содержания образования. </w:t>
      </w:r>
    </w:p>
    <w:p w:rsidR="00C73CD4" w:rsidRPr="00C73CD4" w:rsidRDefault="00C73CD4" w:rsidP="00FB6858">
      <w:pPr>
        <w:widowControl/>
        <w:suppressAutoHyphens w:val="0"/>
        <w:autoSpaceDE w:val="0"/>
        <w:autoSpaceDN w:val="0"/>
        <w:adjustRightInd w:val="0"/>
        <w:rPr>
          <w:rFonts w:ascii="Times New Roman" w:eastAsiaTheme="minorHAnsi" w:hAnsi="Times New Roman"/>
          <w:color w:val="000000"/>
          <w:kern w:val="0"/>
          <w:sz w:val="23"/>
          <w:szCs w:val="23"/>
          <w:lang w:eastAsia="en-US"/>
        </w:rPr>
      </w:pPr>
      <w:r w:rsidRPr="00C73CD4">
        <w:rPr>
          <w:rFonts w:ascii="Times New Roman" w:eastAsiaTheme="minorHAnsi" w:hAnsi="Times New Roman"/>
          <w:color w:val="000000"/>
          <w:kern w:val="0"/>
          <w:sz w:val="23"/>
          <w:szCs w:val="23"/>
          <w:lang w:eastAsia="en-US"/>
        </w:rPr>
        <w:lastRenderedPageBreak/>
        <w:t xml:space="preserve">В течение учебного года трижды проводился мониторинг по выявления профессиональных затруднений педагогов в период перехода на </w:t>
      </w:r>
      <w:r>
        <w:rPr>
          <w:rFonts w:ascii="Times New Roman" w:eastAsiaTheme="minorHAnsi" w:hAnsi="Times New Roman"/>
          <w:color w:val="000000"/>
          <w:kern w:val="0"/>
          <w:sz w:val="23"/>
          <w:szCs w:val="23"/>
          <w:lang w:eastAsia="en-US"/>
        </w:rPr>
        <w:t>обновленное содержание образования.</w:t>
      </w:r>
    </w:p>
    <w:p w:rsidR="00C73CD4" w:rsidRDefault="00C73CD4" w:rsidP="00FB6858">
      <w:pPr>
        <w:widowControl/>
        <w:suppressAutoHyphens w:val="0"/>
        <w:autoSpaceDE w:val="0"/>
        <w:autoSpaceDN w:val="0"/>
        <w:adjustRightInd w:val="0"/>
        <w:rPr>
          <w:rFonts w:ascii="Times New Roman" w:eastAsiaTheme="minorHAnsi" w:hAnsi="Times New Roman"/>
          <w:color w:val="000000"/>
          <w:kern w:val="0"/>
          <w:sz w:val="23"/>
          <w:szCs w:val="23"/>
          <w:lang w:eastAsia="en-US"/>
        </w:rPr>
      </w:pPr>
      <w:r w:rsidRPr="00C73CD4">
        <w:rPr>
          <w:rFonts w:ascii="Times New Roman" w:eastAsiaTheme="minorHAnsi" w:hAnsi="Times New Roman"/>
          <w:color w:val="000000"/>
          <w:kern w:val="0"/>
          <w:sz w:val="23"/>
          <w:szCs w:val="23"/>
          <w:lang w:eastAsia="en-US"/>
        </w:rPr>
        <w:t xml:space="preserve">Данный мониторинг показал, что большинство педагогов школы </w:t>
      </w:r>
      <w:proofErr w:type="gramStart"/>
      <w:r w:rsidRPr="00C73CD4">
        <w:rPr>
          <w:rFonts w:ascii="Times New Roman" w:eastAsiaTheme="minorHAnsi" w:hAnsi="Times New Roman"/>
          <w:color w:val="000000"/>
          <w:kern w:val="0"/>
          <w:sz w:val="23"/>
          <w:szCs w:val="23"/>
          <w:lang w:eastAsia="en-US"/>
        </w:rPr>
        <w:t>могут</w:t>
      </w:r>
      <w:proofErr w:type="gramEnd"/>
      <w:r w:rsidRPr="00C73CD4">
        <w:rPr>
          <w:rFonts w:ascii="Times New Roman" w:eastAsiaTheme="minorHAnsi" w:hAnsi="Times New Roman"/>
          <w:color w:val="000000"/>
          <w:kern w:val="0"/>
          <w:sz w:val="23"/>
          <w:szCs w:val="23"/>
          <w:lang w:eastAsia="en-US"/>
        </w:rPr>
        <w:t xml:space="preserve"> развернуто ответить на вопрос о коренном отличии </w:t>
      </w:r>
      <w:r>
        <w:rPr>
          <w:rFonts w:ascii="Times New Roman" w:eastAsiaTheme="minorHAnsi" w:hAnsi="Times New Roman"/>
          <w:color w:val="000000"/>
          <w:kern w:val="0"/>
          <w:sz w:val="23"/>
          <w:szCs w:val="23"/>
          <w:lang w:eastAsia="en-US"/>
        </w:rPr>
        <w:t xml:space="preserve">ОСО от традиционной системы обучения. </w:t>
      </w:r>
      <w:r w:rsidRPr="00C73CD4">
        <w:rPr>
          <w:rFonts w:ascii="Times New Roman" w:eastAsiaTheme="minorHAnsi" w:hAnsi="Times New Roman"/>
          <w:color w:val="000000"/>
          <w:kern w:val="0"/>
          <w:sz w:val="23"/>
          <w:szCs w:val="23"/>
          <w:lang w:eastAsia="en-US"/>
        </w:rPr>
        <w:t xml:space="preserve"> Все педагоги школы изучали литературу по </w:t>
      </w:r>
      <w:r>
        <w:rPr>
          <w:rFonts w:ascii="Times New Roman" w:eastAsiaTheme="minorHAnsi" w:hAnsi="Times New Roman"/>
          <w:color w:val="000000"/>
          <w:kern w:val="0"/>
          <w:sz w:val="23"/>
          <w:szCs w:val="23"/>
          <w:lang w:eastAsia="en-US"/>
        </w:rPr>
        <w:t>ОСО</w:t>
      </w:r>
      <w:r w:rsidRPr="00C73CD4">
        <w:rPr>
          <w:rFonts w:ascii="Times New Roman" w:eastAsiaTheme="minorHAnsi" w:hAnsi="Times New Roman"/>
          <w:color w:val="000000"/>
          <w:kern w:val="0"/>
          <w:sz w:val="23"/>
          <w:szCs w:val="23"/>
          <w:lang w:eastAsia="en-US"/>
        </w:rPr>
        <w:t xml:space="preserve">, принимали активное участие в работе методических объединений, педсоветах, совещаниях по внедрению </w:t>
      </w:r>
      <w:r>
        <w:rPr>
          <w:rFonts w:ascii="Times New Roman" w:eastAsiaTheme="minorHAnsi" w:hAnsi="Times New Roman"/>
          <w:color w:val="000000"/>
          <w:kern w:val="0"/>
          <w:sz w:val="23"/>
          <w:szCs w:val="23"/>
          <w:lang w:eastAsia="en-US"/>
        </w:rPr>
        <w:t>ОСО в учебный процесс.</w:t>
      </w:r>
      <w:r w:rsidRPr="00C73CD4">
        <w:rPr>
          <w:rFonts w:ascii="Times New Roman" w:eastAsiaTheme="minorHAnsi" w:hAnsi="Times New Roman"/>
          <w:color w:val="000000"/>
          <w:kern w:val="0"/>
          <w:sz w:val="23"/>
          <w:szCs w:val="23"/>
          <w:lang w:eastAsia="en-US"/>
        </w:rPr>
        <w:t xml:space="preserve"> </w:t>
      </w:r>
    </w:p>
    <w:p w:rsidR="009763AD" w:rsidRPr="00983CB4" w:rsidRDefault="009763AD" w:rsidP="00FB6858">
      <w:pPr>
        <w:rPr>
          <w:rFonts w:ascii="Times New Roman" w:hAnsi="Times New Roman"/>
          <w:sz w:val="24"/>
        </w:rPr>
      </w:pPr>
      <w:r w:rsidRPr="00983CB4">
        <w:rPr>
          <w:rFonts w:ascii="Times New Roman" w:hAnsi="Times New Roman"/>
          <w:sz w:val="24"/>
        </w:rPr>
        <w:t xml:space="preserve"> В </w:t>
      </w:r>
      <w:r w:rsidR="00B27F0E" w:rsidRPr="00983CB4">
        <w:rPr>
          <w:rFonts w:ascii="Times New Roman" w:hAnsi="Times New Roman"/>
          <w:sz w:val="24"/>
        </w:rPr>
        <w:t>2017-2018 учебном году</w:t>
      </w:r>
      <w:r w:rsidR="00D44785" w:rsidRPr="00983CB4">
        <w:rPr>
          <w:rFonts w:ascii="Times New Roman" w:hAnsi="Times New Roman"/>
          <w:sz w:val="24"/>
        </w:rPr>
        <w:t xml:space="preserve"> </w:t>
      </w:r>
      <w:r w:rsidRPr="00983CB4">
        <w:rPr>
          <w:rFonts w:ascii="Times New Roman" w:hAnsi="Times New Roman"/>
          <w:sz w:val="24"/>
        </w:rPr>
        <w:t xml:space="preserve">  из </w:t>
      </w:r>
      <w:r w:rsidR="000421A8" w:rsidRPr="00983CB4">
        <w:rPr>
          <w:rFonts w:ascii="Times New Roman" w:hAnsi="Times New Roman"/>
          <w:sz w:val="24"/>
        </w:rPr>
        <w:t xml:space="preserve">140 </w:t>
      </w:r>
      <w:r w:rsidRPr="00983CB4">
        <w:rPr>
          <w:rFonts w:ascii="Times New Roman" w:hAnsi="Times New Roman"/>
          <w:sz w:val="24"/>
        </w:rPr>
        <w:t xml:space="preserve"> обучающихся </w:t>
      </w:r>
      <w:r w:rsidR="000421A8" w:rsidRPr="00983CB4">
        <w:rPr>
          <w:rFonts w:ascii="Times New Roman" w:hAnsi="Times New Roman"/>
          <w:sz w:val="24"/>
        </w:rPr>
        <w:t>2-11</w:t>
      </w:r>
      <w:r w:rsidRPr="00983CB4">
        <w:rPr>
          <w:rFonts w:ascii="Times New Roman" w:hAnsi="Times New Roman"/>
          <w:sz w:val="24"/>
        </w:rPr>
        <w:t xml:space="preserve"> класс</w:t>
      </w:r>
      <w:r w:rsidR="000421A8" w:rsidRPr="00983CB4">
        <w:rPr>
          <w:rFonts w:ascii="Times New Roman" w:hAnsi="Times New Roman"/>
          <w:sz w:val="24"/>
        </w:rPr>
        <w:t>ах</w:t>
      </w:r>
      <w:r w:rsidRPr="00983CB4">
        <w:rPr>
          <w:rFonts w:ascii="Times New Roman" w:hAnsi="Times New Roman"/>
          <w:sz w:val="24"/>
        </w:rPr>
        <w:t xml:space="preserve"> успевают все обучающи</w:t>
      </w:r>
      <w:r w:rsidR="000421A8" w:rsidRPr="00983CB4">
        <w:rPr>
          <w:rFonts w:ascii="Times New Roman" w:hAnsi="Times New Roman"/>
          <w:sz w:val="24"/>
        </w:rPr>
        <w:t>еся</w:t>
      </w:r>
      <w:r w:rsidR="00B27F0E" w:rsidRPr="00983CB4">
        <w:rPr>
          <w:rFonts w:ascii="Times New Roman" w:hAnsi="Times New Roman"/>
          <w:sz w:val="24"/>
        </w:rPr>
        <w:t>.</w:t>
      </w:r>
    </w:p>
    <w:p w:rsidR="009763AD" w:rsidRPr="00983CB4" w:rsidRDefault="009763AD" w:rsidP="00FB6858">
      <w:pPr>
        <w:rPr>
          <w:rFonts w:ascii="Times New Roman" w:hAnsi="Times New Roman"/>
          <w:b/>
          <w:sz w:val="24"/>
        </w:rPr>
      </w:pPr>
      <w:r w:rsidRPr="00983CB4">
        <w:rPr>
          <w:rFonts w:ascii="Times New Roman" w:hAnsi="Times New Roman"/>
          <w:b/>
          <w:sz w:val="24"/>
        </w:rPr>
        <w:t xml:space="preserve">Успеваемость по итогам </w:t>
      </w:r>
      <w:r w:rsidR="00B27F0E" w:rsidRPr="00983CB4">
        <w:rPr>
          <w:rFonts w:ascii="Times New Roman" w:hAnsi="Times New Roman"/>
          <w:b/>
          <w:sz w:val="24"/>
        </w:rPr>
        <w:t>года</w:t>
      </w:r>
      <w:r w:rsidRPr="00983CB4">
        <w:rPr>
          <w:rFonts w:ascii="Times New Roman" w:hAnsi="Times New Roman"/>
          <w:b/>
          <w:sz w:val="24"/>
        </w:rPr>
        <w:t xml:space="preserve"> по школе составила 100%. </w:t>
      </w:r>
    </w:p>
    <w:p w:rsidR="00D44785" w:rsidRDefault="00D44785"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r w:rsidRPr="00983CB4">
        <w:rPr>
          <w:rFonts w:ascii="Times New Roman" w:hAnsi="Times New Roman"/>
          <w:noProof/>
          <w:sz w:val="24"/>
        </w:rPr>
        <w:drawing>
          <wp:anchor distT="0" distB="0" distL="114300" distR="114300" simplePos="0" relativeHeight="251683840" behindDoc="0" locked="0" layoutInCell="1" allowOverlap="1" wp14:anchorId="41A8C328" wp14:editId="0253AC9A">
            <wp:simplePos x="0" y="0"/>
            <wp:positionH relativeFrom="column">
              <wp:posOffset>-21401</wp:posOffset>
            </wp:positionH>
            <wp:positionV relativeFrom="paragraph">
              <wp:posOffset>-75840</wp:posOffset>
            </wp:positionV>
            <wp:extent cx="6425224" cy="502920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l="2476" t="20899" r="14086" b="13302"/>
                    <a:stretch/>
                  </pic:blipFill>
                  <pic:spPr bwMode="auto">
                    <a:xfrm>
                      <a:off x="0" y="0"/>
                      <a:ext cx="6432569" cy="50349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eastAsia="Times New Roman" w:hAnsi="Times New Roman"/>
          <w:b/>
          <w:bCs/>
          <w:kern w:val="0"/>
          <w:sz w:val="24"/>
        </w:rPr>
      </w:pPr>
    </w:p>
    <w:p w:rsidR="00BF5CA9" w:rsidRPr="00983CB4" w:rsidRDefault="00BF5CA9" w:rsidP="00FB6858">
      <w:pPr>
        <w:ind w:firstLine="284"/>
        <w:jc w:val="both"/>
        <w:rPr>
          <w:rFonts w:ascii="Times New Roman" w:hAnsi="Times New Roman"/>
          <w:sz w:val="24"/>
        </w:rPr>
      </w:pPr>
    </w:p>
    <w:p w:rsidR="001F4976" w:rsidRPr="00983CB4" w:rsidRDefault="001F4976" w:rsidP="00FB6858">
      <w:pPr>
        <w:ind w:firstLine="284"/>
        <w:jc w:val="both"/>
        <w:rPr>
          <w:rFonts w:ascii="Times New Roman" w:hAnsi="Times New Roman"/>
          <w:sz w:val="24"/>
        </w:rPr>
      </w:pPr>
    </w:p>
    <w:p w:rsidR="001F4976" w:rsidRPr="00983CB4" w:rsidRDefault="001F4976" w:rsidP="00FB6858">
      <w:pPr>
        <w:ind w:firstLine="284"/>
        <w:jc w:val="both"/>
        <w:rPr>
          <w:rFonts w:ascii="Times New Roman" w:hAnsi="Times New Roman"/>
          <w:sz w:val="24"/>
        </w:rPr>
      </w:pPr>
    </w:p>
    <w:p w:rsidR="001F4976" w:rsidRPr="00983CB4" w:rsidRDefault="001F4976" w:rsidP="00FB6858">
      <w:pPr>
        <w:ind w:firstLine="284"/>
        <w:jc w:val="both"/>
        <w:rPr>
          <w:rFonts w:ascii="Times New Roman" w:hAnsi="Times New Roman"/>
          <w:sz w:val="24"/>
        </w:rPr>
      </w:pPr>
    </w:p>
    <w:p w:rsidR="001F4976" w:rsidRPr="00983CB4" w:rsidRDefault="001F4976" w:rsidP="00FB6858">
      <w:pPr>
        <w:ind w:firstLine="284"/>
        <w:jc w:val="both"/>
        <w:rPr>
          <w:rFonts w:ascii="Times New Roman" w:hAnsi="Times New Roman"/>
          <w:sz w:val="24"/>
        </w:rPr>
      </w:pPr>
    </w:p>
    <w:p w:rsidR="001F4976" w:rsidRPr="00983CB4" w:rsidRDefault="00D74A1B" w:rsidP="00FB6858">
      <w:pPr>
        <w:ind w:firstLine="284"/>
        <w:jc w:val="both"/>
        <w:rPr>
          <w:rFonts w:ascii="Times New Roman" w:hAnsi="Times New Roman"/>
          <w:sz w:val="24"/>
        </w:rPr>
      </w:pPr>
      <w:r w:rsidRPr="00983CB4">
        <w:rPr>
          <w:rFonts w:ascii="Times New Roman" w:hAnsi="Times New Roman"/>
          <w:noProof/>
          <w:sz w:val="24"/>
        </w:rPr>
        <w:drawing>
          <wp:anchor distT="0" distB="0" distL="114300" distR="114300" simplePos="0" relativeHeight="251661312" behindDoc="0" locked="0" layoutInCell="1" allowOverlap="1" wp14:anchorId="40512C02" wp14:editId="05122A36">
            <wp:simplePos x="0" y="0"/>
            <wp:positionH relativeFrom="column">
              <wp:posOffset>128270</wp:posOffset>
            </wp:positionH>
            <wp:positionV relativeFrom="paragraph">
              <wp:posOffset>-2540</wp:posOffset>
            </wp:positionV>
            <wp:extent cx="5991225" cy="3466465"/>
            <wp:effectExtent l="0" t="0" r="9525" b="19685"/>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1F4976" w:rsidRPr="00983CB4" w:rsidRDefault="001F4976" w:rsidP="00FB6858">
      <w:pPr>
        <w:ind w:firstLine="284"/>
        <w:jc w:val="both"/>
        <w:rPr>
          <w:rFonts w:ascii="Times New Roman" w:hAnsi="Times New Roman"/>
          <w:sz w:val="24"/>
        </w:rPr>
      </w:pPr>
    </w:p>
    <w:p w:rsidR="001F4976" w:rsidRPr="00983CB4" w:rsidRDefault="001F4976" w:rsidP="00FB6858">
      <w:pPr>
        <w:ind w:firstLine="284"/>
        <w:jc w:val="both"/>
        <w:rPr>
          <w:rFonts w:ascii="Times New Roman" w:hAnsi="Times New Roman"/>
          <w:sz w:val="24"/>
        </w:rPr>
      </w:pPr>
    </w:p>
    <w:p w:rsidR="001F4976" w:rsidRPr="00983CB4" w:rsidRDefault="001F4976" w:rsidP="00FB6858">
      <w:pPr>
        <w:ind w:firstLine="284"/>
        <w:jc w:val="both"/>
        <w:rPr>
          <w:rFonts w:ascii="Times New Roman" w:hAnsi="Times New Roman"/>
          <w:sz w:val="24"/>
        </w:rPr>
      </w:pPr>
    </w:p>
    <w:p w:rsidR="001F4976" w:rsidRPr="00983CB4" w:rsidRDefault="001F4976" w:rsidP="00FB6858">
      <w:pPr>
        <w:ind w:firstLine="284"/>
        <w:jc w:val="both"/>
        <w:rPr>
          <w:rFonts w:ascii="Times New Roman" w:hAnsi="Times New Roman"/>
          <w:sz w:val="24"/>
        </w:rPr>
      </w:pPr>
    </w:p>
    <w:p w:rsidR="00507D2C" w:rsidRPr="00983CB4" w:rsidRDefault="00507D2C" w:rsidP="00FB6858">
      <w:pPr>
        <w:ind w:firstLine="284"/>
        <w:jc w:val="both"/>
        <w:rPr>
          <w:rFonts w:ascii="Times New Roman" w:hAnsi="Times New Roman"/>
          <w:sz w:val="24"/>
        </w:rPr>
      </w:pPr>
    </w:p>
    <w:p w:rsidR="00507D2C" w:rsidRPr="00983CB4" w:rsidRDefault="00507D2C" w:rsidP="00FB6858">
      <w:pPr>
        <w:ind w:firstLine="284"/>
        <w:jc w:val="both"/>
        <w:rPr>
          <w:rFonts w:ascii="Times New Roman" w:hAnsi="Times New Roman"/>
          <w:sz w:val="24"/>
        </w:rPr>
      </w:pPr>
    </w:p>
    <w:p w:rsidR="00397D2C" w:rsidRPr="00983CB4" w:rsidRDefault="00397D2C" w:rsidP="00FB6858">
      <w:pPr>
        <w:ind w:firstLine="284"/>
        <w:jc w:val="both"/>
        <w:rPr>
          <w:rFonts w:ascii="Times New Roman" w:hAnsi="Times New Roman"/>
          <w:sz w:val="24"/>
        </w:rPr>
      </w:pPr>
    </w:p>
    <w:p w:rsidR="00397D2C" w:rsidRPr="00983CB4" w:rsidRDefault="00397D2C" w:rsidP="00FB6858">
      <w:pPr>
        <w:ind w:firstLine="284"/>
        <w:jc w:val="both"/>
        <w:rPr>
          <w:rFonts w:ascii="Times New Roman" w:hAnsi="Times New Roman"/>
          <w:sz w:val="24"/>
        </w:rPr>
      </w:pPr>
    </w:p>
    <w:p w:rsidR="00397D2C" w:rsidRPr="00983CB4" w:rsidRDefault="00397D2C" w:rsidP="00FB6858">
      <w:pPr>
        <w:ind w:firstLine="284"/>
        <w:jc w:val="both"/>
        <w:rPr>
          <w:rFonts w:ascii="Times New Roman" w:hAnsi="Times New Roman"/>
          <w:sz w:val="24"/>
        </w:rPr>
      </w:pPr>
    </w:p>
    <w:p w:rsidR="00397D2C" w:rsidRPr="00983CB4" w:rsidRDefault="00397D2C" w:rsidP="00FB6858">
      <w:pPr>
        <w:ind w:firstLine="284"/>
        <w:jc w:val="both"/>
        <w:rPr>
          <w:rFonts w:ascii="Times New Roman" w:hAnsi="Times New Roman"/>
          <w:sz w:val="24"/>
        </w:rPr>
      </w:pPr>
    </w:p>
    <w:p w:rsidR="00397D2C" w:rsidRPr="00983CB4" w:rsidRDefault="00397D2C" w:rsidP="00FB6858">
      <w:pPr>
        <w:ind w:firstLine="284"/>
        <w:jc w:val="both"/>
        <w:rPr>
          <w:rFonts w:ascii="Times New Roman" w:hAnsi="Times New Roman"/>
          <w:sz w:val="24"/>
        </w:rPr>
      </w:pPr>
    </w:p>
    <w:p w:rsidR="00397D2C" w:rsidRPr="00983CB4" w:rsidRDefault="00397D2C" w:rsidP="00FB6858">
      <w:pPr>
        <w:ind w:firstLine="284"/>
        <w:jc w:val="both"/>
        <w:rPr>
          <w:rFonts w:ascii="Times New Roman" w:hAnsi="Times New Roman"/>
          <w:sz w:val="24"/>
        </w:rPr>
      </w:pPr>
    </w:p>
    <w:p w:rsidR="00397D2C" w:rsidRPr="00983CB4" w:rsidRDefault="00397D2C" w:rsidP="00FB6858">
      <w:pPr>
        <w:ind w:firstLine="284"/>
        <w:jc w:val="both"/>
        <w:rPr>
          <w:rFonts w:ascii="Times New Roman" w:hAnsi="Times New Roman"/>
          <w:sz w:val="24"/>
        </w:rPr>
      </w:pPr>
    </w:p>
    <w:p w:rsidR="00397D2C" w:rsidRPr="00983CB4" w:rsidRDefault="00397D2C" w:rsidP="00FB6858">
      <w:pPr>
        <w:ind w:firstLine="284"/>
        <w:jc w:val="both"/>
        <w:rPr>
          <w:rFonts w:ascii="Times New Roman" w:hAnsi="Times New Roman"/>
          <w:sz w:val="24"/>
        </w:rPr>
      </w:pPr>
    </w:p>
    <w:p w:rsidR="00397D2C" w:rsidRPr="00983CB4" w:rsidRDefault="00397D2C" w:rsidP="00FB6858">
      <w:pPr>
        <w:ind w:firstLine="284"/>
        <w:jc w:val="both"/>
        <w:rPr>
          <w:rFonts w:ascii="Times New Roman" w:hAnsi="Times New Roman"/>
          <w:sz w:val="24"/>
        </w:rPr>
      </w:pPr>
    </w:p>
    <w:p w:rsidR="009763AD" w:rsidRPr="00983CB4" w:rsidRDefault="009763AD" w:rsidP="00FB6858">
      <w:pPr>
        <w:jc w:val="both"/>
        <w:rPr>
          <w:rFonts w:ascii="Times New Roman" w:hAnsi="Times New Roman"/>
          <w:b/>
          <w:bCs/>
          <w:sz w:val="24"/>
        </w:rPr>
      </w:pPr>
      <w:r w:rsidRPr="00983CB4">
        <w:rPr>
          <w:rFonts w:ascii="Times New Roman" w:hAnsi="Times New Roman"/>
          <w:b/>
          <w:bCs/>
          <w:sz w:val="24"/>
        </w:rPr>
        <w:lastRenderedPageBreak/>
        <w:t>Качество знаний выше показателя по школе имеют классы:</w:t>
      </w:r>
    </w:p>
    <w:p w:rsidR="00067106" w:rsidRPr="00983CB4" w:rsidRDefault="00696C81" w:rsidP="00FB6858">
      <w:pPr>
        <w:jc w:val="both"/>
        <w:rPr>
          <w:rFonts w:ascii="Times New Roman" w:hAnsi="Times New Roman"/>
          <w:sz w:val="24"/>
        </w:rPr>
      </w:pPr>
      <w:r w:rsidRPr="00983CB4">
        <w:rPr>
          <w:rFonts w:ascii="Times New Roman" w:hAnsi="Times New Roman"/>
          <w:noProof/>
          <w:sz w:val="24"/>
        </w:rPr>
        <w:drawing>
          <wp:anchor distT="0" distB="0" distL="114300" distR="114300" simplePos="0" relativeHeight="251684864" behindDoc="0" locked="0" layoutInCell="1" allowOverlap="1" wp14:anchorId="48175FF5" wp14:editId="43C90BE7">
            <wp:simplePos x="0" y="0"/>
            <wp:positionH relativeFrom="column">
              <wp:posOffset>2539</wp:posOffset>
            </wp:positionH>
            <wp:positionV relativeFrom="paragraph">
              <wp:posOffset>51435</wp:posOffset>
            </wp:positionV>
            <wp:extent cx="1343025" cy="5460457"/>
            <wp:effectExtent l="0" t="0" r="0" b="698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l="57121" t="21672" r="31114" b="18527"/>
                    <a:stretch/>
                  </pic:blipFill>
                  <pic:spPr bwMode="auto">
                    <a:xfrm>
                      <a:off x="0" y="0"/>
                      <a:ext cx="1343025" cy="54604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696C81" w:rsidP="00FB6858">
      <w:pPr>
        <w:jc w:val="both"/>
        <w:rPr>
          <w:rFonts w:ascii="Times New Roman" w:hAnsi="Times New Roman"/>
          <w:sz w:val="24"/>
        </w:rPr>
      </w:pPr>
      <w:r w:rsidRPr="00983CB4">
        <w:rPr>
          <w:rFonts w:ascii="Times New Roman" w:hAnsi="Times New Roman"/>
          <w:noProof/>
          <w:sz w:val="24"/>
        </w:rPr>
        <w:drawing>
          <wp:anchor distT="0" distB="0" distL="114300" distR="114300" simplePos="0" relativeHeight="251663360" behindDoc="0" locked="0" layoutInCell="1" allowOverlap="1" wp14:anchorId="12DA64DA" wp14:editId="5F5BC10E">
            <wp:simplePos x="0" y="0"/>
            <wp:positionH relativeFrom="column">
              <wp:posOffset>1583689</wp:posOffset>
            </wp:positionH>
            <wp:positionV relativeFrom="paragraph">
              <wp:posOffset>20955</wp:posOffset>
            </wp:positionV>
            <wp:extent cx="4962525" cy="3990975"/>
            <wp:effectExtent l="0" t="0" r="9525" b="9525"/>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397D2C" w:rsidRPr="00983CB4" w:rsidRDefault="00397D2C" w:rsidP="00FB6858">
      <w:pPr>
        <w:jc w:val="both"/>
        <w:rPr>
          <w:rFonts w:ascii="Times New Roman" w:hAnsi="Times New Roman"/>
          <w:sz w:val="24"/>
        </w:rPr>
      </w:pPr>
    </w:p>
    <w:p w:rsidR="00067106" w:rsidRDefault="00067106" w:rsidP="00FB6858">
      <w:pPr>
        <w:ind w:firstLine="284"/>
        <w:jc w:val="both"/>
        <w:rPr>
          <w:rFonts w:ascii="Times New Roman" w:hAnsi="Times New Roman"/>
          <w:sz w:val="24"/>
        </w:rPr>
      </w:pPr>
      <w:r w:rsidRPr="006F469D">
        <w:rPr>
          <w:rFonts w:ascii="Times New Roman" w:hAnsi="Times New Roman"/>
          <w:b/>
          <w:sz w:val="24"/>
        </w:rPr>
        <w:t xml:space="preserve">Как видно из приведенной таблицы по школе </w:t>
      </w:r>
      <w:r w:rsidR="00925679" w:rsidRPr="006F469D">
        <w:rPr>
          <w:rFonts w:ascii="Times New Roman" w:hAnsi="Times New Roman"/>
          <w:b/>
          <w:sz w:val="24"/>
        </w:rPr>
        <w:t>за год к</w:t>
      </w:r>
      <w:r w:rsidRPr="006F469D">
        <w:rPr>
          <w:rFonts w:ascii="Times New Roman" w:hAnsi="Times New Roman"/>
          <w:b/>
          <w:sz w:val="24"/>
        </w:rPr>
        <w:t>ачество знаний по школе составило</w:t>
      </w:r>
      <w:r w:rsidR="00925679" w:rsidRPr="006F469D">
        <w:rPr>
          <w:rFonts w:ascii="Times New Roman" w:hAnsi="Times New Roman"/>
          <w:b/>
          <w:sz w:val="24"/>
        </w:rPr>
        <w:t>56</w:t>
      </w:r>
      <w:r w:rsidRPr="006F469D">
        <w:rPr>
          <w:rFonts w:ascii="Times New Roman" w:hAnsi="Times New Roman"/>
          <w:b/>
          <w:sz w:val="24"/>
        </w:rPr>
        <w:t xml:space="preserve"> %.</w:t>
      </w:r>
      <w:r w:rsidRPr="006F469D">
        <w:rPr>
          <w:rFonts w:ascii="Times New Roman" w:hAnsi="Times New Roman"/>
          <w:sz w:val="24"/>
        </w:rPr>
        <w:t xml:space="preserve"> </w:t>
      </w:r>
      <w:r w:rsidR="00925679" w:rsidRPr="006F469D">
        <w:rPr>
          <w:rFonts w:ascii="Times New Roman" w:hAnsi="Times New Roman"/>
          <w:sz w:val="24"/>
        </w:rPr>
        <w:t xml:space="preserve"> В</w:t>
      </w:r>
      <w:r w:rsidR="00925679" w:rsidRPr="00983CB4">
        <w:rPr>
          <w:rFonts w:ascii="Times New Roman" w:hAnsi="Times New Roman"/>
          <w:sz w:val="24"/>
        </w:rPr>
        <w:t xml:space="preserve"> сравнении с первой четверть. Качество повысилось на 10 %. </w:t>
      </w:r>
      <w:r w:rsidRPr="00983CB4">
        <w:rPr>
          <w:rFonts w:ascii="Times New Roman" w:hAnsi="Times New Roman"/>
          <w:sz w:val="24"/>
        </w:rPr>
        <w:t xml:space="preserve">Обучающиеся имеют  «2»  или н\а по предметам: нет. Учитывая профессиональный опыт учителей, допустивших  снижение успеваемости по предмету в первой четверти, можно отметить, что учителя и учащиеся с трудом прошли  СОР и </w:t>
      </w:r>
      <w:proofErr w:type="gramStart"/>
      <w:r w:rsidRPr="00983CB4">
        <w:rPr>
          <w:rFonts w:ascii="Times New Roman" w:hAnsi="Times New Roman"/>
          <w:sz w:val="24"/>
        </w:rPr>
        <w:t>СОЧ</w:t>
      </w:r>
      <w:proofErr w:type="gramEnd"/>
      <w:r w:rsidR="00925679" w:rsidRPr="00983CB4">
        <w:rPr>
          <w:rFonts w:ascii="Times New Roman" w:hAnsi="Times New Roman"/>
          <w:sz w:val="24"/>
        </w:rPr>
        <w:t xml:space="preserve">, анализируя итоги года, следует отметить преодоление трудностей и повышение качества. </w:t>
      </w:r>
      <w:r w:rsidRPr="00983CB4">
        <w:rPr>
          <w:rFonts w:ascii="Times New Roman" w:hAnsi="Times New Roman"/>
          <w:sz w:val="24"/>
        </w:rPr>
        <w:t xml:space="preserve"> Данный вид оценивания учебных достижений по обновленному содержанию образования прошел в</w:t>
      </w:r>
      <w:r w:rsidR="00925679" w:rsidRPr="00983CB4">
        <w:rPr>
          <w:rFonts w:ascii="Times New Roman" w:hAnsi="Times New Roman"/>
          <w:sz w:val="24"/>
        </w:rPr>
        <w:t xml:space="preserve"> </w:t>
      </w:r>
      <w:r w:rsidRPr="00983CB4">
        <w:rPr>
          <w:rFonts w:ascii="Times New Roman" w:hAnsi="Times New Roman"/>
          <w:sz w:val="24"/>
        </w:rPr>
        <w:t xml:space="preserve"> </w:t>
      </w:r>
      <w:r w:rsidR="00925679" w:rsidRPr="00983CB4">
        <w:rPr>
          <w:rFonts w:ascii="Times New Roman" w:hAnsi="Times New Roman"/>
          <w:sz w:val="24"/>
        </w:rPr>
        <w:t>1,</w:t>
      </w:r>
      <w:r w:rsidRPr="00983CB4">
        <w:rPr>
          <w:rFonts w:ascii="Times New Roman" w:hAnsi="Times New Roman"/>
          <w:sz w:val="24"/>
        </w:rPr>
        <w:t xml:space="preserve">2,5,7  класса. </w:t>
      </w:r>
      <w:r w:rsidR="00925679" w:rsidRPr="00983CB4">
        <w:rPr>
          <w:rFonts w:ascii="Times New Roman" w:hAnsi="Times New Roman"/>
          <w:sz w:val="24"/>
        </w:rPr>
        <w:t xml:space="preserve"> </w:t>
      </w:r>
      <w:r w:rsidRPr="00983CB4">
        <w:rPr>
          <w:rFonts w:ascii="Times New Roman" w:hAnsi="Times New Roman"/>
          <w:sz w:val="24"/>
        </w:rPr>
        <w:t xml:space="preserve">Во второй четверти качество знаний повысилось и составило 47,1%.  На «отлично» окончило 28 обучающийся. На «4 и 5» четверть окончили:   37 </w:t>
      </w:r>
      <w:proofErr w:type="gramStart"/>
      <w:r w:rsidRPr="00983CB4">
        <w:rPr>
          <w:rFonts w:ascii="Times New Roman" w:hAnsi="Times New Roman"/>
          <w:sz w:val="24"/>
        </w:rPr>
        <w:t>обучающихся</w:t>
      </w:r>
      <w:proofErr w:type="gramEnd"/>
      <w:r w:rsidRPr="00983CB4">
        <w:rPr>
          <w:rFonts w:ascii="Times New Roman" w:hAnsi="Times New Roman"/>
          <w:sz w:val="24"/>
        </w:rPr>
        <w:t xml:space="preserve">.  Несмотря на то, что двое учащихся из выбывших были учащимися из числа хорошистов (10б,7а кл), процент успеваемости стал выше. Учителя и учащиеся  адоптировались в среде проведения СОР и </w:t>
      </w:r>
      <w:proofErr w:type="gramStart"/>
      <w:r w:rsidRPr="00983CB4">
        <w:rPr>
          <w:rFonts w:ascii="Times New Roman" w:hAnsi="Times New Roman"/>
          <w:sz w:val="24"/>
        </w:rPr>
        <w:t>СОЧ</w:t>
      </w:r>
      <w:proofErr w:type="gramEnd"/>
      <w:r w:rsidRPr="00983CB4">
        <w:rPr>
          <w:rFonts w:ascii="Times New Roman" w:hAnsi="Times New Roman"/>
          <w:sz w:val="24"/>
        </w:rPr>
        <w:t>, проведена работа с родителями через обратную связь, родительские собрания, индивидуальные встречи, беседы, консультации, посещение уроков учителей –предметников с целью выявления трудностей, причин понижения качества.. Учителя- предметники в течение второй четверти активно вели работу с учащимися имеющими 1,2 тройки и четверки. Данные формы работы позволили повысить качество успеваемости.</w:t>
      </w:r>
    </w:p>
    <w:p w:rsidR="008026A3" w:rsidRDefault="00256C73" w:rsidP="00FB6858">
      <w:pPr>
        <w:ind w:firstLine="284"/>
        <w:jc w:val="both"/>
        <w:rPr>
          <w:rFonts w:ascii="Times New Roman" w:hAnsi="Times New Roman"/>
          <w:sz w:val="24"/>
        </w:rPr>
      </w:pPr>
      <w:r>
        <w:rPr>
          <w:noProof/>
        </w:rPr>
        <w:lastRenderedPageBreak/>
        <w:drawing>
          <wp:inline distT="0" distB="0" distL="0" distR="0" wp14:anchorId="5E0A2953" wp14:editId="46E03CEE">
            <wp:extent cx="6388444" cy="1544595"/>
            <wp:effectExtent l="0" t="0" r="12700" b="1778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11"/>
        <w:tblW w:w="0" w:type="auto"/>
        <w:tblInd w:w="675" w:type="dxa"/>
        <w:tblLook w:val="04A0" w:firstRow="1" w:lastRow="0" w:firstColumn="1" w:lastColumn="0" w:noHBand="0" w:noVBand="1"/>
      </w:tblPr>
      <w:tblGrid>
        <w:gridCol w:w="2392"/>
        <w:gridCol w:w="6363"/>
      </w:tblGrid>
      <w:tr w:rsidR="008026A3" w:rsidRPr="002A321E" w:rsidTr="006F469D">
        <w:trPr>
          <w:trHeight w:val="491"/>
        </w:trPr>
        <w:tc>
          <w:tcPr>
            <w:tcW w:w="2392" w:type="dxa"/>
            <w:vMerge w:val="restart"/>
            <w:shd w:val="clear" w:color="auto" w:fill="F2DBDB" w:themeFill="accent2" w:themeFillTint="33"/>
            <w:vAlign w:val="center"/>
          </w:tcPr>
          <w:p w:rsidR="008026A3" w:rsidRPr="002A321E" w:rsidRDefault="008026A3" w:rsidP="00FB6858">
            <w:pPr>
              <w:jc w:val="center"/>
              <w:rPr>
                <w:rFonts w:asciiTheme="minorHAnsi" w:eastAsiaTheme="minorEastAsia" w:hAnsiTheme="minorHAnsi" w:cstheme="minorHAnsi"/>
                <w:b/>
                <w:i/>
                <w:sz w:val="28"/>
                <w:szCs w:val="28"/>
                <w:lang w:val="kk-KZ"/>
              </w:rPr>
            </w:pPr>
            <w:r w:rsidRPr="002A321E">
              <w:rPr>
                <w:rFonts w:asciiTheme="minorHAnsi" w:eastAsiaTheme="minorEastAsia" w:hAnsiTheme="minorHAnsi" w:cstheme="minorHAnsi"/>
                <w:b/>
                <w:i/>
                <w:sz w:val="28"/>
                <w:szCs w:val="28"/>
                <w:lang w:val="kk-KZ"/>
              </w:rPr>
              <w:t>сынып</w:t>
            </w:r>
          </w:p>
        </w:tc>
        <w:tc>
          <w:tcPr>
            <w:tcW w:w="6363" w:type="dxa"/>
            <w:shd w:val="clear" w:color="auto" w:fill="F2DBDB" w:themeFill="accent2" w:themeFillTint="33"/>
          </w:tcPr>
          <w:p w:rsidR="008026A3" w:rsidRPr="002A321E" w:rsidRDefault="008026A3" w:rsidP="00FB6858">
            <w:pPr>
              <w:jc w:val="center"/>
              <w:rPr>
                <w:rFonts w:asciiTheme="minorHAnsi" w:eastAsiaTheme="minorEastAsia" w:hAnsiTheme="minorHAnsi" w:cstheme="minorHAnsi"/>
                <w:b/>
                <w:i/>
                <w:sz w:val="28"/>
                <w:szCs w:val="28"/>
              </w:rPr>
            </w:pPr>
            <w:r w:rsidRPr="002A321E">
              <w:rPr>
                <w:rFonts w:asciiTheme="minorHAnsi" w:eastAsiaTheme="minorEastAsia" w:hAnsiTheme="minorHAnsi" w:cstheme="minorHAnsi"/>
                <w:b/>
                <w:i/>
                <w:sz w:val="24"/>
              </w:rPr>
              <w:t xml:space="preserve"> «4»</w:t>
            </w:r>
            <w:r w:rsidRPr="002A321E">
              <w:rPr>
                <w:rFonts w:asciiTheme="minorHAnsi" w:eastAsiaTheme="minorEastAsia" w:hAnsiTheme="minorHAnsi" w:cstheme="minorHAnsi"/>
                <w:b/>
                <w:i/>
                <w:sz w:val="24"/>
                <w:lang w:val="kk-KZ"/>
              </w:rPr>
              <w:t xml:space="preserve"> және</w:t>
            </w:r>
            <w:r w:rsidRPr="002A321E">
              <w:rPr>
                <w:rFonts w:asciiTheme="minorHAnsi" w:eastAsiaTheme="minorEastAsia" w:hAnsiTheme="minorHAnsi" w:cstheme="minorHAnsi"/>
                <w:b/>
                <w:i/>
                <w:sz w:val="24"/>
              </w:rPr>
              <w:t xml:space="preserve"> «5»</w:t>
            </w:r>
          </w:p>
        </w:tc>
      </w:tr>
      <w:tr w:rsidR="00AF5740" w:rsidRPr="002A321E" w:rsidTr="006F469D">
        <w:tc>
          <w:tcPr>
            <w:tcW w:w="2392" w:type="dxa"/>
            <w:vMerge/>
            <w:shd w:val="clear" w:color="auto" w:fill="F2DBDB" w:themeFill="accent2" w:themeFillTint="33"/>
          </w:tcPr>
          <w:p w:rsidR="00AF5740" w:rsidRPr="002A321E" w:rsidRDefault="00AF5740" w:rsidP="00FB6858">
            <w:pPr>
              <w:rPr>
                <w:rFonts w:asciiTheme="minorHAnsi" w:eastAsiaTheme="minorEastAsia" w:hAnsiTheme="minorHAnsi" w:cstheme="minorHAnsi"/>
                <w:b/>
                <w:i/>
                <w:sz w:val="28"/>
                <w:szCs w:val="28"/>
              </w:rPr>
            </w:pPr>
          </w:p>
        </w:tc>
        <w:tc>
          <w:tcPr>
            <w:tcW w:w="6363" w:type="dxa"/>
            <w:shd w:val="clear" w:color="auto" w:fill="F2DBDB" w:themeFill="accent2" w:themeFillTint="33"/>
          </w:tcPr>
          <w:p w:rsidR="00AF5740" w:rsidRPr="002A321E" w:rsidRDefault="00AF5740" w:rsidP="00FB6858">
            <w:pPr>
              <w:rPr>
                <w:rFonts w:asciiTheme="minorHAnsi" w:eastAsiaTheme="minorEastAsia" w:hAnsiTheme="minorHAnsi" w:cstheme="minorHAnsi"/>
                <w:b/>
                <w:i/>
                <w:sz w:val="24"/>
              </w:rPr>
            </w:pPr>
            <w:r>
              <w:rPr>
                <w:rFonts w:asciiTheme="minorHAnsi" w:eastAsiaTheme="minorEastAsia" w:hAnsiTheme="minorHAnsi" w:cstheme="minorHAnsi"/>
                <w:b/>
                <w:i/>
                <w:sz w:val="24"/>
              </w:rPr>
              <w:t>2017-2018</w:t>
            </w:r>
          </w:p>
        </w:tc>
      </w:tr>
      <w:tr w:rsidR="00AF5740" w:rsidRPr="002A321E" w:rsidTr="006F469D">
        <w:tc>
          <w:tcPr>
            <w:tcW w:w="2392" w:type="dxa"/>
            <w:shd w:val="clear" w:color="auto" w:fill="F2DBDB" w:themeFill="accent2" w:themeFillTint="33"/>
          </w:tcPr>
          <w:p w:rsidR="00AF5740" w:rsidRPr="002A321E" w:rsidRDefault="00AF5740" w:rsidP="00FB6858">
            <w:pPr>
              <w:jc w:val="center"/>
              <w:rPr>
                <w:rFonts w:asciiTheme="minorHAnsi" w:eastAsiaTheme="minorEastAsia" w:hAnsiTheme="minorHAnsi" w:cstheme="minorHAnsi"/>
                <w:b/>
                <w:i/>
                <w:sz w:val="24"/>
              </w:rPr>
            </w:pPr>
            <w:r w:rsidRPr="002A321E">
              <w:rPr>
                <w:rFonts w:asciiTheme="minorHAnsi" w:eastAsiaTheme="minorEastAsia" w:hAnsiTheme="minorHAnsi" w:cstheme="minorHAnsi"/>
                <w:b/>
                <w:i/>
                <w:sz w:val="24"/>
              </w:rPr>
              <w:t>1 -4</w:t>
            </w:r>
          </w:p>
        </w:tc>
        <w:tc>
          <w:tcPr>
            <w:tcW w:w="6363" w:type="dxa"/>
          </w:tcPr>
          <w:p w:rsidR="00AF5740" w:rsidRPr="002A321E" w:rsidRDefault="009267B4" w:rsidP="00FB6858">
            <w:pPr>
              <w:jc w:val="center"/>
              <w:rPr>
                <w:rFonts w:ascii="Times New Roman" w:eastAsiaTheme="minorEastAsia" w:hAnsi="Times New Roman"/>
                <w:sz w:val="28"/>
                <w:szCs w:val="28"/>
              </w:rPr>
            </w:pPr>
            <w:r>
              <w:rPr>
                <w:rFonts w:ascii="Times New Roman" w:eastAsiaTheme="minorEastAsia" w:hAnsi="Times New Roman"/>
                <w:sz w:val="28"/>
                <w:szCs w:val="28"/>
              </w:rPr>
              <w:t>22</w:t>
            </w:r>
          </w:p>
        </w:tc>
      </w:tr>
      <w:tr w:rsidR="00AF5740" w:rsidRPr="002A321E" w:rsidTr="006F469D">
        <w:tc>
          <w:tcPr>
            <w:tcW w:w="2392" w:type="dxa"/>
            <w:shd w:val="clear" w:color="auto" w:fill="F2DBDB" w:themeFill="accent2" w:themeFillTint="33"/>
            <w:vAlign w:val="center"/>
          </w:tcPr>
          <w:p w:rsidR="00AF5740" w:rsidRPr="002A321E" w:rsidRDefault="00AF5740" w:rsidP="00FB6858">
            <w:pPr>
              <w:jc w:val="center"/>
              <w:rPr>
                <w:rFonts w:asciiTheme="minorHAnsi" w:eastAsia="Times New Roman" w:hAnsiTheme="minorHAnsi" w:cstheme="minorHAnsi"/>
                <w:b/>
                <w:i/>
                <w:sz w:val="24"/>
              </w:rPr>
            </w:pPr>
            <w:r w:rsidRPr="002A321E">
              <w:rPr>
                <w:rFonts w:asciiTheme="minorHAnsi" w:eastAsia="Times New Roman" w:hAnsiTheme="minorHAnsi" w:cstheme="minorHAnsi"/>
                <w:b/>
                <w:i/>
                <w:sz w:val="24"/>
              </w:rPr>
              <w:t>5-9</w:t>
            </w:r>
          </w:p>
        </w:tc>
        <w:tc>
          <w:tcPr>
            <w:tcW w:w="6363" w:type="dxa"/>
          </w:tcPr>
          <w:p w:rsidR="00AF5740" w:rsidRPr="002A321E" w:rsidRDefault="009267B4" w:rsidP="00FB6858">
            <w:pPr>
              <w:jc w:val="center"/>
              <w:rPr>
                <w:rFonts w:ascii="Times New Roman" w:eastAsiaTheme="minorEastAsia" w:hAnsi="Times New Roman"/>
                <w:sz w:val="28"/>
                <w:szCs w:val="28"/>
              </w:rPr>
            </w:pPr>
            <w:r>
              <w:rPr>
                <w:rFonts w:ascii="Times New Roman" w:eastAsiaTheme="minorEastAsia" w:hAnsi="Times New Roman"/>
                <w:sz w:val="28"/>
                <w:szCs w:val="28"/>
              </w:rPr>
              <w:t>22</w:t>
            </w:r>
          </w:p>
        </w:tc>
      </w:tr>
      <w:tr w:rsidR="00AF5740" w:rsidRPr="002A321E" w:rsidTr="006F469D">
        <w:tc>
          <w:tcPr>
            <w:tcW w:w="2392" w:type="dxa"/>
            <w:shd w:val="clear" w:color="auto" w:fill="F2DBDB" w:themeFill="accent2" w:themeFillTint="33"/>
            <w:vAlign w:val="center"/>
          </w:tcPr>
          <w:p w:rsidR="00AF5740" w:rsidRPr="002A321E" w:rsidRDefault="00AF5740" w:rsidP="00FB6858">
            <w:pPr>
              <w:jc w:val="center"/>
              <w:rPr>
                <w:rFonts w:asciiTheme="minorHAnsi" w:eastAsia="Times New Roman" w:hAnsiTheme="minorHAnsi" w:cstheme="minorHAnsi"/>
                <w:b/>
                <w:i/>
                <w:sz w:val="24"/>
              </w:rPr>
            </w:pPr>
            <w:r w:rsidRPr="002A321E">
              <w:rPr>
                <w:rFonts w:asciiTheme="minorHAnsi" w:eastAsia="Times New Roman" w:hAnsiTheme="minorHAnsi" w:cstheme="minorHAnsi"/>
                <w:b/>
                <w:i/>
                <w:sz w:val="24"/>
              </w:rPr>
              <w:t>10-11</w:t>
            </w:r>
          </w:p>
        </w:tc>
        <w:tc>
          <w:tcPr>
            <w:tcW w:w="6363" w:type="dxa"/>
          </w:tcPr>
          <w:p w:rsidR="00AF5740" w:rsidRPr="002A321E" w:rsidRDefault="009267B4" w:rsidP="00FB6858">
            <w:pPr>
              <w:jc w:val="center"/>
              <w:rPr>
                <w:rFonts w:ascii="Times New Roman" w:eastAsiaTheme="minorEastAsia" w:hAnsi="Times New Roman"/>
                <w:sz w:val="28"/>
                <w:szCs w:val="28"/>
              </w:rPr>
            </w:pPr>
            <w:r>
              <w:rPr>
                <w:rFonts w:ascii="Times New Roman" w:eastAsiaTheme="minorEastAsia" w:hAnsi="Times New Roman"/>
                <w:sz w:val="28"/>
                <w:szCs w:val="28"/>
              </w:rPr>
              <w:t>2</w:t>
            </w:r>
          </w:p>
        </w:tc>
      </w:tr>
      <w:tr w:rsidR="00AF5740" w:rsidRPr="002A321E" w:rsidTr="006F469D">
        <w:tc>
          <w:tcPr>
            <w:tcW w:w="2392" w:type="dxa"/>
            <w:shd w:val="clear" w:color="auto" w:fill="F2DBDB" w:themeFill="accent2" w:themeFillTint="33"/>
            <w:vAlign w:val="center"/>
          </w:tcPr>
          <w:p w:rsidR="00AF5740" w:rsidRPr="002A321E" w:rsidRDefault="00AF5740" w:rsidP="00FB6858">
            <w:pPr>
              <w:jc w:val="center"/>
              <w:rPr>
                <w:rFonts w:asciiTheme="minorHAnsi" w:eastAsia="Times New Roman" w:hAnsiTheme="minorHAnsi" w:cstheme="minorHAnsi"/>
                <w:b/>
                <w:bCs/>
                <w:sz w:val="24"/>
                <w:lang w:val="kk-KZ"/>
              </w:rPr>
            </w:pPr>
            <w:r w:rsidRPr="002A321E">
              <w:rPr>
                <w:rFonts w:asciiTheme="minorHAnsi" w:eastAsia="Times New Roman" w:hAnsiTheme="minorHAnsi" w:cstheme="minorHAnsi"/>
                <w:b/>
                <w:bCs/>
                <w:sz w:val="24"/>
                <w:lang w:val="kk-KZ"/>
              </w:rPr>
              <w:t>қорытындысы</w:t>
            </w:r>
          </w:p>
        </w:tc>
        <w:tc>
          <w:tcPr>
            <w:tcW w:w="6363" w:type="dxa"/>
          </w:tcPr>
          <w:p w:rsidR="00AF5740" w:rsidRPr="002A321E" w:rsidRDefault="009267B4" w:rsidP="00FB6858">
            <w:pPr>
              <w:jc w:val="center"/>
              <w:rPr>
                <w:rFonts w:ascii="Times New Roman" w:eastAsiaTheme="minorEastAsia" w:hAnsi="Times New Roman"/>
                <w:sz w:val="28"/>
                <w:szCs w:val="28"/>
              </w:rPr>
            </w:pPr>
            <w:r>
              <w:rPr>
                <w:rFonts w:ascii="Times New Roman" w:eastAsiaTheme="minorEastAsia" w:hAnsi="Times New Roman"/>
                <w:sz w:val="28"/>
                <w:szCs w:val="28"/>
              </w:rPr>
              <w:t>46</w:t>
            </w:r>
          </w:p>
        </w:tc>
      </w:tr>
    </w:tbl>
    <w:p w:rsidR="008026A3" w:rsidRPr="002A321E" w:rsidRDefault="008026A3" w:rsidP="00FB6858">
      <w:pPr>
        <w:rPr>
          <w:rFonts w:asciiTheme="minorHAnsi" w:eastAsiaTheme="minorEastAsia" w:hAnsiTheme="minorHAnsi" w:cstheme="minorHAnsi"/>
          <w:b/>
          <w:i/>
          <w:sz w:val="28"/>
          <w:szCs w:val="28"/>
        </w:rPr>
      </w:pPr>
    </w:p>
    <w:p w:rsidR="008026A3" w:rsidRPr="002A321E" w:rsidRDefault="008026A3" w:rsidP="00FB6858">
      <w:pPr>
        <w:ind w:firstLine="426"/>
        <w:rPr>
          <w:rFonts w:ascii="Times New Roman" w:eastAsiaTheme="minorEastAsia" w:hAnsi="Times New Roman"/>
          <w:sz w:val="28"/>
          <w:szCs w:val="28"/>
        </w:rPr>
      </w:pPr>
      <w:r w:rsidRPr="002A321E">
        <w:rPr>
          <w:rFonts w:ascii="Times New Roman" w:eastAsiaTheme="minorEastAsia" w:hAnsi="Times New Roman"/>
          <w:sz w:val="28"/>
          <w:szCs w:val="28"/>
        </w:rPr>
        <w:t>Из данных диаграммы видно, что количество отличников и ударников  в среднем и старшем звеньях снижается. Необходимо обратить внимание на работу по преемственности начального и среднего звена.</w:t>
      </w:r>
    </w:p>
    <w:p w:rsidR="008026A3" w:rsidRPr="002A321E" w:rsidRDefault="008026A3" w:rsidP="00FB6858">
      <w:pPr>
        <w:rPr>
          <w:rFonts w:asciiTheme="minorHAnsi" w:eastAsiaTheme="minorEastAsia" w:hAnsiTheme="minorHAnsi" w:cstheme="minorHAnsi"/>
          <w:b/>
          <w:i/>
          <w:sz w:val="28"/>
          <w:szCs w:val="28"/>
        </w:rPr>
      </w:pPr>
    </w:p>
    <w:tbl>
      <w:tblPr>
        <w:tblStyle w:val="11"/>
        <w:tblW w:w="0" w:type="auto"/>
        <w:tblInd w:w="675" w:type="dxa"/>
        <w:tblLook w:val="04A0" w:firstRow="1" w:lastRow="0" w:firstColumn="1" w:lastColumn="0" w:noHBand="0" w:noVBand="1"/>
      </w:tblPr>
      <w:tblGrid>
        <w:gridCol w:w="2392"/>
        <w:gridCol w:w="2393"/>
        <w:gridCol w:w="2393"/>
        <w:gridCol w:w="2393"/>
      </w:tblGrid>
      <w:tr w:rsidR="008026A3" w:rsidRPr="002A321E" w:rsidTr="006F469D">
        <w:trPr>
          <w:trHeight w:val="450"/>
        </w:trPr>
        <w:tc>
          <w:tcPr>
            <w:tcW w:w="2392" w:type="dxa"/>
            <w:vMerge w:val="restart"/>
            <w:shd w:val="clear" w:color="auto" w:fill="F2DBDB" w:themeFill="accent2" w:themeFillTint="33"/>
            <w:vAlign w:val="center"/>
          </w:tcPr>
          <w:p w:rsidR="008026A3" w:rsidRPr="002A321E" w:rsidRDefault="008026A3" w:rsidP="00FB6858">
            <w:pPr>
              <w:jc w:val="center"/>
              <w:rPr>
                <w:rFonts w:asciiTheme="minorHAnsi" w:eastAsiaTheme="minorEastAsia" w:hAnsiTheme="minorHAnsi" w:cstheme="minorHAnsi"/>
                <w:b/>
                <w:i/>
                <w:sz w:val="28"/>
                <w:szCs w:val="28"/>
              </w:rPr>
            </w:pPr>
            <w:r w:rsidRPr="002A321E">
              <w:rPr>
                <w:rFonts w:asciiTheme="minorHAnsi" w:eastAsiaTheme="minorEastAsia" w:hAnsiTheme="minorHAnsi" w:cstheme="minorHAnsi"/>
                <w:b/>
                <w:i/>
                <w:sz w:val="28"/>
                <w:szCs w:val="28"/>
              </w:rPr>
              <w:t>%</w:t>
            </w:r>
          </w:p>
        </w:tc>
        <w:tc>
          <w:tcPr>
            <w:tcW w:w="7179" w:type="dxa"/>
            <w:gridSpan w:val="3"/>
            <w:shd w:val="clear" w:color="auto" w:fill="F2DBDB" w:themeFill="accent2" w:themeFillTint="33"/>
          </w:tcPr>
          <w:p w:rsidR="008026A3" w:rsidRPr="002A321E" w:rsidRDefault="008026A3" w:rsidP="00FB6858">
            <w:pPr>
              <w:jc w:val="center"/>
              <w:rPr>
                <w:rFonts w:asciiTheme="minorHAnsi" w:eastAsiaTheme="minorEastAsia" w:hAnsiTheme="minorHAnsi" w:cstheme="minorHAnsi"/>
                <w:b/>
                <w:i/>
                <w:sz w:val="28"/>
                <w:szCs w:val="28"/>
              </w:rPr>
            </w:pPr>
            <w:r w:rsidRPr="002A321E">
              <w:rPr>
                <w:rFonts w:asciiTheme="minorHAnsi" w:eastAsiaTheme="minorEastAsia" w:hAnsiTheme="minorHAnsi" w:cstheme="minorHAnsi"/>
                <w:b/>
                <w:i/>
                <w:sz w:val="24"/>
              </w:rPr>
              <w:t>Итоги года</w:t>
            </w:r>
          </w:p>
        </w:tc>
      </w:tr>
      <w:tr w:rsidR="00726899" w:rsidRPr="002A321E" w:rsidTr="006F469D">
        <w:tc>
          <w:tcPr>
            <w:tcW w:w="2392" w:type="dxa"/>
            <w:vMerge/>
            <w:shd w:val="clear" w:color="auto" w:fill="F2DBDB" w:themeFill="accent2" w:themeFillTint="33"/>
          </w:tcPr>
          <w:p w:rsidR="00726899" w:rsidRPr="002A321E" w:rsidRDefault="00726899" w:rsidP="00FB6858">
            <w:pPr>
              <w:rPr>
                <w:rFonts w:asciiTheme="minorHAnsi" w:eastAsiaTheme="minorEastAsia" w:hAnsiTheme="minorHAnsi" w:cstheme="minorHAnsi"/>
                <w:b/>
                <w:i/>
                <w:sz w:val="28"/>
                <w:szCs w:val="28"/>
              </w:rPr>
            </w:pPr>
          </w:p>
        </w:tc>
        <w:tc>
          <w:tcPr>
            <w:tcW w:w="2393" w:type="dxa"/>
            <w:shd w:val="clear" w:color="auto" w:fill="F2DBDB" w:themeFill="accent2" w:themeFillTint="33"/>
          </w:tcPr>
          <w:p w:rsidR="00726899" w:rsidRPr="002A321E" w:rsidRDefault="00726899" w:rsidP="00FB6858">
            <w:pPr>
              <w:jc w:val="center"/>
              <w:rPr>
                <w:rFonts w:asciiTheme="minorHAnsi" w:eastAsiaTheme="minorEastAsia" w:hAnsiTheme="minorHAnsi" w:cstheme="minorHAnsi"/>
                <w:b/>
                <w:i/>
                <w:sz w:val="24"/>
              </w:rPr>
            </w:pPr>
            <w:r w:rsidRPr="002A321E">
              <w:rPr>
                <w:rFonts w:asciiTheme="minorHAnsi" w:eastAsiaTheme="minorEastAsia" w:hAnsiTheme="minorHAnsi" w:cstheme="minorHAnsi"/>
                <w:b/>
                <w:i/>
                <w:sz w:val="24"/>
              </w:rPr>
              <w:t>2015-2016</w:t>
            </w:r>
          </w:p>
        </w:tc>
        <w:tc>
          <w:tcPr>
            <w:tcW w:w="2393" w:type="dxa"/>
            <w:shd w:val="clear" w:color="auto" w:fill="F2DBDB" w:themeFill="accent2" w:themeFillTint="33"/>
          </w:tcPr>
          <w:p w:rsidR="00726899" w:rsidRPr="002A321E" w:rsidRDefault="00726899" w:rsidP="00FB6858">
            <w:pPr>
              <w:rPr>
                <w:rFonts w:asciiTheme="minorHAnsi" w:eastAsiaTheme="minorEastAsia" w:hAnsiTheme="minorHAnsi" w:cstheme="minorHAnsi"/>
                <w:b/>
                <w:i/>
                <w:sz w:val="24"/>
              </w:rPr>
            </w:pPr>
            <w:r w:rsidRPr="002A321E">
              <w:rPr>
                <w:rFonts w:asciiTheme="minorHAnsi" w:eastAsiaTheme="minorEastAsia" w:hAnsiTheme="minorHAnsi" w:cstheme="minorHAnsi"/>
                <w:b/>
                <w:i/>
                <w:sz w:val="24"/>
              </w:rPr>
              <w:t>2016-2017</w:t>
            </w:r>
          </w:p>
        </w:tc>
        <w:tc>
          <w:tcPr>
            <w:tcW w:w="2393" w:type="dxa"/>
            <w:shd w:val="clear" w:color="auto" w:fill="F2DBDB" w:themeFill="accent2" w:themeFillTint="33"/>
          </w:tcPr>
          <w:p w:rsidR="00726899" w:rsidRPr="002A321E" w:rsidRDefault="00726899" w:rsidP="00FB6858">
            <w:pPr>
              <w:rPr>
                <w:rFonts w:asciiTheme="minorHAnsi" w:eastAsiaTheme="minorEastAsia" w:hAnsiTheme="minorHAnsi" w:cstheme="minorHAnsi"/>
                <w:b/>
                <w:i/>
                <w:sz w:val="24"/>
              </w:rPr>
            </w:pPr>
            <w:r w:rsidRPr="002A321E">
              <w:rPr>
                <w:rFonts w:asciiTheme="minorHAnsi" w:eastAsiaTheme="minorEastAsia" w:hAnsiTheme="minorHAnsi" w:cstheme="minorHAnsi"/>
                <w:b/>
                <w:i/>
                <w:sz w:val="24"/>
              </w:rPr>
              <w:t>201</w:t>
            </w:r>
            <w:r>
              <w:rPr>
                <w:rFonts w:asciiTheme="minorHAnsi" w:eastAsiaTheme="minorEastAsia" w:hAnsiTheme="minorHAnsi" w:cstheme="minorHAnsi"/>
                <w:b/>
                <w:i/>
                <w:sz w:val="24"/>
              </w:rPr>
              <w:t>7</w:t>
            </w:r>
            <w:r w:rsidRPr="002A321E">
              <w:rPr>
                <w:rFonts w:asciiTheme="minorHAnsi" w:eastAsiaTheme="minorEastAsia" w:hAnsiTheme="minorHAnsi" w:cstheme="minorHAnsi"/>
                <w:b/>
                <w:i/>
                <w:sz w:val="24"/>
              </w:rPr>
              <w:t>-201</w:t>
            </w:r>
            <w:r>
              <w:rPr>
                <w:rFonts w:asciiTheme="minorHAnsi" w:eastAsiaTheme="minorEastAsia" w:hAnsiTheme="minorHAnsi" w:cstheme="minorHAnsi"/>
                <w:b/>
                <w:i/>
                <w:sz w:val="24"/>
              </w:rPr>
              <w:t>8</w:t>
            </w:r>
          </w:p>
        </w:tc>
      </w:tr>
      <w:tr w:rsidR="00726899" w:rsidRPr="002A321E" w:rsidTr="006F469D">
        <w:tc>
          <w:tcPr>
            <w:tcW w:w="2392" w:type="dxa"/>
            <w:shd w:val="clear" w:color="auto" w:fill="F2DBDB" w:themeFill="accent2" w:themeFillTint="33"/>
            <w:vAlign w:val="center"/>
          </w:tcPr>
          <w:p w:rsidR="00726899" w:rsidRPr="002A321E" w:rsidRDefault="00726899" w:rsidP="00FB6858">
            <w:pPr>
              <w:jc w:val="center"/>
              <w:rPr>
                <w:rFonts w:asciiTheme="minorHAnsi" w:eastAsia="Times New Roman" w:hAnsiTheme="minorHAnsi" w:cstheme="minorHAnsi"/>
                <w:b/>
                <w:i/>
                <w:sz w:val="24"/>
              </w:rPr>
            </w:pPr>
            <w:r w:rsidRPr="002A321E">
              <w:rPr>
                <w:rFonts w:asciiTheme="minorHAnsi" w:eastAsia="Times New Roman" w:hAnsiTheme="minorHAnsi" w:cstheme="minorHAnsi"/>
                <w:b/>
                <w:i/>
                <w:sz w:val="24"/>
              </w:rPr>
              <w:t>% успеваемости</w:t>
            </w:r>
          </w:p>
        </w:tc>
        <w:tc>
          <w:tcPr>
            <w:tcW w:w="2393" w:type="dxa"/>
          </w:tcPr>
          <w:p w:rsidR="00726899" w:rsidRPr="002A321E" w:rsidRDefault="00726899" w:rsidP="00FB6858">
            <w:pPr>
              <w:jc w:val="center"/>
              <w:rPr>
                <w:rFonts w:ascii="Times New Roman" w:eastAsiaTheme="minorEastAsia" w:hAnsi="Times New Roman"/>
                <w:sz w:val="28"/>
                <w:szCs w:val="28"/>
              </w:rPr>
            </w:pPr>
            <w:r w:rsidRPr="002A321E">
              <w:rPr>
                <w:rFonts w:ascii="Times New Roman" w:eastAsiaTheme="minorEastAsia" w:hAnsi="Times New Roman"/>
                <w:sz w:val="28"/>
                <w:szCs w:val="28"/>
              </w:rPr>
              <w:t>100</w:t>
            </w:r>
          </w:p>
        </w:tc>
        <w:tc>
          <w:tcPr>
            <w:tcW w:w="2393" w:type="dxa"/>
          </w:tcPr>
          <w:p w:rsidR="00726899" w:rsidRPr="002A321E" w:rsidRDefault="00726899" w:rsidP="00FB6858">
            <w:pPr>
              <w:jc w:val="center"/>
              <w:rPr>
                <w:rFonts w:ascii="Times New Roman" w:eastAsiaTheme="minorEastAsia" w:hAnsi="Times New Roman"/>
                <w:sz w:val="28"/>
                <w:szCs w:val="28"/>
              </w:rPr>
            </w:pPr>
            <w:r w:rsidRPr="002A321E">
              <w:rPr>
                <w:rFonts w:ascii="Times New Roman" w:eastAsiaTheme="minorEastAsia" w:hAnsi="Times New Roman"/>
                <w:sz w:val="28"/>
                <w:szCs w:val="28"/>
              </w:rPr>
              <w:t>100</w:t>
            </w:r>
          </w:p>
        </w:tc>
        <w:tc>
          <w:tcPr>
            <w:tcW w:w="2393" w:type="dxa"/>
          </w:tcPr>
          <w:p w:rsidR="00726899" w:rsidRPr="002A321E" w:rsidRDefault="00726899" w:rsidP="00FB6858">
            <w:pPr>
              <w:jc w:val="center"/>
              <w:rPr>
                <w:rFonts w:ascii="Times New Roman" w:eastAsiaTheme="minorEastAsia" w:hAnsi="Times New Roman"/>
                <w:sz w:val="28"/>
                <w:szCs w:val="28"/>
              </w:rPr>
            </w:pPr>
            <w:r w:rsidRPr="002A321E">
              <w:rPr>
                <w:rFonts w:ascii="Times New Roman" w:eastAsiaTheme="minorEastAsia" w:hAnsi="Times New Roman"/>
                <w:sz w:val="28"/>
                <w:szCs w:val="28"/>
              </w:rPr>
              <w:t>100</w:t>
            </w:r>
          </w:p>
        </w:tc>
      </w:tr>
      <w:tr w:rsidR="00726899" w:rsidRPr="002A321E" w:rsidTr="006F469D">
        <w:tc>
          <w:tcPr>
            <w:tcW w:w="2392" w:type="dxa"/>
            <w:shd w:val="clear" w:color="auto" w:fill="F2DBDB" w:themeFill="accent2" w:themeFillTint="33"/>
            <w:vAlign w:val="center"/>
          </w:tcPr>
          <w:p w:rsidR="00726899" w:rsidRPr="002A321E" w:rsidRDefault="00726899" w:rsidP="00FB6858">
            <w:pPr>
              <w:jc w:val="center"/>
              <w:rPr>
                <w:rFonts w:asciiTheme="minorHAnsi" w:eastAsia="Times New Roman" w:hAnsiTheme="minorHAnsi" w:cstheme="minorHAnsi"/>
                <w:b/>
                <w:i/>
                <w:sz w:val="24"/>
              </w:rPr>
            </w:pPr>
            <w:r w:rsidRPr="002A321E">
              <w:rPr>
                <w:rFonts w:asciiTheme="minorHAnsi" w:eastAsia="Times New Roman" w:hAnsiTheme="minorHAnsi" w:cstheme="minorHAnsi"/>
                <w:b/>
                <w:i/>
                <w:sz w:val="24"/>
              </w:rPr>
              <w:t>% качества</w:t>
            </w:r>
          </w:p>
        </w:tc>
        <w:tc>
          <w:tcPr>
            <w:tcW w:w="2393" w:type="dxa"/>
          </w:tcPr>
          <w:p w:rsidR="00726899" w:rsidRPr="002A321E" w:rsidRDefault="00726899" w:rsidP="00FB6858">
            <w:pPr>
              <w:jc w:val="center"/>
              <w:rPr>
                <w:rFonts w:ascii="Times New Roman" w:eastAsiaTheme="minorEastAsia" w:hAnsi="Times New Roman"/>
                <w:sz w:val="28"/>
                <w:szCs w:val="28"/>
              </w:rPr>
            </w:pPr>
            <w:r w:rsidRPr="002A321E">
              <w:rPr>
                <w:rFonts w:ascii="Times New Roman" w:eastAsiaTheme="minorEastAsia" w:hAnsi="Times New Roman"/>
                <w:sz w:val="28"/>
                <w:szCs w:val="28"/>
              </w:rPr>
              <w:t>5</w:t>
            </w:r>
            <w:r>
              <w:rPr>
                <w:rFonts w:ascii="Times New Roman" w:eastAsiaTheme="minorEastAsia" w:hAnsi="Times New Roman"/>
                <w:sz w:val="28"/>
                <w:szCs w:val="28"/>
              </w:rPr>
              <w:t>5</w:t>
            </w:r>
          </w:p>
        </w:tc>
        <w:tc>
          <w:tcPr>
            <w:tcW w:w="2393" w:type="dxa"/>
          </w:tcPr>
          <w:p w:rsidR="00726899" w:rsidRPr="002A321E" w:rsidRDefault="00726899" w:rsidP="00FB6858">
            <w:pPr>
              <w:jc w:val="center"/>
              <w:rPr>
                <w:rFonts w:ascii="Times New Roman" w:eastAsiaTheme="minorEastAsia" w:hAnsi="Times New Roman"/>
                <w:sz w:val="28"/>
                <w:szCs w:val="28"/>
              </w:rPr>
            </w:pPr>
            <w:r w:rsidRPr="002A321E">
              <w:rPr>
                <w:rFonts w:ascii="Times New Roman" w:eastAsiaTheme="minorEastAsia" w:hAnsi="Times New Roman"/>
                <w:sz w:val="28"/>
                <w:szCs w:val="28"/>
              </w:rPr>
              <w:t>5</w:t>
            </w:r>
            <w:r>
              <w:rPr>
                <w:rFonts w:ascii="Times New Roman" w:eastAsiaTheme="minorEastAsia" w:hAnsi="Times New Roman"/>
                <w:sz w:val="28"/>
                <w:szCs w:val="28"/>
              </w:rPr>
              <w:t>5,5</w:t>
            </w:r>
          </w:p>
        </w:tc>
        <w:tc>
          <w:tcPr>
            <w:tcW w:w="2393" w:type="dxa"/>
          </w:tcPr>
          <w:p w:rsidR="00726899" w:rsidRPr="002A321E" w:rsidRDefault="00726899" w:rsidP="00FB6858">
            <w:pPr>
              <w:jc w:val="center"/>
              <w:rPr>
                <w:rFonts w:ascii="Times New Roman" w:eastAsiaTheme="minorEastAsia" w:hAnsi="Times New Roman"/>
                <w:sz w:val="28"/>
                <w:szCs w:val="28"/>
              </w:rPr>
            </w:pPr>
            <w:r>
              <w:rPr>
                <w:rFonts w:ascii="Times New Roman" w:eastAsiaTheme="minorEastAsia" w:hAnsi="Times New Roman"/>
                <w:sz w:val="28"/>
                <w:szCs w:val="28"/>
              </w:rPr>
              <w:t>56</w:t>
            </w:r>
          </w:p>
        </w:tc>
      </w:tr>
    </w:tbl>
    <w:p w:rsidR="008026A3" w:rsidRPr="002A321E" w:rsidRDefault="008026A3" w:rsidP="00FB6858">
      <w:pPr>
        <w:pStyle w:val="a8"/>
        <w:spacing w:after="0" w:line="240" w:lineRule="auto"/>
        <w:ind w:left="1440"/>
        <w:rPr>
          <w:rFonts w:ascii="Times New Roman" w:eastAsiaTheme="minorEastAsia" w:hAnsi="Times New Roman" w:cs="Times New Roman"/>
          <w:b/>
          <w:sz w:val="28"/>
          <w:szCs w:val="28"/>
        </w:rPr>
      </w:pPr>
      <w:r w:rsidRPr="002A321E">
        <w:rPr>
          <w:rFonts w:ascii="Times New Roman" w:eastAsiaTheme="minorEastAsia" w:hAnsi="Times New Roman" w:cs="Times New Roman"/>
          <w:b/>
          <w:sz w:val="28"/>
          <w:szCs w:val="28"/>
        </w:rPr>
        <w:t>Результаты успеваемости (по языкам обучения)</w:t>
      </w:r>
    </w:p>
    <w:p w:rsidR="008026A3" w:rsidRPr="002A321E" w:rsidRDefault="008026A3" w:rsidP="00FB6858">
      <w:pPr>
        <w:rPr>
          <w:rFonts w:asciiTheme="minorHAnsi" w:eastAsiaTheme="minorEastAsia" w:hAnsiTheme="minorHAnsi" w:cstheme="minorHAnsi"/>
          <w:b/>
          <w:i/>
          <w:sz w:val="28"/>
          <w:szCs w:val="28"/>
        </w:rPr>
      </w:pPr>
    </w:p>
    <w:tbl>
      <w:tblPr>
        <w:tblStyle w:val="11"/>
        <w:tblW w:w="9606" w:type="dxa"/>
        <w:tblInd w:w="675" w:type="dxa"/>
        <w:tblLayout w:type="fixed"/>
        <w:tblLook w:val="04A0" w:firstRow="1" w:lastRow="0" w:firstColumn="1" w:lastColumn="0" w:noHBand="0" w:noVBand="1"/>
      </w:tblPr>
      <w:tblGrid>
        <w:gridCol w:w="787"/>
        <w:gridCol w:w="5133"/>
        <w:gridCol w:w="3686"/>
      </w:tblGrid>
      <w:tr w:rsidR="008026A3" w:rsidRPr="002A321E" w:rsidTr="006F469D">
        <w:tc>
          <w:tcPr>
            <w:tcW w:w="787" w:type="dxa"/>
            <w:vMerge w:val="restart"/>
            <w:shd w:val="clear" w:color="auto" w:fill="F2DBDB" w:themeFill="accent2" w:themeFillTint="33"/>
            <w:vAlign w:val="center"/>
          </w:tcPr>
          <w:p w:rsidR="008026A3" w:rsidRPr="002A321E" w:rsidRDefault="008026A3" w:rsidP="00FB6858">
            <w:pPr>
              <w:jc w:val="center"/>
              <w:rPr>
                <w:rFonts w:asciiTheme="minorHAnsi" w:eastAsiaTheme="minorEastAsia" w:hAnsiTheme="minorHAnsi" w:cstheme="minorHAnsi"/>
                <w:b/>
                <w:i/>
                <w:sz w:val="24"/>
              </w:rPr>
            </w:pPr>
            <w:r w:rsidRPr="002A321E">
              <w:rPr>
                <w:rFonts w:asciiTheme="minorHAnsi" w:eastAsiaTheme="minorEastAsia" w:hAnsiTheme="minorHAnsi" w:cstheme="minorHAnsi"/>
                <w:b/>
                <w:i/>
                <w:sz w:val="24"/>
              </w:rPr>
              <w:t>класс</w:t>
            </w:r>
          </w:p>
        </w:tc>
        <w:tc>
          <w:tcPr>
            <w:tcW w:w="8819" w:type="dxa"/>
            <w:gridSpan w:val="2"/>
            <w:shd w:val="clear" w:color="auto" w:fill="F2DBDB" w:themeFill="accent2" w:themeFillTint="33"/>
          </w:tcPr>
          <w:p w:rsidR="008026A3" w:rsidRPr="002A321E" w:rsidRDefault="008026A3" w:rsidP="00FB6858">
            <w:pPr>
              <w:jc w:val="center"/>
              <w:rPr>
                <w:rFonts w:asciiTheme="minorHAnsi" w:eastAsiaTheme="minorEastAsia" w:hAnsiTheme="minorHAnsi" w:cstheme="minorHAnsi"/>
                <w:b/>
                <w:i/>
                <w:sz w:val="24"/>
              </w:rPr>
            </w:pPr>
            <w:r w:rsidRPr="002A321E">
              <w:rPr>
                <w:rFonts w:asciiTheme="minorHAnsi" w:eastAsiaTheme="minorEastAsia" w:hAnsiTheme="minorHAnsi" w:cstheme="minorHAnsi"/>
                <w:b/>
                <w:i/>
                <w:sz w:val="24"/>
              </w:rPr>
              <w:t>отличники</w:t>
            </w:r>
          </w:p>
        </w:tc>
      </w:tr>
      <w:tr w:rsidR="000D5CF3" w:rsidRPr="002A321E" w:rsidTr="006F469D">
        <w:tc>
          <w:tcPr>
            <w:tcW w:w="787" w:type="dxa"/>
            <w:vMerge/>
            <w:shd w:val="clear" w:color="auto" w:fill="F2DBDB" w:themeFill="accent2" w:themeFillTint="33"/>
          </w:tcPr>
          <w:p w:rsidR="000D5CF3" w:rsidRPr="002A321E" w:rsidRDefault="000D5CF3" w:rsidP="00FB6858">
            <w:pPr>
              <w:rPr>
                <w:rFonts w:asciiTheme="minorHAnsi" w:eastAsiaTheme="minorEastAsia" w:hAnsiTheme="minorHAnsi" w:cstheme="minorHAnsi"/>
                <w:b/>
                <w:i/>
                <w:sz w:val="24"/>
              </w:rPr>
            </w:pPr>
          </w:p>
        </w:tc>
        <w:tc>
          <w:tcPr>
            <w:tcW w:w="8819" w:type="dxa"/>
            <w:gridSpan w:val="2"/>
            <w:shd w:val="clear" w:color="auto" w:fill="F2DBDB" w:themeFill="accent2" w:themeFillTint="33"/>
          </w:tcPr>
          <w:p w:rsidR="000D5CF3" w:rsidRPr="002A321E" w:rsidRDefault="000D5CF3" w:rsidP="00FB6858">
            <w:pPr>
              <w:jc w:val="center"/>
              <w:rPr>
                <w:rFonts w:asciiTheme="minorHAnsi" w:eastAsiaTheme="minorEastAsia" w:hAnsiTheme="minorHAnsi" w:cstheme="minorHAnsi"/>
                <w:b/>
                <w:i/>
                <w:sz w:val="24"/>
              </w:rPr>
            </w:pPr>
            <w:r w:rsidRPr="002A321E">
              <w:rPr>
                <w:rFonts w:asciiTheme="minorHAnsi" w:eastAsiaTheme="minorEastAsia" w:hAnsiTheme="minorHAnsi" w:cstheme="minorHAnsi"/>
                <w:b/>
                <w:i/>
                <w:sz w:val="24"/>
              </w:rPr>
              <w:t xml:space="preserve">2017-2018 </w:t>
            </w:r>
          </w:p>
        </w:tc>
      </w:tr>
      <w:tr w:rsidR="000D5CF3" w:rsidRPr="002A321E" w:rsidTr="006F469D">
        <w:tc>
          <w:tcPr>
            <w:tcW w:w="787" w:type="dxa"/>
            <w:shd w:val="clear" w:color="auto" w:fill="F2DBDB" w:themeFill="accent2" w:themeFillTint="33"/>
          </w:tcPr>
          <w:p w:rsidR="000D5CF3" w:rsidRPr="002A321E" w:rsidRDefault="000D5CF3" w:rsidP="00FB6858">
            <w:pPr>
              <w:jc w:val="center"/>
              <w:rPr>
                <w:rFonts w:asciiTheme="minorHAnsi" w:eastAsiaTheme="minorEastAsia" w:hAnsiTheme="minorHAnsi" w:cstheme="minorHAnsi"/>
                <w:b/>
                <w:i/>
                <w:sz w:val="24"/>
              </w:rPr>
            </w:pPr>
          </w:p>
        </w:tc>
        <w:tc>
          <w:tcPr>
            <w:tcW w:w="5133" w:type="dxa"/>
            <w:shd w:val="clear" w:color="auto" w:fill="F2DBDB" w:themeFill="accent2" w:themeFillTint="33"/>
          </w:tcPr>
          <w:p w:rsidR="000D5CF3" w:rsidRPr="002A321E" w:rsidRDefault="000D5CF3" w:rsidP="00FB6858">
            <w:pPr>
              <w:rPr>
                <w:rFonts w:asciiTheme="minorHAnsi" w:eastAsiaTheme="minorEastAsia" w:hAnsiTheme="minorHAnsi" w:cstheme="minorHAnsi"/>
                <w:b/>
                <w:sz w:val="24"/>
              </w:rPr>
            </w:pPr>
            <w:r>
              <w:rPr>
                <w:rFonts w:asciiTheme="minorHAnsi" w:eastAsiaTheme="minorEastAsia" w:hAnsiTheme="minorHAnsi" w:cstheme="minorHAnsi"/>
                <w:b/>
                <w:sz w:val="24"/>
              </w:rPr>
              <w:t>Русский язык обуче</w:t>
            </w:r>
            <w:r w:rsidRPr="002A321E">
              <w:rPr>
                <w:rFonts w:asciiTheme="minorHAnsi" w:eastAsiaTheme="minorEastAsia" w:hAnsiTheme="minorHAnsi" w:cstheme="minorHAnsi"/>
                <w:b/>
                <w:sz w:val="24"/>
              </w:rPr>
              <w:t>ния</w:t>
            </w:r>
          </w:p>
        </w:tc>
        <w:tc>
          <w:tcPr>
            <w:tcW w:w="3686" w:type="dxa"/>
            <w:shd w:val="clear" w:color="auto" w:fill="F2DBDB" w:themeFill="accent2" w:themeFillTint="33"/>
          </w:tcPr>
          <w:p w:rsidR="000D5CF3" w:rsidRPr="002A321E" w:rsidRDefault="000D5CF3" w:rsidP="00FB6858">
            <w:pPr>
              <w:rPr>
                <w:rFonts w:asciiTheme="minorHAnsi" w:eastAsiaTheme="minorEastAsia" w:hAnsiTheme="minorHAnsi" w:cstheme="minorHAnsi"/>
                <w:b/>
                <w:sz w:val="24"/>
              </w:rPr>
            </w:pPr>
            <w:r>
              <w:rPr>
                <w:rFonts w:asciiTheme="minorHAnsi" w:eastAsiaTheme="minorEastAsia" w:hAnsiTheme="minorHAnsi" w:cstheme="minorHAnsi"/>
                <w:b/>
                <w:sz w:val="24"/>
              </w:rPr>
              <w:t>Казахс</w:t>
            </w:r>
            <w:r w:rsidRPr="002A321E">
              <w:rPr>
                <w:rFonts w:asciiTheme="minorHAnsi" w:eastAsiaTheme="minorEastAsia" w:hAnsiTheme="minorHAnsi" w:cstheme="minorHAnsi"/>
                <w:b/>
                <w:sz w:val="24"/>
              </w:rPr>
              <w:t>кий язык обучения</w:t>
            </w:r>
          </w:p>
        </w:tc>
      </w:tr>
      <w:tr w:rsidR="000D5CF3" w:rsidRPr="002A321E" w:rsidTr="006F469D">
        <w:tc>
          <w:tcPr>
            <w:tcW w:w="787" w:type="dxa"/>
            <w:shd w:val="clear" w:color="auto" w:fill="F2DBDB" w:themeFill="accent2" w:themeFillTint="33"/>
          </w:tcPr>
          <w:p w:rsidR="000D5CF3" w:rsidRPr="002A321E" w:rsidRDefault="000D5CF3" w:rsidP="00FB6858">
            <w:pPr>
              <w:jc w:val="center"/>
              <w:rPr>
                <w:rFonts w:asciiTheme="minorHAnsi" w:eastAsiaTheme="minorEastAsia" w:hAnsiTheme="minorHAnsi" w:cstheme="minorHAnsi"/>
                <w:b/>
                <w:i/>
                <w:sz w:val="24"/>
              </w:rPr>
            </w:pPr>
            <w:r w:rsidRPr="002A321E">
              <w:rPr>
                <w:rFonts w:asciiTheme="minorHAnsi" w:eastAsiaTheme="minorEastAsia" w:hAnsiTheme="minorHAnsi" w:cstheme="minorHAnsi"/>
                <w:b/>
                <w:i/>
                <w:sz w:val="24"/>
              </w:rPr>
              <w:t>1 -4</w:t>
            </w:r>
          </w:p>
        </w:tc>
        <w:tc>
          <w:tcPr>
            <w:tcW w:w="5133" w:type="dxa"/>
          </w:tcPr>
          <w:p w:rsidR="000D5CF3" w:rsidRPr="002A321E" w:rsidRDefault="000D5CF3" w:rsidP="00FB6858">
            <w:pPr>
              <w:jc w:val="center"/>
              <w:rPr>
                <w:rFonts w:ascii="Times New Roman" w:eastAsiaTheme="minorEastAsia" w:hAnsi="Times New Roman"/>
                <w:sz w:val="24"/>
              </w:rPr>
            </w:pPr>
            <w:r>
              <w:rPr>
                <w:rFonts w:ascii="Times New Roman" w:eastAsiaTheme="minorEastAsia" w:hAnsi="Times New Roman"/>
                <w:sz w:val="24"/>
              </w:rPr>
              <w:t>10</w:t>
            </w:r>
          </w:p>
        </w:tc>
        <w:tc>
          <w:tcPr>
            <w:tcW w:w="3686" w:type="dxa"/>
          </w:tcPr>
          <w:p w:rsidR="000D5CF3" w:rsidRPr="002A321E" w:rsidRDefault="000D5CF3" w:rsidP="00FB6858">
            <w:pPr>
              <w:jc w:val="center"/>
              <w:rPr>
                <w:rFonts w:ascii="Times New Roman" w:eastAsiaTheme="minorEastAsia" w:hAnsi="Times New Roman"/>
                <w:sz w:val="24"/>
              </w:rPr>
            </w:pPr>
            <w:r>
              <w:rPr>
                <w:rFonts w:ascii="Times New Roman" w:eastAsiaTheme="minorEastAsia" w:hAnsi="Times New Roman"/>
                <w:sz w:val="24"/>
              </w:rPr>
              <w:t>7</w:t>
            </w:r>
          </w:p>
        </w:tc>
      </w:tr>
      <w:tr w:rsidR="000D5CF3" w:rsidRPr="002A321E" w:rsidTr="006F469D">
        <w:tc>
          <w:tcPr>
            <w:tcW w:w="787" w:type="dxa"/>
            <w:shd w:val="clear" w:color="auto" w:fill="F2DBDB" w:themeFill="accent2" w:themeFillTint="33"/>
            <w:vAlign w:val="center"/>
          </w:tcPr>
          <w:p w:rsidR="000D5CF3" w:rsidRPr="002A321E" w:rsidRDefault="000D5CF3" w:rsidP="00FB6858">
            <w:pPr>
              <w:jc w:val="center"/>
              <w:rPr>
                <w:rFonts w:asciiTheme="minorHAnsi" w:eastAsia="Times New Roman" w:hAnsiTheme="minorHAnsi" w:cstheme="minorHAnsi"/>
                <w:b/>
                <w:i/>
                <w:sz w:val="24"/>
              </w:rPr>
            </w:pPr>
            <w:r w:rsidRPr="002A321E">
              <w:rPr>
                <w:rFonts w:asciiTheme="minorHAnsi" w:eastAsia="Times New Roman" w:hAnsiTheme="minorHAnsi" w:cstheme="minorHAnsi"/>
                <w:b/>
                <w:i/>
                <w:sz w:val="24"/>
              </w:rPr>
              <w:t>5-9</w:t>
            </w:r>
          </w:p>
        </w:tc>
        <w:tc>
          <w:tcPr>
            <w:tcW w:w="5133" w:type="dxa"/>
          </w:tcPr>
          <w:p w:rsidR="000D5CF3" w:rsidRPr="002A321E" w:rsidRDefault="000D5CF3" w:rsidP="00FB6858">
            <w:pPr>
              <w:jc w:val="center"/>
              <w:rPr>
                <w:rFonts w:ascii="Times New Roman" w:eastAsiaTheme="minorEastAsia" w:hAnsi="Times New Roman"/>
                <w:sz w:val="24"/>
              </w:rPr>
            </w:pPr>
            <w:r w:rsidRPr="002A321E">
              <w:rPr>
                <w:rFonts w:ascii="Times New Roman" w:eastAsiaTheme="minorEastAsia" w:hAnsi="Times New Roman"/>
                <w:sz w:val="24"/>
              </w:rPr>
              <w:t>4</w:t>
            </w:r>
          </w:p>
        </w:tc>
        <w:tc>
          <w:tcPr>
            <w:tcW w:w="3686" w:type="dxa"/>
          </w:tcPr>
          <w:p w:rsidR="000D5CF3" w:rsidRPr="002A321E" w:rsidRDefault="000D5CF3" w:rsidP="00FB6858">
            <w:pPr>
              <w:jc w:val="center"/>
              <w:rPr>
                <w:rFonts w:ascii="Times New Roman" w:eastAsiaTheme="minorEastAsia" w:hAnsi="Times New Roman"/>
                <w:sz w:val="24"/>
              </w:rPr>
            </w:pPr>
            <w:r w:rsidRPr="002A321E">
              <w:rPr>
                <w:rFonts w:ascii="Times New Roman" w:eastAsiaTheme="minorEastAsia" w:hAnsi="Times New Roman"/>
                <w:sz w:val="24"/>
              </w:rPr>
              <w:t>7</w:t>
            </w:r>
          </w:p>
        </w:tc>
      </w:tr>
      <w:tr w:rsidR="000D5CF3" w:rsidRPr="002A321E" w:rsidTr="006F469D">
        <w:tc>
          <w:tcPr>
            <w:tcW w:w="787" w:type="dxa"/>
            <w:shd w:val="clear" w:color="auto" w:fill="F2DBDB" w:themeFill="accent2" w:themeFillTint="33"/>
            <w:vAlign w:val="center"/>
          </w:tcPr>
          <w:p w:rsidR="000D5CF3" w:rsidRPr="002A321E" w:rsidRDefault="000D5CF3" w:rsidP="00FB6858">
            <w:pPr>
              <w:jc w:val="center"/>
              <w:rPr>
                <w:rFonts w:asciiTheme="minorHAnsi" w:eastAsia="Times New Roman" w:hAnsiTheme="minorHAnsi" w:cstheme="minorHAnsi"/>
                <w:b/>
                <w:i/>
                <w:sz w:val="24"/>
              </w:rPr>
            </w:pPr>
            <w:r w:rsidRPr="002A321E">
              <w:rPr>
                <w:rFonts w:asciiTheme="minorHAnsi" w:eastAsia="Times New Roman" w:hAnsiTheme="minorHAnsi" w:cstheme="minorHAnsi"/>
                <w:b/>
                <w:i/>
                <w:sz w:val="24"/>
              </w:rPr>
              <w:t>10-11</w:t>
            </w:r>
          </w:p>
        </w:tc>
        <w:tc>
          <w:tcPr>
            <w:tcW w:w="5133" w:type="dxa"/>
          </w:tcPr>
          <w:p w:rsidR="000D5CF3" w:rsidRPr="002A321E" w:rsidRDefault="000D5CF3" w:rsidP="00FB6858">
            <w:pPr>
              <w:jc w:val="center"/>
              <w:rPr>
                <w:rFonts w:ascii="Times New Roman" w:eastAsiaTheme="minorEastAsia" w:hAnsi="Times New Roman"/>
                <w:sz w:val="24"/>
              </w:rPr>
            </w:pPr>
            <w:r w:rsidRPr="002A321E">
              <w:rPr>
                <w:rFonts w:ascii="Times New Roman" w:eastAsiaTheme="minorEastAsia" w:hAnsi="Times New Roman"/>
                <w:sz w:val="24"/>
              </w:rPr>
              <w:t>3</w:t>
            </w:r>
          </w:p>
        </w:tc>
        <w:tc>
          <w:tcPr>
            <w:tcW w:w="3686" w:type="dxa"/>
          </w:tcPr>
          <w:p w:rsidR="000D5CF3" w:rsidRPr="002A321E" w:rsidRDefault="000D5CF3" w:rsidP="00FB6858">
            <w:pPr>
              <w:jc w:val="center"/>
              <w:rPr>
                <w:rFonts w:ascii="Times New Roman" w:eastAsiaTheme="minorEastAsia" w:hAnsi="Times New Roman"/>
                <w:sz w:val="24"/>
              </w:rPr>
            </w:pPr>
            <w:r w:rsidRPr="002A321E">
              <w:rPr>
                <w:rFonts w:ascii="Times New Roman" w:eastAsiaTheme="minorEastAsia" w:hAnsi="Times New Roman"/>
                <w:sz w:val="24"/>
              </w:rPr>
              <w:t>1</w:t>
            </w:r>
          </w:p>
        </w:tc>
      </w:tr>
      <w:tr w:rsidR="000D5CF3" w:rsidRPr="002A321E" w:rsidTr="006F469D">
        <w:tc>
          <w:tcPr>
            <w:tcW w:w="787" w:type="dxa"/>
            <w:shd w:val="clear" w:color="auto" w:fill="F2DBDB" w:themeFill="accent2" w:themeFillTint="33"/>
            <w:vAlign w:val="center"/>
          </w:tcPr>
          <w:p w:rsidR="000D5CF3" w:rsidRPr="002A321E" w:rsidRDefault="000D5CF3" w:rsidP="00FB6858">
            <w:pPr>
              <w:jc w:val="center"/>
              <w:rPr>
                <w:rFonts w:asciiTheme="minorHAnsi" w:eastAsia="Times New Roman" w:hAnsiTheme="minorHAnsi" w:cstheme="minorHAnsi"/>
                <w:b/>
                <w:bCs/>
                <w:sz w:val="24"/>
              </w:rPr>
            </w:pPr>
            <w:r w:rsidRPr="002A321E">
              <w:rPr>
                <w:rFonts w:asciiTheme="minorHAnsi" w:eastAsia="Times New Roman" w:hAnsiTheme="minorHAnsi" w:cstheme="minorHAnsi"/>
                <w:b/>
                <w:bCs/>
                <w:sz w:val="24"/>
              </w:rPr>
              <w:t>итого</w:t>
            </w:r>
          </w:p>
        </w:tc>
        <w:tc>
          <w:tcPr>
            <w:tcW w:w="5133" w:type="dxa"/>
          </w:tcPr>
          <w:p w:rsidR="000D5CF3" w:rsidRPr="002A321E" w:rsidRDefault="000D5CF3" w:rsidP="00FB6858">
            <w:pPr>
              <w:jc w:val="center"/>
              <w:rPr>
                <w:rFonts w:ascii="Times New Roman" w:eastAsiaTheme="minorEastAsia" w:hAnsi="Times New Roman"/>
                <w:sz w:val="24"/>
              </w:rPr>
            </w:pPr>
            <w:r w:rsidRPr="002A321E">
              <w:rPr>
                <w:rFonts w:ascii="Times New Roman" w:eastAsiaTheme="minorEastAsia" w:hAnsi="Times New Roman"/>
                <w:sz w:val="24"/>
              </w:rPr>
              <w:t>1</w:t>
            </w:r>
            <w:r>
              <w:rPr>
                <w:rFonts w:ascii="Times New Roman" w:eastAsiaTheme="minorEastAsia" w:hAnsi="Times New Roman"/>
                <w:sz w:val="24"/>
              </w:rPr>
              <w:t>7</w:t>
            </w:r>
          </w:p>
        </w:tc>
        <w:tc>
          <w:tcPr>
            <w:tcW w:w="3686" w:type="dxa"/>
          </w:tcPr>
          <w:p w:rsidR="000D5CF3" w:rsidRPr="002A321E" w:rsidRDefault="000D5CF3" w:rsidP="00FB6858">
            <w:pPr>
              <w:jc w:val="center"/>
              <w:rPr>
                <w:rFonts w:ascii="Times New Roman" w:eastAsiaTheme="minorEastAsia" w:hAnsi="Times New Roman"/>
                <w:sz w:val="24"/>
              </w:rPr>
            </w:pPr>
            <w:r>
              <w:rPr>
                <w:rFonts w:ascii="Times New Roman" w:eastAsiaTheme="minorEastAsia" w:hAnsi="Times New Roman"/>
                <w:sz w:val="24"/>
              </w:rPr>
              <w:t>15</w:t>
            </w:r>
          </w:p>
        </w:tc>
      </w:tr>
    </w:tbl>
    <w:p w:rsidR="008026A3" w:rsidRPr="002A321E" w:rsidRDefault="008026A3" w:rsidP="00FB6858">
      <w:pPr>
        <w:rPr>
          <w:rFonts w:asciiTheme="minorHAnsi" w:eastAsiaTheme="minorEastAsia" w:hAnsiTheme="minorHAnsi" w:cstheme="minorHAnsi"/>
          <w:b/>
          <w:i/>
          <w:sz w:val="28"/>
          <w:szCs w:val="28"/>
        </w:rPr>
      </w:pPr>
    </w:p>
    <w:p w:rsidR="008026A3" w:rsidRPr="002A321E" w:rsidRDefault="008026A3" w:rsidP="00FB6858">
      <w:pPr>
        <w:rPr>
          <w:rFonts w:ascii="Times New Roman" w:eastAsiaTheme="minorEastAsia" w:hAnsi="Times New Roman"/>
          <w:b/>
          <w:sz w:val="28"/>
          <w:szCs w:val="28"/>
        </w:rPr>
      </w:pPr>
      <w:r w:rsidRPr="002A321E">
        <w:rPr>
          <w:rFonts w:ascii="Times New Roman" w:eastAsiaTheme="minorEastAsia" w:hAnsi="Times New Roman"/>
          <w:b/>
          <w:sz w:val="28"/>
          <w:szCs w:val="28"/>
        </w:rPr>
        <w:t xml:space="preserve">Сравнительная таблица качества по предметам </w:t>
      </w:r>
    </w:p>
    <w:tbl>
      <w:tblPr>
        <w:tblStyle w:val="5"/>
        <w:tblpPr w:leftFromText="180" w:rightFromText="180" w:vertAnchor="text" w:horzAnchor="margin" w:tblpX="683" w:tblpY="204"/>
        <w:tblW w:w="0" w:type="auto"/>
        <w:tblLayout w:type="fixed"/>
        <w:tblLook w:val="04A0" w:firstRow="1" w:lastRow="0" w:firstColumn="1" w:lastColumn="0" w:noHBand="0" w:noVBand="1"/>
      </w:tblPr>
      <w:tblGrid>
        <w:gridCol w:w="3794"/>
        <w:gridCol w:w="5245"/>
      </w:tblGrid>
      <w:tr w:rsidR="008026A3" w:rsidRPr="002A321E" w:rsidTr="00656060">
        <w:trPr>
          <w:trHeight w:val="315"/>
        </w:trPr>
        <w:tc>
          <w:tcPr>
            <w:tcW w:w="3794" w:type="dxa"/>
            <w:vMerge w:val="restart"/>
            <w:shd w:val="clear" w:color="auto" w:fill="F2DBDB" w:themeFill="accent2" w:themeFillTint="33"/>
            <w:noWrap/>
            <w:vAlign w:val="center"/>
            <w:hideMark/>
          </w:tcPr>
          <w:p w:rsidR="008026A3" w:rsidRPr="002A321E" w:rsidRDefault="008026A3" w:rsidP="00656060">
            <w:pPr>
              <w:jc w:val="center"/>
              <w:rPr>
                <w:rFonts w:asciiTheme="minorHAnsi" w:eastAsia="Times New Roman" w:hAnsiTheme="minorHAnsi" w:cstheme="minorHAnsi"/>
                <w:b/>
                <w:sz w:val="24"/>
              </w:rPr>
            </w:pPr>
            <w:r w:rsidRPr="002A321E">
              <w:rPr>
                <w:rFonts w:asciiTheme="minorHAnsi" w:eastAsia="Times New Roman" w:hAnsiTheme="minorHAnsi" w:cstheme="minorHAnsi"/>
                <w:b/>
                <w:sz w:val="24"/>
              </w:rPr>
              <w:t>Предмет</w:t>
            </w:r>
          </w:p>
        </w:tc>
        <w:tc>
          <w:tcPr>
            <w:tcW w:w="5245" w:type="dxa"/>
            <w:shd w:val="clear" w:color="auto" w:fill="F2DBDB" w:themeFill="accent2" w:themeFillTint="33"/>
            <w:hideMark/>
          </w:tcPr>
          <w:p w:rsidR="008026A3" w:rsidRPr="002A321E" w:rsidRDefault="008026A3" w:rsidP="00656060">
            <w:pPr>
              <w:jc w:val="center"/>
              <w:rPr>
                <w:rFonts w:asciiTheme="minorHAnsi" w:eastAsia="Times New Roman" w:hAnsiTheme="minorHAnsi" w:cstheme="minorHAnsi"/>
                <w:b/>
                <w:bCs/>
                <w:i/>
                <w:sz w:val="24"/>
              </w:rPr>
            </w:pPr>
            <w:r w:rsidRPr="002A321E">
              <w:rPr>
                <w:rFonts w:asciiTheme="minorHAnsi" w:eastAsia="Times New Roman" w:hAnsiTheme="minorHAnsi" w:cstheme="minorHAnsi"/>
                <w:b/>
                <w:bCs/>
                <w:i/>
                <w:sz w:val="24"/>
              </w:rPr>
              <w:t>Качество, %</w:t>
            </w:r>
          </w:p>
        </w:tc>
      </w:tr>
      <w:tr w:rsidR="004C3311" w:rsidRPr="002A321E" w:rsidTr="00656060">
        <w:trPr>
          <w:trHeight w:val="585"/>
        </w:trPr>
        <w:tc>
          <w:tcPr>
            <w:tcW w:w="3794" w:type="dxa"/>
            <w:vMerge/>
            <w:shd w:val="clear" w:color="auto" w:fill="F2DBDB" w:themeFill="accent2" w:themeFillTint="33"/>
            <w:hideMark/>
          </w:tcPr>
          <w:p w:rsidR="004C3311" w:rsidRPr="002A321E" w:rsidRDefault="004C3311" w:rsidP="00656060">
            <w:pPr>
              <w:rPr>
                <w:rFonts w:asciiTheme="minorHAnsi" w:eastAsia="Times New Roman" w:hAnsiTheme="minorHAnsi" w:cstheme="minorHAnsi"/>
                <w:b/>
                <w:sz w:val="24"/>
              </w:rPr>
            </w:pPr>
          </w:p>
        </w:tc>
        <w:tc>
          <w:tcPr>
            <w:tcW w:w="5245" w:type="dxa"/>
            <w:shd w:val="clear" w:color="auto" w:fill="F2DBDB" w:themeFill="accent2" w:themeFillTint="33"/>
            <w:vAlign w:val="bottom"/>
          </w:tcPr>
          <w:p w:rsidR="004C3311" w:rsidRPr="002A321E" w:rsidRDefault="004C3311" w:rsidP="00656060">
            <w:pPr>
              <w:jc w:val="center"/>
              <w:rPr>
                <w:rFonts w:asciiTheme="minorHAnsi" w:eastAsiaTheme="minorEastAsia" w:hAnsiTheme="minorHAnsi" w:cstheme="minorHAnsi"/>
                <w:b/>
                <w:i/>
                <w:sz w:val="24"/>
              </w:rPr>
            </w:pPr>
            <w:r w:rsidRPr="002A321E">
              <w:rPr>
                <w:rFonts w:asciiTheme="minorHAnsi" w:eastAsiaTheme="minorEastAsia" w:hAnsiTheme="minorHAnsi" w:cstheme="minorHAnsi"/>
                <w:b/>
                <w:i/>
                <w:sz w:val="24"/>
              </w:rPr>
              <w:t xml:space="preserve">2017-2018 </w:t>
            </w:r>
          </w:p>
          <w:p w:rsidR="004C3311" w:rsidRPr="002A321E" w:rsidRDefault="004C3311" w:rsidP="00656060">
            <w:pPr>
              <w:jc w:val="center"/>
              <w:rPr>
                <w:rFonts w:asciiTheme="minorHAnsi" w:eastAsiaTheme="minorEastAsia" w:hAnsiTheme="minorHAnsi" w:cstheme="minorHAnsi"/>
                <w:b/>
                <w:i/>
                <w:sz w:val="24"/>
              </w:rPr>
            </w:pP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казахский язык в каз</w:t>
            </w:r>
            <w:proofErr w:type="gramStart"/>
            <w:r w:rsidRPr="002A321E">
              <w:rPr>
                <w:rFonts w:asciiTheme="minorHAnsi" w:eastAsia="Times New Roman" w:hAnsiTheme="minorHAnsi" w:cstheme="minorHAnsi"/>
                <w:b/>
                <w:sz w:val="24"/>
              </w:rPr>
              <w:t>.к</w:t>
            </w:r>
            <w:proofErr w:type="gramEnd"/>
            <w:r w:rsidRPr="002A321E">
              <w:rPr>
                <w:rFonts w:asciiTheme="minorHAnsi" w:eastAsia="Times New Roman" w:hAnsiTheme="minorHAnsi" w:cstheme="minorHAnsi"/>
                <w:b/>
                <w:sz w:val="24"/>
              </w:rPr>
              <w:t>л</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70,7</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казахский язык в русск</w:t>
            </w:r>
            <w:proofErr w:type="gramStart"/>
            <w:r w:rsidRPr="002A321E">
              <w:rPr>
                <w:rFonts w:asciiTheme="minorHAnsi" w:eastAsia="Times New Roman" w:hAnsiTheme="minorHAnsi" w:cstheme="minorHAnsi"/>
                <w:b/>
                <w:sz w:val="24"/>
              </w:rPr>
              <w:t>..</w:t>
            </w:r>
            <w:proofErr w:type="gramEnd"/>
            <w:r w:rsidRPr="002A321E">
              <w:rPr>
                <w:rFonts w:asciiTheme="minorHAnsi" w:eastAsia="Times New Roman" w:hAnsiTheme="minorHAnsi" w:cstheme="minorHAnsi"/>
                <w:b/>
                <w:sz w:val="24"/>
              </w:rPr>
              <w:t>кл</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58,1</w:t>
            </w:r>
          </w:p>
        </w:tc>
      </w:tr>
      <w:tr w:rsidR="004C3311" w:rsidRPr="002A321E" w:rsidTr="00656060">
        <w:trPr>
          <w:trHeight w:val="282"/>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казахская лит. в каз</w:t>
            </w:r>
            <w:proofErr w:type="gramStart"/>
            <w:r w:rsidRPr="002A321E">
              <w:rPr>
                <w:rFonts w:asciiTheme="minorHAnsi" w:eastAsia="Times New Roman" w:hAnsiTheme="minorHAnsi" w:cstheme="minorHAnsi"/>
                <w:b/>
                <w:sz w:val="24"/>
              </w:rPr>
              <w:t>.к</w:t>
            </w:r>
            <w:proofErr w:type="gramEnd"/>
            <w:r w:rsidRPr="002A321E">
              <w:rPr>
                <w:rFonts w:asciiTheme="minorHAnsi" w:eastAsia="Times New Roman" w:hAnsiTheme="minorHAnsi" w:cstheme="minorHAnsi"/>
                <w:b/>
                <w:sz w:val="24"/>
              </w:rPr>
              <w:t>л</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77,8</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казахская лит. в русск</w:t>
            </w:r>
            <w:proofErr w:type="gramStart"/>
            <w:r w:rsidRPr="002A321E">
              <w:rPr>
                <w:rFonts w:asciiTheme="minorHAnsi" w:eastAsia="Times New Roman" w:hAnsiTheme="minorHAnsi" w:cstheme="minorHAnsi"/>
                <w:b/>
                <w:sz w:val="24"/>
              </w:rPr>
              <w:t>.к</w:t>
            </w:r>
            <w:proofErr w:type="gramEnd"/>
            <w:r w:rsidRPr="002A321E">
              <w:rPr>
                <w:rFonts w:asciiTheme="minorHAnsi" w:eastAsia="Times New Roman" w:hAnsiTheme="minorHAnsi" w:cstheme="minorHAnsi"/>
                <w:b/>
                <w:sz w:val="24"/>
              </w:rPr>
              <w:t>л</w:t>
            </w:r>
          </w:p>
        </w:tc>
        <w:tc>
          <w:tcPr>
            <w:tcW w:w="5245" w:type="dxa"/>
          </w:tcPr>
          <w:p w:rsidR="004C3311" w:rsidRPr="002A321E" w:rsidRDefault="004C3311" w:rsidP="00656060">
            <w:pPr>
              <w:rPr>
                <w:rFonts w:eastAsia="Times New Roman" w:cs="Arial"/>
                <w:sz w:val="24"/>
                <w:lang w:val="kk-KZ"/>
              </w:rPr>
            </w:pPr>
            <w:r>
              <w:rPr>
                <w:rFonts w:eastAsia="Times New Roman" w:cs="Arial"/>
                <w:sz w:val="24"/>
                <w:lang w:val="kk-KZ"/>
              </w:rPr>
              <w:t>69</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русский язык в каз. кл.</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76,5</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русск. язык в русск</w:t>
            </w:r>
            <w:proofErr w:type="gramStart"/>
            <w:r w:rsidRPr="002A321E">
              <w:rPr>
                <w:rFonts w:asciiTheme="minorHAnsi" w:eastAsia="Times New Roman" w:hAnsiTheme="minorHAnsi" w:cstheme="minorHAnsi"/>
                <w:b/>
                <w:sz w:val="24"/>
              </w:rPr>
              <w:t>..</w:t>
            </w:r>
            <w:proofErr w:type="gramEnd"/>
            <w:r w:rsidRPr="002A321E">
              <w:rPr>
                <w:rFonts w:asciiTheme="minorHAnsi" w:eastAsia="Times New Roman" w:hAnsiTheme="minorHAnsi" w:cstheme="minorHAnsi"/>
                <w:b/>
                <w:sz w:val="24"/>
              </w:rPr>
              <w:t>кл</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68,4</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русская лит</w:t>
            </w:r>
            <w:proofErr w:type="gramStart"/>
            <w:r w:rsidRPr="002A321E">
              <w:rPr>
                <w:rFonts w:asciiTheme="minorHAnsi" w:eastAsia="Times New Roman" w:hAnsiTheme="minorHAnsi" w:cstheme="minorHAnsi"/>
                <w:b/>
                <w:sz w:val="24"/>
              </w:rPr>
              <w:t>.</w:t>
            </w:r>
            <w:proofErr w:type="gramEnd"/>
            <w:r w:rsidRPr="002A321E">
              <w:rPr>
                <w:rFonts w:asciiTheme="minorHAnsi" w:eastAsia="Times New Roman" w:hAnsiTheme="minorHAnsi" w:cstheme="minorHAnsi"/>
                <w:b/>
                <w:sz w:val="24"/>
              </w:rPr>
              <w:t xml:space="preserve"> </w:t>
            </w:r>
            <w:proofErr w:type="gramStart"/>
            <w:r w:rsidRPr="002A321E">
              <w:rPr>
                <w:rFonts w:asciiTheme="minorHAnsi" w:eastAsia="Times New Roman" w:hAnsiTheme="minorHAnsi" w:cstheme="minorHAnsi"/>
                <w:b/>
                <w:sz w:val="24"/>
              </w:rPr>
              <w:t>в</w:t>
            </w:r>
            <w:proofErr w:type="gramEnd"/>
            <w:r w:rsidRPr="002A321E">
              <w:rPr>
                <w:rFonts w:asciiTheme="minorHAnsi" w:eastAsia="Times New Roman" w:hAnsiTheme="minorHAnsi" w:cstheme="minorHAnsi"/>
                <w:b/>
                <w:sz w:val="24"/>
              </w:rPr>
              <w:t xml:space="preserve"> каз. кл</w:t>
            </w:r>
          </w:p>
        </w:tc>
        <w:tc>
          <w:tcPr>
            <w:tcW w:w="5245" w:type="dxa"/>
          </w:tcPr>
          <w:p w:rsidR="004C3311" w:rsidRPr="002A321E" w:rsidRDefault="004C3311" w:rsidP="00656060">
            <w:pPr>
              <w:rPr>
                <w:rFonts w:eastAsia="Times New Roman" w:cs="Arial"/>
                <w:sz w:val="24"/>
                <w:lang w:val="kk-KZ"/>
              </w:rPr>
            </w:pPr>
            <w:r>
              <w:rPr>
                <w:rFonts w:eastAsia="Times New Roman" w:cs="Arial"/>
                <w:sz w:val="24"/>
                <w:lang w:val="kk-KZ"/>
              </w:rPr>
              <w:t>69</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русская лит. в русск</w:t>
            </w:r>
            <w:proofErr w:type="gramStart"/>
            <w:r w:rsidRPr="002A321E">
              <w:rPr>
                <w:rFonts w:asciiTheme="minorHAnsi" w:eastAsia="Times New Roman" w:hAnsiTheme="minorHAnsi" w:cstheme="minorHAnsi"/>
                <w:b/>
                <w:sz w:val="24"/>
              </w:rPr>
              <w:t>.к</w:t>
            </w:r>
            <w:proofErr w:type="gramEnd"/>
            <w:r w:rsidRPr="002A321E">
              <w:rPr>
                <w:rFonts w:asciiTheme="minorHAnsi" w:eastAsia="Times New Roman" w:hAnsiTheme="minorHAnsi" w:cstheme="minorHAnsi"/>
                <w:b/>
                <w:sz w:val="24"/>
              </w:rPr>
              <w:t>л</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81,5</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английский язык</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46,5</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lastRenderedPageBreak/>
              <w:t>математика</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72,73</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алгебра</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69,53</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геометрия</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61,40</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информатика</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88</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естествознание</w:t>
            </w:r>
          </w:p>
        </w:tc>
        <w:tc>
          <w:tcPr>
            <w:tcW w:w="5245" w:type="dxa"/>
          </w:tcPr>
          <w:p w:rsidR="004C3311" w:rsidRPr="002A321E" w:rsidRDefault="004C3311" w:rsidP="00656060">
            <w:pPr>
              <w:rPr>
                <w:rFonts w:eastAsia="Times New Roman" w:cs="Arial"/>
                <w:sz w:val="24"/>
                <w:lang w:val="kk-KZ"/>
              </w:rPr>
            </w:pPr>
            <w:r>
              <w:rPr>
                <w:rFonts w:eastAsia="Times New Roman" w:cs="Arial"/>
                <w:sz w:val="24"/>
                <w:lang w:val="kk-KZ"/>
              </w:rPr>
              <w:t>87</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познание мира</w:t>
            </w:r>
          </w:p>
        </w:tc>
        <w:tc>
          <w:tcPr>
            <w:tcW w:w="5245" w:type="dxa"/>
          </w:tcPr>
          <w:p w:rsidR="004C3311" w:rsidRPr="002A321E" w:rsidRDefault="004C3311" w:rsidP="00656060">
            <w:pPr>
              <w:rPr>
                <w:rFonts w:eastAsia="Times New Roman" w:cs="Arial"/>
                <w:sz w:val="24"/>
                <w:lang w:val="kk-KZ"/>
              </w:rPr>
            </w:pPr>
            <w:r>
              <w:rPr>
                <w:rFonts w:eastAsia="Times New Roman" w:cs="Arial"/>
                <w:sz w:val="24"/>
                <w:lang w:val="kk-KZ"/>
              </w:rPr>
              <w:t>83</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география</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81,2</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биология</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67,6</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всемирная история</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76,0</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история Казахстана</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75,3</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физика</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61,4</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химия</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63,2</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основы правоведения</w:t>
            </w:r>
          </w:p>
        </w:tc>
        <w:tc>
          <w:tcPr>
            <w:tcW w:w="5245" w:type="dxa"/>
          </w:tcPr>
          <w:p w:rsidR="004C3311" w:rsidRPr="002A321E" w:rsidRDefault="004C3311" w:rsidP="00656060">
            <w:pPr>
              <w:rPr>
                <w:rFonts w:eastAsia="Times New Roman" w:cs="Arial"/>
                <w:sz w:val="24"/>
                <w:lang w:val="kk-KZ"/>
              </w:rPr>
            </w:pPr>
            <w:r>
              <w:rPr>
                <w:rFonts w:eastAsia="Times New Roman" w:cs="Arial"/>
                <w:sz w:val="24"/>
                <w:lang w:val="kk-KZ"/>
              </w:rPr>
              <w:t>95</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черчение</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81,6</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музыка</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90,3</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ИЗО</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76,9</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трудовое обучение</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100</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технология</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95,8</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физическая культура</w:t>
            </w:r>
          </w:p>
        </w:tc>
        <w:tc>
          <w:tcPr>
            <w:tcW w:w="5245" w:type="dxa"/>
          </w:tcPr>
          <w:p w:rsidR="004C3311" w:rsidRPr="002A321E" w:rsidRDefault="004C3311" w:rsidP="00656060">
            <w:pPr>
              <w:rPr>
                <w:rFonts w:eastAsia="Times New Roman" w:cs="Arial"/>
                <w:sz w:val="24"/>
                <w:lang w:val="kk-KZ"/>
              </w:rPr>
            </w:pPr>
            <w:r w:rsidRPr="002A321E">
              <w:rPr>
                <w:rFonts w:eastAsia="Times New Roman" w:cs="Arial"/>
                <w:sz w:val="24"/>
                <w:lang w:val="kk-KZ"/>
              </w:rPr>
              <w:t>95,8</w:t>
            </w:r>
          </w:p>
        </w:tc>
      </w:tr>
      <w:tr w:rsidR="004C3311" w:rsidRPr="002A321E" w:rsidTr="00656060">
        <w:trPr>
          <w:trHeight w:val="300"/>
        </w:trPr>
        <w:tc>
          <w:tcPr>
            <w:tcW w:w="3794" w:type="dxa"/>
            <w:shd w:val="clear" w:color="auto" w:fill="F2DBDB" w:themeFill="accent2" w:themeFillTint="33"/>
            <w:noWrap/>
            <w:vAlign w:val="center"/>
          </w:tcPr>
          <w:p w:rsidR="004C3311" w:rsidRPr="002A321E" w:rsidRDefault="004C3311" w:rsidP="00656060">
            <w:pPr>
              <w:rPr>
                <w:rFonts w:asciiTheme="minorHAnsi" w:eastAsia="Times New Roman" w:hAnsiTheme="minorHAnsi" w:cstheme="minorHAnsi"/>
                <w:b/>
                <w:sz w:val="24"/>
              </w:rPr>
            </w:pPr>
            <w:r w:rsidRPr="002A321E">
              <w:rPr>
                <w:rFonts w:asciiTheme="minorHAnsi" w:eastAsia="Times New Roman" w:hAnsiTheme="minorHAnsi" w:cstheme="minorHAnsi"/>
                <w:b/>
                <w:sz w:val="24"/>
              </w:rPr>
              <w:t>НВП</w:t>
            </w:r>
          </w:p>
        </w:tc>
        <w:tc>
          <w:tcPr>
            <w:tcW w:w="5245" w:type="dxa"/>
          </w:tcPr>
          <w:p w:rsidR="004C3311" w:rsidRPr="002A321E" w:rsidRDefault="004C3311" w:rsidP="00656060">
            <w:pPr>
              <w:rPr>
                <w:rFonts w:eastAsia="Times New Roman" w:cs="Arial"/>
                <w:sz w:val="24"/>
                <w:lang w:val="kk-KZ"/>
              </w:rPr>
            </w:pPr>
            <w:r>
              <w:rPr>
                <w:rFonts w:eastAsia="Times New Roman" w:cs="Arial"/>
                <w:sz w:val="24"/>
                <w:lang w:val="kk-KZ"/>
              </w:rPr>
              <w:t>93</w:t>
            </w:r>
          </w:p>
        </w:tc>
      </w:tr>
    </w:tbl>
    <w:p w:rsidR="008026A3" w:rsidRPr="002A321E" w:rsidRDefault="008026A3" w:rsidP="00FB6858">
      <w:pPr>
        <w:rPr>
          <w:rFonts w:ascii="Times New Roman" w:eastAsiaTheme="minorEastAsia" w:hAnsi="Times New Roman"/>
          <w:i/>
          <w:sz w:val="28"/>
          <w:szCs w:val="28"/>
        </w:rPr>
      </w:pPr>
    </w:p>
    <w:p w:rsidR="008026A3" w:rsidRPr="002A321E" w:rsidRDefault="008026A3" w:rsidP="00FB6858">
      <w:pPr>
        <w:rPr>
          <w:rFonts w:ascii="Times New Roman" w:eastAsiaTheme="minorEastAsia" w:hAnsi="Times New Roman"/>
          <w:i/>
          <w:sz w:val="28"/>
          <w:szCs w:val="28"/>
        </w:rPr>
      </w:pPr>
    </w:p>
    <w:p w:rsidR="008026A3" w:rsidRPr="002A321E" w:rsidRDefault="008026A3" w:rsidP="00FB6858">
      <w:pPr>
        <w:rPr>
          <w:rFonts w:ascii="Times New Roman" w:eastAsiaTheme="minorEastAsia" w:hAnsi="Times New Roman"/>
          <w:i/>
          <w:sz w:val="28"/>
          <w:szCs w:val="28"/>
        </w:rPr>
      </w:pPr>
    </w:p>
    <w:p w:rsidR="008026A3" w:rsidRPr="002A321E" w:rsidRDefault="008026A3" w:rsidP="00FB6858">
      <w:pPr>
        <w:rPr>
          <w:rFonts w:ascii="Times New Roman" w:eastAsiaTheme="minorEastAsia" w:hAnsi="Times New Roman"/>
          <w:i/>
          <w:sz w:val="28"/>
          <w:szCs w:val="28"/>
        </w:rPr>
      </w:pPr>
    </w:p>
    <w:p w:rsidR="008026A3" w:rsidRPr="002A321E" w:rsidRDefault="008026A3" w:rsidP="00FB6858">
      <w:pPr>
        <w:rPr>
          <w:rFonts w:ascii="Times New Roman" w:eastAsiaTheme="minorEastAsia" w:hAnsi="Times New Roman"/>
          <w:i/>
          <w:sz w:val="28"/>
          <w:szCs w:val="28"/>
        </w:rPr>
      </w:pPr>
    </w:p>
    <w:p w:rsidR="008026A3" w:rsidRPr="002A321E" w:rsidRDefault="008026A3" w:rsidP="00FB6858">
      <w:pPr>
        <w:rPr>
          <w:rFonts w:ascii="Times New Roman" w:eastAsiaTheme="minorEastAsia" w:hAnsi="Times New Roman"/>
          <w:i/>
          <w:sz w:val="28"/>
          <w:szCs w:val="28"/>
        </w:rPr>
      </w:pPr>
    </w:p>
    <w:p w:rsidR="008026A3" w:rsidRPr="002A321E" w:rsidRDefault="008026A3" w:rsidP="00FB6858">
      <w:pPr>
        <w:rPr>
          <w:rFonts w:ascii="Times New Roman" w:eastAsiaTheme="minorEastAsia" w:hAnsi="Times New Roman"/>
          <w:i/>
          <w:sz w:val="28"/>
          <w:szCs w:val="28"/>
        </w:rPr>
      </w:pPr>
    </w:p>
    <w:p w:rsidR="008026A3" w:rsidRPr="002A321E" w:rsidRDefault="008026A3" w:rsidP="00FB6858">
      <w:pPr>
        <w:rPr>
          <w:rFonts w:ascii="Times New Roman" w:eastAsiaTheme="minorEastAsia" w:hAnsi="Times New Roman"/>
          <w:i/>
          <w:sz w:val="28"/>
          <w:szCs w:val="28"/>
        </w:rPr>
      </w:pPr>
    </w:p>
    <w:p w:rsidR="008026A3" w:rsidRPr="002A321E" w:rsidRDefault="008026A3" w:rsidP="00FB6858">
      <w:pPr>
        <w:rPr>
          <w:rFonts w:ascii="Times New Roman" w:eastAsiaTheme="minorEastAsia" w:hAnsi="Times New Roman"/>
          <w:i/>
          <w:sz w:val="28"/>
          <w:szCs w:val="28"/>
        </w:rPr>
      </w:pPr>
    </w:p>
    <w:p w:rsidR="008026A3" w:rsidRDefault="008026A3" w:rsidP="00FB6858">
      <w:pPr>
        <w:rPr>
          <w:rFonts w:ascii="Times New Roman" w:eastAsiaTheme="minorEastAsia" w:hAnsi="Times New Roman"/>
          <w:i/>
          <w:sz w:val="28"/>
          <w:szCs w:val="28"/>
        </w:rPr>
      </w:pPr>
    </w:p>
    <w:p w:rsidR="006F469D" w:rsidRDefault="006F469D" w:rsidP="00FB6858">
      <w:pPr>
        <w:rPr>
          <w:rFonts w:ascii="Times New Roman" w:eastAsiaTheme="minorEastAsia" w:hAnsi="Times New Roman"/>
          <w:i/>
          <w:sz w:val="28"/>
          <w:szCs w:val="28"/>
        </w:rPr>
      </w:pPr>
    </w:p>
    <w:p w:rsidR="006F469D" w:rsidRDefault="006F469D" w:rsidP="00FB6858">
      <w:pPr>
        <w:rPr>
          <w:rFonts w:ascii="Times New Roman" w:eastAsiaTheme="minorEastAsia" w:hAnsi="Times New Roman"/>
          <w:i/>
          <w:sz w:val="28"/>
          <w:szCs w:val="28"/>
        </w:rPr>
      </w:pPr>
    </w:p>
    <w:p w:rsidR="006F469D" w:rsidRDefault="006F469D" w:rsidP="00FB6858">
      <w:pPr>
        <w:rPr>
          <w:rFonts w:ascii="Times New Roman" w:eastAsiaTheme="minorEastAsia" w:hAnsi="Times New Roman"/>
          <w:i/>
          <w:sz w:val="28"/>
          <w:szCs w:val="28"/>
        </w:rPr>
      </w:pPr>
    </w:p>
    <w:p w:rsidR="006F469D" w:rsidRDefault="006F469D" w:rsidP="00FB6858">
      <w:pPr>
        <w:rPr>
          <w:rFonts w:ascii="Times New Roman" w:eastAsiaTheme="minorEastAsia" w:hAnsi="Times New Roman"/>
          <w:i/>
          <w:sz w:val="28"/>
          <w:szCs w:val="28"/>
        </w:rPr>
      </w:pPr>
    </w:p>
    <w:p w:rsidR="006F469D" w:rsidRDefault="006F469D" w:rsidP="00FB6858">
      <w:pPr>
        <w:rPr>
          <w:rFonts w:ascii="Times New Roman" w:eastAsiaTheme="minorEastAsia" w:hAnsi="Times New Roman"/>
          <w:i/>
          <w:sz w:val="28"/>
          <w:szCs w:val="28"/>
        </w:rPr>
      </w:pPr>
    </w:p>
    <w:p w:rsidR="006F469D" w:rsidRDefault="006F469D" w:rsidP="00FB6858">
      <w:pPr>
        <w:rPr>
          <w:rFonts w:ascii="Times New Roman" w:eastAsiaTheme="minorEastAsia" w:hAnsi="Times New Roman"/>
          <w:i/>
          <w:sz w:val="28"/>
          <w:szCs w:val="28"/>
        </w:rPr>
      </w:pPr>
    </w:p>
    <w:p w:rsidR="006F469D" w:rsidRDefault="006F469D" w:rsidP="00FB6858">
      <w:pPr>
        <w:rPr>
          <w:rFonts w:ascii="Times New Roman" w:eastAsiaTheme="minorEastAsia" w:hAnsi="Times New Roman"/>
          <w:i/>
          <w:sz w:val="28"/>
          <w:szCs w:val="28"/>
        </w:rPr>
      </w:pPr>
    </w:p>
    <w:p w:rsidR="006F469D" w:rsidRDefault="006F469D" w:rsidP="00FB6858">
      <w:pPr>
        <w:rPr>
          <w:rFonts w:ascii="Times New Roman" w:eastAsiaTheme="minorEastAsia" w:hAnsi="Times New Roman"/>
          <w:i/>
          <w:sz w:val="28"/>
          <w:szCs w:val="28"/>
        </w:rPr>
      </w:pPr>
    </w:p>
    <w:p w:rsidR="006F469D" w:rsidRPr="002A321E" w:rsidRDefault="006F469D" w:rsidP="00FB6858">
      <w:pPr>
        <w:rPr>
          <w:rFonts w:ascii="Times New Roman" w:eastAsiaTheme="minorEastAsia" w:hAnsi="Times New Roman"/>
          <w:i/>
          <w:sz w:val="28"/>
          <w:szCs w:val="28"/>
        </w:rPr>
      </w:pPr>
    </w:p>
    <w:p w:rsidR="008026A3" w:rsidRPr="00EC042B" w:rsidRDefault="008026A3" w:rsidP="00FB6858">
      <w:pPr>
        <w:jc w:val="both"/>
        <w:rPr>
          <w:rFonts w:ascii="Times New Roman" w:eastAsia="Times New Roman" w:hAnsi="Times New Roman"/>
          <w:sz w:val="24"/>
        </w:rPr>
      </w:pPr>
      <w:r w:rsidRPr="00EC042B">
        <w:rPr>
          <w:rFonts w:ascii="Times New Roman" w:eastAsia="Times New Roman" w:hAnsi="Times New Roman"/>
          <w:sz w:val="24"/>
        </w:rPr>
        <w:t xml:space="preserve">   </w:t>
      </w:r>
      <w:r w:rsidRPr="00EC042B">
        <w:rPr>
          <w:rFonts w:ascii="Times New Roman" w:hAnsi="Times New Roman"/>
          <w:sz w:val="24"/>
        </w:rPr>
        <w:t>Объективный анализ снижения показателей качества обучения</w:t>
      </w:r>
      <w:r w:rsidRPr="00EC042B">
        <w:rPr>
          <w:rFonts w:ascii="Times New Roman" w:eastAsia="Times New Roman" w:hAnsi="Times New Roman"/>
          <w:sz w:val="24"/>
        </w:rPr>
        <w:t xml:space="preserve"> свидетельствует, что учебный материал учащимися усваивается в основном на репродуктивном уровне, так как полнота и прочность усвоения материала выражены сильнее, чем показатели обучения творческого, обеспечивающего более высокий уровень развития учащихся.</w:t>
      </w:r>
    </w:p>
    <w:p w:rsidR="008026A3" w:rsidRPr="00EC042B" w:rsidRDefault="008026A3" w:rsidP="00FB6858">
      <w:pPr>
        <w:pStyle w:val="aa"/>
        <w:ind w:firstLine="567"/>
        <w:rPr>
          <w:rFonts w:ascii="Times New Roman" w:eastAsia="Times New Roman" w:hAnsi="Times New Roman" w:cs="Times New Roman"/>
          <w:sz w:val="24"/>
          <w:szCs w:val="24"/>
          <w:lang w:eastAsia="ru-RU"/>
        </w:rPr>
      </w:pPr>
      <w:r w:rsidRPr="00EC042B">
        <w:rPr>
          <w:rFonts w:ascii="Times New Roman" w:eastAsia="Times New Roman" w:hAnsi="Times New Roman" w:cs="Times New Roman"/>
          <w:sz w:val="24"/>
          <w:szCs w:val="24"/>
          <w:lang w:eastAsia="ru-RU"/>
        </w:rPr>
        <w:t xml:space="preserve">Существует ряд причин, которые затрудняют достижение запланированных результатов  изменение качественного состава учащихся: </w:t>
      </w:r>
    </w:p>
    <w:p w:rsidR="008026A3" w:rsidRPr="00EC042B" w:rsidRDefault="008026A3" w:rsidP="00FB6858">
      <w:pPr>
        <w:pStyle w:val="aa"/>
        <w:numPr>
          <w:ilvl w:val="0"/>
          <w:numId w:val="24"/>
        </w:numPr>
        <w:rPr>
          <w:rFonts w:ascii="Times New Roman" w:eastAsia="Times New Roman" w:hAnsi="Times New Roman" w:cs="Times New Roman"/>
          <w:sz w:val="24"/>
          <w:szCs w:val="24"/>
          <w:lang w:eastAsia="ru-RU"/>
        </w:rPr>
      </w:pPr>
      <w:r w:rsidRPr="00EC042B">
        <w:rPr>
          <w:rFonts w:ascii="Times New Roman" w:eastAsia="Times New Roman" w:hAnsi="Times New Roman" w:cs="Times New Roman"/>
          <w:sz w:val="24"/>
          <w:szCs w:val="24"/>
          <w:lang w:eastAsia="ru-RU"/>
        </w:rPr>
        <w:t xml:space="preserve">после окончания основной школы учащиеся с высокой мотивацией продолжают учёбу в колледжах, а в среднюю школу для продолжения учёбы  приходят выпускники, </w:t>
      </w:r>
      <w:r w:rsidRPr="00EC042B">
        <w:rPr>
          <w:rFonts w:ascii="Times New Roman" w:hAnsi="Times New Roman" w:cs="Times New Roman"/>
          <w:sz w:val="24"/>
          <w:szCs w:val="24"/>
          <w:shd w:val="clear" w:color="auto" w:fill="FFFFFF"/>
        </w:rPr>
        <w:t xml:space="preserve">имеющих в подавляющем большинстве отметку «удовлетворительно»  в </w:t>
      </w:r>
      <w:r w:rsidR="00C87EA4" w:rsidRPr="00EC042B">
        <w:rPr>
          <w:rFonts w:ascii="Times New Roman" w:hAnsi="Times New Roman" w:cs="Times New Roman"/>
          <w:sz w:val="24"/>
          <w:szCs w:val="24"/>
          <w:shd w:val="clear" w:color="auto" w:fill="FFFFFF"/>
        </w:rPr>
        <w:t>аттестате</w:t>
      </w:r>
      <w:r w:rsidRPr="00EC042B">
        <w:rPr>
          <w:rFonts w:ascii="Times New Roman" w:hAnsi="Times New Roman" w:cs="Times New Roman"/>
          <w:sz w:val="24"/>
          <w:szCs w:val="24"/>
          <w:shd w:val="clear" w:color="auto" w:fill="FFFFFF"/>
        </w:rPr>
        <w:t>;</w:t>
      </w:r>
    </w:p>
    <w:p w:rsidR="008026A3" w:rsidRPr="00EC042B" w:rsidRDefault="008026A3" w:rsidP="00FB6858">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EC042B">
        <w:rPr>
          <w:rFonts w:ascii="Times New Roman" w:eastAsia="Times New Roman" w:hAnsi="Times New Roman" w:cs="Times New Roman"/>
          <w:sz w:val="24"/>
          <w:szCs w:val="24"/>
          <w:lang w:eastAsia="ru-RU"/>
        </w:rPr>
        <w:t>недостаточное использование современных технологий;</w:t>
      </w:r>
    </w:p>
    <w:p w:rsidR="008026A3" w:rsidRPr="00EC042B" w:rsidRDefault="008026A3" w:rsidP="00FB6858">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EC042B">
        <w:rPr>
          <w:rFonts w:ascii="Times New Roman" w:eastAsia="Times New Roman" w:hAnsi="Times New Roman" w:cs="Times New Roman"/>
          <w:sz w:val="24"/>
          <w:szCs w:val="24"/>
          <w:lang w:eastAsia="ru-RU"/>
        </w:rPr>
        <w:t>малое количество часов по предметам при большом объеме программы;</w:t>
      </w:r>
    </w:p>
    <w:p w:rsidR="008026A3" w:rsidRPr="00EC042B" w:rsidRDefault="008026A3" w:rsidP="00FB6858">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EC042B">
        <w:rPr>
          <w:rFonts w:ascii="Times New Roman" w:eastAsia="Times New Roman" w:hAnsi="Times New Roman" w:cs="Times New Roman"/>
          <w:sz w:val="24"/>
          <w:szCs w:val="24"/>
          <w:lang w:eastAsia="ru-RU"/>
        </w:rPr>
        <w:t>недостаточное использование индивидуального подхода в обучении;</w:t>
      </w:r>
    </w:p>
    <w:p w:rsidR="008026A3" w:rsidRPr="00EC042B" w:rsidRDefault="008026A3" w:rsidP="00FB6858">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EC042B">
        <w:rPr>
          <w:rFonts w:ascii="Times New Roman" w:eastAsia="Times New Roman" w:hAnsi="Times New Roman" w:cs="Times New Roman"/>
          <w:sz w:val="24"/>
          <w:szCs w:val="24"/>
          <w:lang w:eastAsia="ru-RU"/>
        </w:rPr>
        <w:t>отсутствие контроля со стороны родителей;</w:t>
      </w:r>
    </w:p>
    <w:p w:rsidR="008026A3" w:rsidRPr="00EC042B" w:rsidRDefault="008026A3" w:rsidP="00FB6858">
      <w:pPr>
        <w:pStyle w:val="a8"/>
        <w:numPr>
          <w:ilvl w:val="0"/>
          <w:numId w:val="24"/>
        </w:numPr>
        <w:spacing w:after="0" w:line="240" w:lineRule="auto"/>
        <w:jc w:val="both"/>
        <w:rPr>
          <w:rFonts w:ascii="Times New Roman" w:eastAsia="Times New Roman" w:hAnsi="Times New Roman" w:cs="Times New Roman"/>
          <w:sz w:val="24"/>
          <w:szCs w:val="24"/>
          <w:lang w:eastAsia="ru-RU"/>
        </w:rPr>
      </w:pPr>
      <w:r w:rsidRPr="00EC042B">
        <w:rPr>
          <w:rFonts w:ascii="Times New Roman" w:eastAsia="Times New Roman" w:hAnsi="Times New Roman" w:cs="Times New Roman"/>
          <w:sz w:val="24"/>
          <w:szCs w:val="24"/>
          <w:lang w:eastAsia="ru-RU"/>
        </w:rPr>
        <w:t>низкий уровень познавательного интереса ряда учащихся.</w:t>
      </w:r>
    </w:p>
    <w:p w:rsidR="008026A3" w:rsidRPr="00EC042B" w:rsidRDefault="008026A3" w:rsidP="00FB6858">
      <w:pPr>
        <w:ind w:firstLine="284"/>
        <w:jc w:val="both"/>
        <w:rPr>
          <w:rFonts w:ascii="Times New Roman" w:hAnsi="Times New Roman"/>
          <w:sz w:val="24"/>
        </w:rPr>
      </w:pPr>
    </w:p>
    <w:p w:rsidR="00363F2E" w:rsidRPr="00EC042B" w:rsidRDefault="00AC6A7F" w:rsidP="00FB6858">
      <w:pPr>
        <w:pStyle w:val="af"/>
        <w:spacing w:before="0" w:beforeAutospacing="0" w:after="0" w:afterAutospacing="0"/>
        <w:ind w:firstLine="284"/>
        <w:rPr>
          <w:b/>
        </w:rPr>
      </w:pPr>
      <w:r w:rsidRPr="00EC042B">
        <w:rPr>
          <w:b/>
        </w:rPr>
        <w:t>5</w:t>
      </w:r>
      <w:r w:rsidR="00363F2E" w:rsidRPr="00EC042B">
        <w:rPr>
          <w:b/>
        </w:rPr>
        <w:t>.  Подготовка к ЕНТ</w:t>
      </w:r>
      <w:r w:rsidR="00C12D37" w:rsidRPr="00EC042B">
        <w:rPr>
          <w:b/>
        </w:rPr>
        <w:t xml:space="preserve"> и ВОУД</w:t>
      </w:r>
    </w:p>
    <w:p w:rsidR="00C12D37" w:rsidRPr="00EC042B" w:rsidRDefault="00C12D37" w:rsidP="00FB6858">
      <w:pPr>
        <w:ind w:firstLine="900"/>
        <w:jc w:val="both"/>
        <w:rPr>
          <w:rFonts w:ascii="Times New Roman" w:hAnsi="Times New Roman"/>
          <w:sz w:val="24"/>
        </w:rPr>
      </w:pPr>
      <w:r w:rsidRPr="00EC042B">
        <w:rPr>
          <w:rFonts w:ascii="Times New Roman" w:hAnsi="Times New Roman"/>
          <w:b/>
          <w:sz w:val="24"/>
        </w:rPr>
        <w:t>Целью работы</w:t>
      </w:r>
      <w:r w:rsidRPr="00EC042B">
        <w:rPr>
          <w:rFonts w:ascii="Times New Roman" w:hAnsi="Times New Roman"/>
          <w:sz w:val="24"/>
        </w:rPr>
        <w:t xml:space="preserve"> школы по подготовке к ЕНТ и ВОУД  является создание организационно-процессуальных и педагогических условий,  обеспечивающих успешное участие учеников и педагогов школы к итоговой аттестации. Для реализации цели на этапе планирования этой работы были поставлены следующие </w:t>
      </w:r>
      <w:r w:rsidRPr="00EC042B">
        <w:rPr>
          <w:rFonts w:ascii="Times New Roman" w:hAnsi="Times New Roman"/>
          <w:b/>
          <w:sz w:val="24"/>
        </w:rPr>
        <w:t>задачи:</w:t>
      </w:r>
    </w:p>
    <w:p w:rsidR="00C12D37" w:rsidRPr="00EC042B" w:rsidRDefault="00C12D37" w:rsidP="00FB6858">
      <w:pPr>
        <w:widowControl/>
        <w:numPr>
          <w:ilvl w:val="0"/>
          <w:numId w:val="4"/>
        </w:numPr>
        <w:suppressAutoHyphens w:val="0"/>
        <w:ind w:left="360"/>
        <w:jc w:val="both"/>
        <w:rPr>
          <w:rFonts w:ascii="Times New Roman" w:hAnsi="Times New Roman"/>
          <w:sz w:val="24"/>
        </w:rPr>
      </w:pPr>
      <w:r w:rsidRPr="00EC042B">
        <w:rPr>
          <w:rFonts w:ascii="Times New Roman" w:hAnsi="Times New Roman"/>
          <w:sz w:val="24"/>
        </w:rPr>
        <w:t>ознакомление участников итоговой аттестации  с целями и задачами, стоящими перед школой и обучающимися.</w:t>
      </w:r>
    </w:p>
    <w:p w:rsidR="00C12D37" w:rsidRPr="00EC042B" w:rsidRDefault="00C12D37" w:rsidP="00FB6858">
      <w:pPr>
        <w:widowControl/>
        <w:numPr>
          <w:ilvl w:val="0"/>
          <w:numId w:val="4"/>
        </w:numPr>
        <w:suppressAutoHyphens w:val="0"/>
        <w:ind w:left="360"/>
        <w:jc w:val="both"/>
        <w:rPr>
          <w:rFonts w:ascii="Times New Roman" w:hAnsi="Times New Roman"/>
          <w:b/>
          <w:i/>
          <w:sz w:val="24"/>
        </w:rPr>
      </w:pPr>
      <w:r w:rsidRPr="00EC042B">
        <w:rPr>
          <w:rFonts w:ascii="Times New Roman" w:hAnsi="Times New Roman"/>
          <w:sz w:val="24"/>
        </w:rPr>
        <w:t xml:space="preserve">организационная и педагогическая подготовка учащихся </w:t>
      </w:r>
      <w:proofErr w:type="gramStart"/>
      <w:r w:rsidRPr="00EC042B">
        <w:rPr>
          <w:rFonts w:ascii="Times New Roman" w:hAnsi="Times New Roman"/>
          <w:sz w:val="24"/>
        </w:rPr>
        <w:t>к</w:t>
      </w:r>
      <w:proofErr w:type="gramEnd"/>
      <w:r w:rsidRPr="00EC042B">
        <w:rPr>
          <w:rFonts w:ascii="Times New Roman" w:hAnsi="Times New Roman"/>
          <w:sz w:val="24"/>
        </w:rPr>
        <w:t xml:space="preserve"> пробных тестированиях для подготовки к ЕНТ и ВОУД.</w:t>
      </w:r>
    </w:p>
    <w:p w:rsidR="00C12D37" w:rsidRPr="00EC042B" w:rsidRDefault="00C12D37" w:rsidP="00FB6858">
      <w:pPr>
        <w:ind w:firstLine="360"/>
        <w:jc w:val="both"/>
        <w:rPr>
          <w:rFonts w:ascii="Times New Roman" w:hAnsi="Times New Roman"/>
          <w:sz w:val="24"/>
        </w:rPr>
      </w:pPr>
      <w:r w:rsidRPr="00EC042B">
        <w:rPr>
          <w:rFonts w:ascii="Times New Roman" w:hAnsi="Times New Roman"/>
          <w:sz w:val="24"/>
        </w:rPr>
        <w:t>Работа по подготовке и проведению ЕНТ включала в себя следующие этапы:</w:t>
      </w:r>
    </w:p>
    <w:p w:rsidR="00C12D37" w:rsidRPr="00EC042B" w:rsidRDefault="00C12D37" w:rsidP="00FB6858">
      <w:pPr>
        <w:ind w:left="360"/>
        <w:jc w:val="both"/>
        <w:rPr>
          <w:rFonts w:ascii="Times New Roman" w:hAnsi="Times New Roman"/>
          <w:sz w:val="24"/>
        </w:rPr>
      </w:pPr>
      <w:r w:rsidRPr="00EC042B">
        <w:rPr>
          <w:rFonts w:ascii="Times New Roman" w:hAnsi="Times New Roman"/>
          <w:sz w:val="24"/>
        </w:rPr>
        <w:t>1. Подготовительный этап, состоящий из следующих задач:</w:t>
      </w:r>
    </w:p>
    <w:p w:rsidR="00C12D37" w:rsidRPr="00EC042B" w:rsidRDefault="00C12D37" w:rsidP="00FB6858">
      <w:pPr>
        <w:widowControl/>
        <w:numPr>
          <w:ilvl w:val="0"/>
          <w:numId w:val="8"/>
        </w:numPr>
        <w:suppressAutoHyphens w:val="0"/>
        <w:jc w:val="both"/>
        <w:rPr>
          <w:rFonts w:ascii="Times New Roman" w:hAnsi="Times New Roman"/>
          <w:sz w:val="24"/>
        </w:rPr>
      </w:pPr>
      <w:r w:rsidRPr="00EC042B">
        <w:rPr>
          <w:rFonts w:ascii="Times New Roman" w:hAnsi="Times New Roman"/>
          <w:sz w:val="24"/>
        </w:rPr>
        <w:t>Реализация информационно-аналитической, мотивационно-целевой, планово-прогностической функций.</w:t>
      </w:r>
    </w:p>
    <w:p w:rsidR="00C12D37" w:rsidRPr="00EC042B" w:rsidRDefault="00C12D37" w:rsidP="00FB6858">
      <w:pPr>
        <w:widowControl/>
        <w:numPr>
          <w:ilvl w:val="0"/>
          <w:numId w:val="8"/>
        </w:numPr>
        <w:suppressAutoHyphens w:val="0"/>
        <w:jc w:val="both"/>
        <w:rPr>
          <w:rFonts w:ascii="Times New Roman" w:hAnsi="Times New Roman"/>
          <w:sz w:val="24"/>
        </w:rPr>
      </w:pPr>
      <w:r w:rsidRPr="00EC042B">
        <w:rPr>
          <w:rFonts w:ascii="Times New Roman" w:hAnsi="Times New Roman"/>
          <w:sz w:val="24"/>
        </w:rPr>
        <w:t>Проведение пробных тестирований.</w:t>
      </w:r>
    </w:p>
    <w:p w:rsidR="00C12D37" w:rsidRPr="00EC042B" w:rsidRDefault="00C12D37" w:rsidP="00FB6858">
      <w:pPr>
        <w:widowControl/>
        <w:numPr>
          <w:ilvl w:val="0"/>
          <w:numId w:val="8"/>
        </w:numPr>
        <w:suppressAutoHyphens w:val="0"/>
        <w:jc w:val="both"/>
        <w:rPr>
          <w:rFonts w:ascii="Times New Roman" w:hAnsi="Times New Roman"/>
          <w:sz w:val="24"/>
        </w:rPr>
      </w:pPr>
      <w:r w:rsidRPr="00EC042B">
        <w:rPr>
          <w:rFonts w:ascii="Times New Roman" w:hAnsi="Times New Roman"/>
          <w:sz w:val="24"/>
        </w:rPr>
        <w:t>Проведение родительского собрания (протокол)</w:t>
      </w:r>
    </w:p>
    <w:p w:rsidR="00C12D37" w:rsidRPr="00EC042B" w:rsidRDefault="00C12D37" w:rsidP="00FB6858">
      <w:pPr>
        <w:ind w:left="360"/>
        <w:jc w:val="both"/>
        <w:rPr>
          <w:rFonts w:ascii="Times New Roman" w:hAnsi="Times New Roman"/>
          <w:sz w:val="24"/>
        </w:rPr>
      </w:pPr>
      <w:r w:rsidRPr="00EC042B">
        <w:rPr>
          <w:rFonts w:ascii="Times New Roman" w:hAnsi="Times New Roman"/>
          <w:sz w:val="24"/>
        </w:rPr>
        <w:t>2. Анализ результатов и рекомендации по подготовке к  ЕНТ.</w:t>
      </w:r>
    </w:p>
    <w:p w:rsidR="00C12D37" w:rsidRPr="00EC042B" w:rsidRDefault="00C12D37" w:rsidP="00FB6858">
      <w:pPr>
        <w:widowControl/>
        <w:numPr>
          <w:ilvl w:val="0"/>
          <w:numId w:val="5"/>
        </w:numPr>
        <w:suppressAutoHyphens w:val="0"/>
        <w:ind w:firstLine="360"/>
        <w:jc w:val="both"/>
        <w:rPr>
          <w:rFonts w:ascii="Times New Roman" w:hAnsi="Times New Roman"/>
          <w:sz w:val="24"/>
        </w:rPr>
      </w:pPr>
      <w:r w:rsidRPr="00EC042B">
        <w:rPr>
          <w:rFonts w:ascii="Times New Roman" w:hAnsi="Times New Roman"/>
          <w:b/>
          <w:i/>
          <w:sz w:val="24"/>
        </w:rPr>
        <w:lastRenderedPageBreak/>
        <w:t>На подготовительном этапе</w:t>
      </w:r>
      <w:r w:rsidRPr="00EC042B">
        <w:rPr>
          <w:rFonts w:ascii="Times New Roman" w:hAnsi="Times New Roman"/>
          <w:sz w:val="24"/>
        </w:rPr>
        <w:t xml:space="preserve"> в школе были запланированы и выполнены  следующие мероприятия: </w:t>
      </w:r>
    </w:p>
    <w:p w:rsidR="00C12D37" w:rsidRPr="00983CB4" w:rsidRDefault="00C12D37" w:rsidP="00FB6858">
      <w:pPr>
        <w:tabs>
          <w:tab w:val="left" w:pos="720"/>
        </w:tabs>
        <w:jc w:val="both"/>
        <w:rPr>
          <w:rFonts w:ascii="Times New Roman" w:hAnsi="Times New Roman"/>
          <w:sz w:val="24"/>
        </w:rPr>
      </w:pPr>
      <w:r w:rsidRPr="00EC042B">
        <w:rPr>
          <w:rFonts w:ascii="Times New Roman" w:hAnsi="Times New Roman"/>
          <w:sz w:val="24"/>
        </w:rPr>
        <w:tab/>
        <w:t>Рассматривались</w:t>
      </w:r>
      <w:r w:rsidRPr="00983CB4">
        <w:rPr>
          <w:rFonts w:ascii="Times New Roman" w:hAnsi="Times New Roman"/>
          <w:sz w:val="24"/>
        </w:rPr>
        <w:t xml:space="preserve"> следующие вопросы:</w:t>
      </w:r>
    </w:p>
    <w:p w:rsidR="00C12D37" w:rsidRPr="00983CB4" w:rsidRDefault="00C12D37" w:rsidP="00FB6858">
      <w:pPr>
        <w:widowControl/>
        <w:numPr>
          <w:ilvl w:val="0"/>
          <w:numId w:val="6"/>
        </w:numPr>
        <w:tabs>
          <w:tab w:val="left" w:pos="0"/>
        </w:tabs>
        <w:suppressAutoHyphens w:val="0"/>
        <w:jc w:val="both"/>
        <w:rPr>
          <w:rFonts w:ascii="Times New Roman" w:hAnsi="Times New Roman"/>
          <w:sz w:val="24"/>
        </w:rPr>
      </w:pPr>
      <w:r w:rsidRPr="00983CB4">
        <w:rPr>
          <w:rFonts w:ascii="Times New Roman" w:hAnsi="Times New Roman"/>
          <w:sz w:val="24"/>
        </w:rPr>
        <w:t>знакомство с нормативно-правовой базой;</w:t>
      </w:r>
    </w:p>
    <w:p w:rsidR="00C12D37" w:rsidRPr="00983CB4" w:rsidRDefault="00C12D37" w:rsidP="00FB6858">
      <w:pPr>
        <w:widowControl/>
        <w:numPr>
          <w:ilvl w:val="0"/>
          <w:numId w:val="6"/>
        </w:numPr>
        <w:tabs>
          <w:tab w:val="left" w:pos="0"/>
        </w:tabs>
        <w:suppressAutoHyphens w:val="0"/>
        <w:jc w:val="both"/>
        <w:rPr>
          <w:rFonts w:ascii="Times New Roman" w:hAnsi="Times New Roman"/>
          <w:sz w:val="24"/>
        </w:rPr>
      </w:pPr>
      <w:r w:rsidRPr="00983CB4">
        <w:rPr>
          <w:rFonts w:ascii="Times New Roman" w:hAnsi="Times New Roman"/>
          <w:sz w:val="24"/>
        </w:rPr>
        <w:t>обеспечение готовности учащихся к выполнению заданий различных уровней сложности;</w:t>
      </w:r>
    </w:p>
    <w:p w:rsidR="00C12D37" w:rsidRPr="00983CB4" w:rsidRDefault="00C12D37" w:rsidP="00FB6858">
      <w:pPr>
        <w:widowControl/>
        <w:numPr>
          <w:ilvl w:val="0"/>
          <w:numId w:val="6"/>
        </w:numPr>
        <w:tabs>
          <w:tab w:val="left" w:pos="1080"/>
        </w:tabs>
        <w:suppressAutoHyphens w:val="0"/>
        <w:jc w:val="both"/>
        <w:rPr>
          <w:rFonts w:ascii="Times New Roman" w:hAnsi="Times New Roman"/>
          <w:sz w:val="24"/>
        </w:rPr>
      </w:pPr>
      <w:r w:rsidRPr="00983CB4">
        <w:rPr>
          <w:rFonts w:ascii="Times New Roman" w:hAnsi="Times New Roman"/>
          <w:sz w:val="24"/>
        </w:rPr>
        <w:t>обеспечение объективности оценки знаний учащихся на этапе  подготовки к ЕНТ.</w:t>
      </w:r>
    </w:p>
    <w:p w:rsidR="00C12D37" w:rsidRPr="00983CB4" w:rsidRDefault="00C12D37" w:rsidP="00FB6858">
      <w:pPr>
        <w:tabs>
          <w:tab w:val="left" w:pos="1080"/>
        </w:tabs>
        <w:jc w:val="both"/>
        <w:rPr>
          <w:rFonts w:ascii="Times New Roman" w:hAnsi="Times New Roman"/>
          <w:sz w:val="24"/>
        </w:rPr>
      </w:pPr>
      <w:r w:rsidRPr="00983CB4">
        <w:rPr>
          <w:rFonts w:ascii="Times New Roman" w:hAnsi="Times New Roman"/>
          <w:sz w:val="24"/>
        </w:rPr>
        <w:tab/>
        <w:t>Проведены общешкольные собрания учащихся 4-х,9-х классов и их родителей по теме «ВОУД - цели, задачи, порядок и условия проведения», 11 класса «ЕНТ: особенности проведения, организации в 2017-2018 учебном году».</w:t>
      </w:r>
    </w:p>
    <w:p w:rsidR="00C12D37" w:rsidRDefault="00C12D37" w:rsidP="00FB6858">
      <w:pPr>
        <w:tabs>
          <w:tab w:val="left" w:pos="1080"/>
        </w:tabs>
        <w:jc w:val="both"/>
        <w:rPr>
          <w:rFonts w:ascii="Times New Roman" w:hAnsi="Times New Roman"/>
          <w:sz w:val="24"/>
        </w:rPr>
      </w:pPr>
      <w:r w:rsidRPr="00983CB4">
        <w:rPr>
          <w:rFonts w:ascii="Times New Roman" w:hAnsi="Times New Roman"/>
          <w:sz w:val="24"/>
        </w:rPr>
        <w:t xml:space="preserve"> Проведены классные собрания родителей и учащихся по темам «Знакомство с «Положением о проведении ЕНТ». На собраниях были оформлены протоколы и листы ознакомления учащихся и родителей.</w:t>
      </w:r>
    </w:p>
    <w:p w:rsidR="00317E75" w:rsidRDefault="00317E75" w:rsidP="00FB6858">
      <w:pPr>
        <w:tabs>
          <w:tab w:val="left" w:pos="1080"/>
        </w:tabs>
        <w:jc w:val="both"/>
        <w:rPr>
          <w:rFonts w:ascii="Times New Roman" w:hAnsi="Times New Roman"/>
          <w:sz w:val="24"/>
        </w:rPr>
      </w:pPr>
    </w:p>
    <w:p w:rsidR="00317E75" w:rsidRPr="00983CB4" w:rsidRDefault="00317E75" w:rsidP="00FB6858">
      <w:pPr>
        <w:tabs>
          <w:tab w:val="left" w:pos="1080"/>
        </w:tabs>
        <w:jc w:val="both"/>
        <w:rPr>
          <w:rFonts w:ascii="Times New Roman" w:hAnsi="Times New Roman"/>
          <w:sz w:val="24"/>
        </w:rPr>
      </w:pPr>
    </w:p>
    <w:p w:rsidR="00C12D37" w:rsidRPr="00983CB4" w:rsidRDefault="00C12D37" w:rsidP="00FB6858">
      <w:pPr>
        <w:tabs>
          <w:tab w:val="left" w:pos="720"/>
        </w:tabs>
        <w:jc w:val="both"/>
        <w:rPr>
          <w:rFonts w:ascii="Times New Roman" w:hAnsi="Times New Roman"/>
          <w:sz w:val="24"/>
        </w:rPr>
      </w:pPr>
      <w:r w:rsidRPr="00983CB4">
        <w:rPr>
          <w:rFonts w:ascii="Times New Roman" w:hAnsi="Times New Roman"/>
          <w:sz w:val="24"/>
        </w:rPr>
        <w:tab/>
        <w:t xml:space="preserve">    Проведены совещания при заместителе директора по УВР, ответственном за подготовку школы к участию в ЕНТ и ВОУД. Совещания с классными руководителями, с целью анализа работы участников пробных тестирований. На совещаниях с классными руководителями  9,11  классов рассматривались следующие вопросы:</w:t>
      </w:r>
    </w:p>
    <w:p w:rsidR="00C12D37" w:rsidRPr="00983CB4" w:rsidRDefault="00C12D37" w:rsidP="00FB6858">
      <w:pPr>
        <w:widowControl/>
        <w:numPr>
          <w:ilvl w:val="0"/>
          <w:numId w:val="7"/>
        </w:numPr>
        <w:tabs>
          <w:tab w:val="left" w:pos="720"/>
        </w:tabs>
        <w:suppressAutoHyphens w:val="0"/>
        <w:jc w:val="both"/>
        <w:rPr>
          <w:rFonts w:ascii="Times New Roman" w:hAnsi="Times New Roman"/>
          <w:sz w:val="24"/>
        </w:rPr>
      </w:pPr>
      <w:r w:rsidRPr="00983CB4">
        <w:rPr>
          <w:rFonts w:ascii="Times New Roman" w:hAnsi="Times New Roman"/>
          <w:sz w:val="24"/>
        </w:rPr>
        <w:t>создание базы данных о выпускниках 4,9,11-х классов;</w:t>
      </w:r>
    </w:p>
    <w:p w:rsidR="00C12D37" w:rsidRPr="00983CB4" w:rsidRDefault="00C12D37" w:rsidP="00FB6858">
      <w:pPr>
        <w:widowControl/>
        <w:numPr>
          <w:ilvl w:val="0"/>
          <w:numId w:val="7"/>
        </w:numPr>
        <w:tabs>
          <w:tab w:val="left" w:pos="720"/>
        </w:tabs>
        <w:suppressAutoHyphens w:val="0"/>
        <w:jc w:val="both"/>
        <w:rPr>
          <w:rFonts w:ascii="Times New Roman" w:hAnsi="Times New Roman"/>
          <w:sz w:val="24"/>
        </w:rPr>
      </w:pPr>
      <w:r w:rsidRPr="00983CB4">
        <w:rPr>
          <w:rFonts w:ascii="Times New Roman" w:hAnsi="Times New Roman"/>
          <w:sz w:val="24"/>
        </w:rPr>
        <w:t>тематика, подготовка и проведение родительских собраний с родителями  и учащимися 4,9,11-х классов;</w:t>
      </w:r>
    </w:p>
    <w:p w:rsidR="00C12D37" w:rsidRPr="00983CB4" w:rsidRDefault="00C12D37" w:rsidP="00FB6858">
      <w:pPr>
        <w:widowControl/>
        <w:numPr>
          <w:ilvl w:val="0"/>
          <w:numId w:val="7"/>
        </w:numPr>
        <w:tabs>
          <w:tab w:val="left" w:pos="720"/>
        </w:tabs>
        <w:suppressAutoHyphens w:val="0"/>
        <w:jc w:val="both"/>
        <w:rPr>
          <w:rFonts w:ascii="Times New Roman" w:hAnsi="Times New Roman"/>
          <w:sz w:val="24"/>
        </w:rPr>
      </w:pPr>
      <w:r w:rsidRPr="00983CB4">
        <w:rPr>
          <w:rFonts w:ascii="Times New Roman" w:hAnsi="Times New Roman"/>
          <w:sz w:val="24"/>
        </w:rPr>
        <w:t>тематика, подготовка и проведение классных часов в 11 классах по проведению итоговой аттестации в форме ЕНТ  и в 4,9 классе по подготовке к ВОУД;</w:t>
      </w:r>
    </w:p>
    <w:p w:rsidR="00C12D37" w:rsidRPr="00983CB4" w:rsidRDefault="00C12D37" w:rsidP="00FB6858">
      <w:pPr>
        <w:widowControl/>
        <w:numPr>
          <w:ilvl w:val="0"/>
          <w:numId w:val="7"/>
        </w:numPr>
        <w:tabs>
          <w:tab w:val="left" w:pos="720"/>
        </w:tabs>
        <w:suppressAutoHyphens w:val="0"/>
        <w:jc w:val="both"/>
        <w:rPr>
          <w:rFonts w:ascii="Times New Roman" w:hAnsi="Times New Roman"/>
          <w:sz w:val="24"/>
        </w:rPr>
      </w:pPr>
      <w:r w:rsidRPr="00983CB4">
        <w:rPr>
          <w:rFonts w:ascii="Times New Roman" w:hAnsi="Times New Roman"/>
          <w:sz w:val="24"/>
        </w:rPr>
        <w:t>подготовка учащихся к участию в пробных тестированиях;</w:t>
      </w:r>
    </w:p>
    <w:p w:rsidR="00C12D37" w:rsidRPr="00983CB4" w:rsidRDefault="00C12D37" w:rsidP="00FB6858">
      <w:pPr>
        <w:widowControl/>
        <w:numPr>
          <w:ilvl w:val="0"/>
          <w:numId w:val="7"/>
        </w:numPr>
        <w:tabs>
          <w:tab w:val="left" w:pos="720"/>
        </w:tabs>
        <w:suppressAutoHyphens w:val="0"/>
        <w:jc w:val="both"/>
        <w:rPr>
          <w:rFonts w:ascii="Times New Roman" w:hAnsi="Times New Roman"/>
          <w:sz w:val="24"/>
        </w:rPr>
      </w:pPr>
      <w:r w:rsidRPr="00983CB4">
        <w:rPr>
          <w:rFonts w:ascii="Times New Roman" w:hAnsi="Times New Roman"/>
          <w:sz w:val="24"/>
        </w:rPr>
        <w:t>оформление информационных стендов в классных кабинетах;</w:t>
      </w:r>
    </w:p>
    <w:p w:rsidR="00C12D37" w:rsidRPr="00983CB4" w:rsidRDefault="00C12D37" w:rsidP="00FB6858">
      <w:pPr>
        <w:widowControl/>
        <w:numPr>
          <w:ilvl w:val="0"/>
          <w:numId w:val="7"/>
        </w:numPr>
        <w:suppressAutoHyphens w:val="0"/>
        <w:contextualSpacing/>
        <w:jc w:val="both"/>
        <w:rPr>
          <w:rFonts w:ascii="Times New Roman" w:hAnsi="Times New Roman"/>
          <w:sz w:val="24"/>
        </w:rPr>
      </w:pPr>
      <w:r w:rsidRPr="00983CB4">
        <w:rPr>
          <w:rFonts w:ascii="Times New Roman" w:hAnsi="Times New Roman"/>
          <w:sz w:val="24"/>
        </w:rPr>
        <w:t>Была создана электронная база данных учащихся 4, 9, 11 классов.</w:t>
      </w:r>
    </w:p>
    <w:p w:rsidR="00C12D37" w:rsidRPr="00983CB4" w:rsidRDefault="00C12D37" w:rsidP="00FB6858">
      <w:pPr>
        <w:widowControl/>
        <w:numPr>
          <w:ilvl w:val="0"/>
          <w:numId w:val="7"/>
        </w:numPr>
        <w:suppressAutoHyphens w:val="0"/>
        <w:contextualSpacing/>
        <w:jc w:val="both"/>
        <w:rPr>
          <w:rFonts w:ascii="Times New Roman" w:hAnsi="Times New Roman"/>
          <w:sz w:val="24"/>
        </w:rPr>
      </w:pPr>
      <w:r w:rsidRPr="00983CB4">
        <w:rPr>
          <w:rFonts w:ascii="Times New Roman" w:hAnsi="Times New Roman"/>
          <w:sz w:val="24"/>
        </w:rPr>
        <w:t>Подготовлен информационный стенд для учащихся выпускных классов и их родителей; для педагогов школы.</w:t>
      </w:r>
    </w:p>
    <w:p w:rsidR="00C12D37" w:rsidRPr="00983CB4" w:rsidRDefault="00C12D37" w:rsidP="00FB6858">
      <w:pPr>
        <w:widowControl/>
        <w:suppressAutoHyphens w:val="0"/>
        <w:ind w:left="720"/>
        <w:contextualSpacing/>
        <w:jc w:val="both"/>
        <w:rPr>
          <w:rFonts w:ascii="Times New Roman" w:hAnsi="Times New Roman"/>
          <w:sz w:val="24"/>
        </w:rPr>
      </w:pPr>
      <w:r w:rsidRPr="00983CB4">
        <w:rPr>
          <w:rFonts w:ascii="Times New Roman" w:hAnsi="Times New Roman"/>
          <w:sz w:val="24"/>
        </w:rPr>
        <w:t xml:space="preserve">В 4-х классах обучается 12 человек, в 9-х классах 13 человек, 8 человек в 11 классах. </w:t>
      </w:r>
    </w:p>
    <w:p w:rsidR="00C12D37" w:rsidRPr="00983CB4" w:rsidRDefault="00C12D37" w:rsidP="00FB6858">
      <w:pPr>
        <w:ind w:firstLine="360"/>
        <w:jc w:val="both"/>
        <w:rPr>
          <w:rFonts w:ascii="Times New Roman" w:hAnsi="Times New Roman"/>
          <w:sz w:val="24"/>
        </w:rPr>
      </w:pPr>
      <w:r w:rsidRPr="00983CB4">
        <w:rPr>
          <w:rFonts w:ascii="Times New Roman" w:hAnsi="Times New Roman"/>
          <w:sz w:val="24"/>
        </w:rPr>
        <w:t>Из 8 обучающихся  в 11 классах 4 человека   будут сдавать ЕНТ.  4человека  приняли решение сдавать итоговую аттестацию в виде традиционного экзамена.</w:t>
      </w:r>
    </w:p>
    <w:p w:rsidR="00363F2E" w:rsidRPr="00983CB4" w:rsidRDefault="006715E7" w:rsidP="00FB6858">
      <w:pPr>
        <w:pStyle w:val="af"/>
        <w:spacing w:before="0" w:beforeAutospacing="0" w:after="0" w:afterAutospacing="0"/>
        <w:ind w:firstLine="284"/>
      </w:pPr>
      <w:proofErr w:type="gramStart"/>
      <w:r w:rsidRPr="00983CB4">
        <w:t>Пробные</w:t>
      </w:r>
      <w:proofErr w:type="gramEnd"/>
      <w:r w:rsidRPr="00983CB4">
        <w:t xml:space="preserve"> ЕН</w:t>
      </w:r>
      <w:r w:rsidR="00140B46" w:rsidRPr="00983CB4">
        <w:t>Т</w:t>
      </w:r>
      <w:r w:rsidRPr="00983CB4">
        <w:t xml:space="preserve"> показали следующий результат:</w:t>
      </w:r>
    </w:p>
    <w:p w:rsidR="00736E6D" w:rsidRPr="00983CB4" w:rsidRDefault="00736E6D" w:rsidP="00FB6858">
      <w:pPr>
        <w:pStyle w:val="af"/>
        <w:spacing w:before="0" w:beforeAutospacing="0" w:after="0" w:afterAutospacing="0"/>
        <w:ind w:firstLine="284"/>
      </w:pPr>
    </w:p>
    <w:p w:rsidR="003961BA" w:rsidRPr="00983CB4" w:rsidRDefault="00140B46" w:rsidP="00FB6858">
      <w:pPr>
        <w:pStyle w:val="af"/>
        <w:shd w:val="clear" w:color="auto" w:fill="FFFFFF"/>
        <w:spacing w:before="0" w:beforeAutospacing="0" w:after="0" w:afterAutospacing="0"/>
        <w:ind w:firstLine="284"/>
      </w:pPr>
      <w:r w:rsidRPr="00983CB4">
        <w:rPr>
          <w:b/>
        </w:rPr>
        <w:t xml:space="preserve">Средний бал: </w:t>
      </w:r>
      <w:r w:rsidR="00B106A3" w:rsidRPr="00983CB4">
        <w:rPr>
          <w:b/>
        </w:rPr>
        <w:t>107</w:t>
      </w:r>
      <w:r w:rsidR="003961BA" w:rsidRPr="00983CB4">
        <w:rPr>
          <w:b/>
        </w:rPr>
        <w:t xml:space="preserve">. </w:t>
      </w:r>
    </w:p>
    <w:p w:rsidR="00140B46" w:rsidRPr="00983CB4" w:rsidRDefault="00140B46" w:rsidP="00FB6858">
      <w:pPr>
        <w:pStyle w:val="af"/>
        <w:shd w:val="clear" w:color="auto" w:fill="FFFFFF"/>
        <w:spacing w:before="0" w:beforeAutospacing="0" w:after="0" w:afterAutospacing="0"/>
        <w:ind w:firstLine="284"/>
      </w:pPr>
      <w:r w:rsidRPr="00983CB4">
        <w:t>Исходя из результатов пробного тестирования, можно сделать следующие выводы: результат выше предыдущего тестирования</w:t>
      </w:r>
      <w:r w:rsidR="00F6153F" w:rsidRPr="00983CB4">
        <w:t xml:space="preserve"> или остаются стабильными</w:t>
      </w:r>
      <w:r w:rsidRPr="00983CB4">
        <w:t xml:space="preserve">, на это повлияла качественная подготовка, реализация преподавателями плана коррекции  «западающих звеньев» в </w:t>
      </w:r>
      <w:proofErr w:type="gramStart"/>
      <w:r w:rsidRPr="00983CB4">
        <w:t>обучении по устранению</w:t>
      </w:r>
      <w:proofErr w:type="gramEnd"/>
      <w:r w:rsidRPr="00983CB4">
        <w:t xml:space="preserve"> проблем прошлого тестирования. </w:t>
      </w:r>
    </w:p>
    <w:p w:rsidR="00140B46" w:rsidRPr="00AC6A7F" w:rsidRDefault="00140B46" w:rsidP="00FB6858">
      <w:pPr>
        <w:pStyle w:val="af"/>
        <w:shd w:val="clear" w:color="auto" w:fill="FFFFFF"/>
        <w:spacing w:before="0" w:beforeAutospacing="0" w:after="0" w:afterAutospacing="0"/>
        <w:ind w:firstLine="284"/>
      </w:pPr>
      <w:r w:rsidRPr="00983CB4">
        <w:t>По итогам тестировани</w:t>
      </w:r>
      <w:r w:rsidR="00F6153F" w:rsidRPr="00983CB4">
        <w:t xml:space="preserve">й </w:t>
      </w:r>
      <w:r w:rsidRPr="00983CB4">
        <w:t>про</w:t>
      </w:r>
      <w:r w:rsidR="00F6153F" w:rsidRPr="00983CB4">
        <w:t>ходят</w:t>
      </w:r>
      <w:r w:rsidRPr="00983CB4">
        <w:t xml:space="preserve"> совещани</w:t>
      </w:r>
      <w:r w:rsidR="00F6153F" w:rsidRPr="00983CB4">
        <w:t>я</w:t>
      </w:r>
      <w:r w:rsidRPr="00983CB4">
        <w:t xml:space="preserve"> по подготовке к ЕНТ. Где  предметники </w:t>
      </w:r>
      <w:r w:rsidR="00B106A3" w:rsidRPr="00983CB4">
        <w:t>сообщали</w:t>
      </w:r>
      <w:r w:rsidR="00F6153F" w:rsidRPr="00983CB4">
        <w:t xml:space="preserve"> </w:t>
      </w:r>
      <w:r w:rsidRPr="00983CB4">
        <w:t xml:space="preserve">информацию о проделанной работе и </w:t>
      </w:r>
      <w:r w:rsidR="009D27CE" w:rsidRPr="00983CB4">
        <w:t xml:space="preserve">по каждому пробному ЕНТ </w:t>
      </w:r>
      <w:r w:rsidRPr="00983CB4">
        <w:t xml:space="preserve">оставлен план по  </w:t>
      </w:r>
      <w:r w:rsidRPr="00AC6A7F">
        <w:t>проведению коррекционной работ</w:t>
      </w:r>
      <w:r w:rsidR="009D27CE" w:rsidRPr="00AC6A7F">
        <w:t>ы</w:t>
      </w:r>
      <w:r w:rsidRPr="00AC6A7F">
        <w:t xml:space="preserve"> по преодолению пробелов в знаниях учащихся. На уроках изучать новый материал, связывая его с вопросами, встречающиеся на ЕНТ, так как по календарн</w:t>
      </w:r>
      <w:proofErr w:type="gramStart"/>
      <w:r w:rsidRPr="00AC6A7F">
        <w:t>о-</w:t>
      </w:r>
      <w:proofErr w:type="gramEnd"/>
      <w:r w:rsidRPr="00AC6A7F">
        <w:t xml:space="preserve"> тематическому плану идет изучение разделов, делать упор на тестовые задания и теоретический материал, обеспечить учащихся необходимым учебным материалом для подготовки к тестированию, к примеру такими, как электронный репетитор, электронные тесты, разработанные центром педагогических технологий и информатизации. </w:t>
      </w:r>
      <w:r w:rsidR="009D27CE" w:rsidRPr="00AC6A7F">
        <w:t xml:space="preserve">Учителя-предметники проводят регулярно консультации и индивидуальные работы с учащимися. </w:t>
      </w:r>
      <w:r w:rsidRPr="00AC6A7F">
        <w:t xml:space="preserve"> Усил</w:t>
      </w:r>
      <w:r w:rsidR="009D27CE" w:rsidRPr="00AC6A7F">
        <w:t xml:space="preserve">ен </w:t>
      </w:r>
      <w:r w:rsidRPr="00AC6A7F">
        <w:t>контроль при выполнении тестовых заданий.</w:t>
      </w:r>
      <w:r w:rsidR="009D27CE" w:rsidRPr="00AC6A7F">
        <w:t xml:space="preserve"> </w:t>
      </w:r>
    </w:p>
    <w:p w:rsidR="006416C7" w:rsidRPr="00AC6A7F" w:rsidRDefault="006416C7" w:rsidP="00FB6858">
      <w:pPr>
        <w:pStyle w:val="af"/>
        <w:spacing w:before="0" w:beforeAutospacing="0" w:after="0" w:afterAutospacing="0"/>
        <w:ind w:firstLine="284"/>
        <w:rPr>
          <w:b/>
          <w:bCs/>
        </w:rPr>
      </w:pPr>
    </w:p>
    <w:p w:rsidR="00390D8C" w:rsidRPr="00AC6A7F" w:rsidRDefault="00AC6A7F" w:rsidP="00FB6858">
      <w:pPr>
        <w:pStyle w:val="af"/>
        <w:spacing w:before="0" w:beforeAutospacing="0" w:after="0" w:afterAutospacing="0"/>
        <w:ind w:left="360"/>
        <w:rPr>
          <w:b/>
          <w:bCs/>
        </w:rPr>
      </w:pPr>
      <w:r w:rsidRPr="00AC6A7F">
        <w:rPr>
          <w:b/>
          <w:bCs/>
        </w:rPr>
        <w:t>6</w:t>
      </w:r>
      <w:r w:rsidR="00975B04" w:rsidRPr="00AC6A7F">
        <w:rPr>
          <w:b/>
          <w:bCs/>
        </w:rPr>
        <w:t>.</w:t>
      </w:r>
      <w:r w:rsidR="00C304CD" w:rsidRPr="00AC6A7F">
        <w:rPr>
          <w:b/>
          <w:bCs/>
        </w:rPr>
        <w:t>Работа Методических Объединений.</w:t>
      </w:r>
    </w:p>
    <w:p w:rsidR="00C304CD" w:rsidRDefault="00C304CD" w:rsidP="00FB6858">
      <w:pPr>
        <w:pStyle w:val="aa"/>
        <w:ind w:firstLine="426"/>
        <w:rPr>
          <w:rFonts w:ascii="Times New Roman" w:eastAsia="Times New Roman" w:hAnsi="Times New Roman" w:cs="Times New Roman"/>
          <w:sz w:val="24"/>
          <w:szCs w:val="24"/>
          <w:lang w:eastAsia="ru-RU"/>
        </w:rPr>
      </w:pPr>
      <w:r w:rsidRPr="00AC6A7F">
        <w:rPr>
          <w:rFonts w:ascii="Times New Roman" w:hAnsi="Times New Roman"/>
          <w:color w:val="000000"/>
          <w:sz w:val="24"/>
          <w:szCs w:val="24"/>
        </w:rPr>
        <w:t xml:space="preserve">Каждое МО работало над своей методической темой, тесно связанной с единой методической темой школы. </w:t>
      </w:r>
      <w:r w:rsidRPr="00AC6A7F">
        <w:rPr>
          <w:rFonts w:ascii="Times New Roman" w:eastAsia="Times New Roman" w:hAnsi="Times New Roman" w:cs="Times New Roman"/>
          <w:sz w:val="24"/>
          <w:szCs w:val="24"/>
          <w:lang w:eastAsia="ru-RU"/>
        </w:rPr>
        <w:t>В школе функционируют 4 методических объединения (МО):</w:t>
      </w:r>
    </w:p>
    <w:p w:rsidR="00656060" w:rsidRDefault="00656060" w:rsidP="00FB6858">
      <w:pPr>
        <w:pStyle w:val="aa"/>
        <w:ind w:firstLine="426"/>
        <w:rPr>
          <w:rFonts w:ascii="Times New Roman" w:eastAsia="Times New Roman" w:hAnsi="Times New Roman" w:cs="Times New Roman"/>
          <w:sz w:val="24"/>
          <w:szCs w:val="24"/>
          <w:lang w:eastAsia="ru-RU"/>
        </w:rPr>
      </w:pPr>
    </w:p>
    <w:p w:rsidR="00656060" w:rsidRPr="00AC6A7F" w:rsidRDefault="00656060" w:rsidP="00FB6858">
      <w:pPr>
        <w:pStyle w:val="aa"/>
        <w:ind w:firstLine="426"/>
        <w:rPr>
          <w:rFonts w:ascii="Times New Roman" w:eastAsia="Times New Roman" w:hAnsi="Times New Roman" w:cs="Times New Roman"/>
          <w:sz w:val="24"/>
          <w:szCs w:val="24"/>
          <w:lang w:eastAsia="ru-RU"/>
        </w:rPr>
      </w:pPr>
    </w:p>
    <w:p w:rsidR="00C304CD" w:rsidRPr="00AC6A7F" w:rsidRDefault="00664DBF" w:rsidP="00FB6858">
      <w:pPr>
        <w:rPr>
          <w:rFonts w:asciiTheme="minorHAnsi" w:eastAsia="Times New Roman" w:hAnsiTheme="minorHAnsi" w:cstheme="minorHAnsi"/>
          <w:b/>
          <w:sz w:val="24"/>
        </w:rPr>
      </w:pPr>
      <w:r w:rsidRPr="00AC6A7F">
        <w:rPr>
          <w:rFonts w:asciiTheme="minorHAnsi" w:eastAsia="Times New Roman" w:hAnsiTheme="minorHAnsi" w:cstheme="minorHAnsi"/>
          <w:b/>
          <w:noProof/>
          <w:sz w:val="24"/>
        </w:rPr>
        <w:lastRenderedPageBreak/>
        <w:drawing>
          <wp:anchor distT="0" distB="0" distL="114300" distR="114300" simplePos="0" relativeHeight="251699200" behindDoc="0" locked="0" layoutInCell="1" allowOverlap="1" wp14:anchorId="238E3FE5" wp14:editId="2335E7F8">
            <wp:simplePos x="0" y="0"/>
            <wp:positionH relativeFrom="column">
              <wp:posOffset>210185</wp:posOffset>
            </wp:positionH>
            <wp:positionV relativeFrom="paragraph">
              <wp:posOffset>74930</wp:posOffset>
            </wp:positionV>
            <wp:extent cx="5486400" cy="2592705"/>
            <wp:effectExtent l="0" t="0" r="19050" b="74295"/>
            <wp:wrapNone/>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p>
    <w:p w:rsidR="00AC6A7F" w:rsidRPr="00AC6A7F" w:rsidRDefault="00AC6A7F" w:rsidP="00FB6858">
      <w:pPr>
        <w:rPr>
          <w:rFonts w:asciiTheme="minorHAnsi" w:eastAsia="Times New Roman" w:hAnsiTheme="minorHAnsi" w:cstheme="minorHAnsi"/>
          <w:b/>
          <w:sz w:val="24"/>
        </w:rPr>
      </w:pPr>
    </w:p>
    <w:p w:rsidR="00AC6A7F" w:rsidRPr="00AC6A7F" w:rsidRDefault="00AC6A7F" w:rsidP="00FB6858">
      <w:pPr>
        <w:rPr>
          <w:rFonts w:asciiTheme="minorHAnsi" w:eastAsia="Times New Roman" w:hAnsiTheme="minorHAnsi" w:cstheme="minorHAnsi"/>
          <w:b/>
          <w:sz w:val="24"/>
        </w:rPr>
      </w:pPr>
    </w:p>
    <w:p w:rsidR="00AC6A7F" w:rsidRDefault="00AC6A7F" w:rsidP="00FB6858">
      <w:pPr>
        <w:rPr>
          <w:rFonts w:asciiTheme="minorHAnsi" w:eastAsia="Times New Roman" w:hAnsiTheme="minorHAnsi" w:cstheme="minorHAnsi"/>
          <w:b/>
          <w:sz w:val="28"/>
          <w:szCs w:val="28"/>
        </w:rPr>
      </w:pPr>
    </w:p>
    <w:p w:rsidR="00AC6A7F" w:rsidRDefault="00AC6A7F" w:rsidP="00FB6858">
      <w:pPr>
        <w:rPr>
          <w:rFonts w:asciiTheme="minorHAnsi" w:eastAsia="Times New Roman" w:hAnsiTheme="minorHAnsi" w:cstheme="minorHAnsi"/>
          <w:b/>
          <w:sz w:val="28"/>
          <w:szCs w:val="28"/>
        </w:rPr>
      </w:pPr>
    </w:p>
    <w:p w:rsidR="00AC6A7F" w:rsidRDefault="00AC6A7F" w:rsidP="00FB6858">
      <w:pPr>
        <w:rPr>
          <w:rFonts w:asciiTheme="minorHAnsi" w:eastAsia="Times New Roman" w:hAnsiTheme="minorHAnsi" w:cstheme="minorHAnsi"/>
          <w:b/>
          <w:sz w:val="28"/>
          <w:szCs w:val="28"/>
        </w:rPr>
      </w:pPr>
    </w:p>
    <w:p w:rsidR="00AC6A7F" w:rsidRDefault="00AC6A7F" w:rsidP="00FB6858">
      <w:pPr>
        <w:rPr>
          <w:rFonts w:asciiTheme="minorHAnsi" w:eastAsia="Times New Roman" w:hAnsiTheme="minorHAnsi" w:cstheme="minorHAnsi"/>
          <w:b/>
          <w:sz w:val="28"/>
          <w:szCs w:val="28"/>
        </w:rPr>
      </w:pPr>
    </w:p>
    <w:p w:rsidR="00AC6A7F" w:rsidRDefault="00AC6A7F" w:rsidP="00FB6858">
      <w:pPr>
        <w:rPr>
          <w:rFonts w:asciiTheme="minorHAnsi" w:eastAsia="Times New Roman" w:hAnsiTheme="minorHAnsi" w:cstheme="minorHAnsi"/>
          <w:b/>
          <w:sz w:val="28"/>
          <w:szCs w:val="28"/>
        </w:rPr>
      </w:pPr>
    </w:p>
    <w:p w:rsidR="00AC6A7F" w:rsidRDefault="00AC6A7F" w:rsidP="00FB6858">
      <w:pPr>
        <w:rPr>
          <w:rFonts w:asciiTheme="minorHAnsi" w:eastAsia="Times New Roman" w:hAnsiTheme="minorHAnsi" w:cstheme="minorHAnsi"/>
          <w:b/>
          <w:sz w:val="28"/>
          <w:szCs w:val="28"/>
        </w:rPr>
      </w:pPr>
    </w:p>
    <w:p w:rsidR="00AC6A7F" w:rsidRDefault="00AC6A7F" w:rsidP="00FB6858">
      <w:pPr>
        <w:rPr>
          <w:rFonts w:asciiTheme="minorHAnsi" w:eastAsia="Times New Roman" w:hAnsiTheme="minorHAnsi" w:cstheme="minorHAnsi"/>
          <w:b/>
          <w:sz w:val="28"/>
          <w:szCs w:val="28"/>
        </w:rPr>
      </w:pPr>
    </w:p>
    <w:p w:rsidR="00AC6A7F" w:rsidRDefault="00AC6A7F" w:rsidP="00FB6858">
      <w:pPr>
        <w:rPr>
          <w:rFonts w:asciiTheme="minorHAnsi" w:eastAsia="Times New Roman" w:hAnsiTheme="minorHAnsi" w:cstheme="minorHAnsi"/>
          <w:b/>
          <w:sz w:val="28"/>
          <w:szCs w:val="28"/>
        </w:rPr>
      </w:pPr>
    </w:p>
    <w:p w:rsidR="00AC6A7F" w:rsidRDefault="00AC6A7F" w:rsidP="00FB6858">
      <w:pPr>
        <w:rPr>
          <w:rFonts w:asciiTheme="minorHAnsi" w:eastAsia="Times New Roman" w:hAnsiTheme="minorHAnsi" w:cstheme="minorHAnsi"/>
          <w:b/>
          <w:sz w:val="28"/>
          <w:szCs w:val="28"/>
        </w:rPr>
      </w:pPr>
    </w:p>
    <w:p w:rsidR="00AC6A7F" w:rsidRDefault="00AC6A7F" w:rsidP="00FB6858">
      <w:pPr>
        <w:rPr>
          <w:rFonts w:asciiTheme="minorHAnsi" w:eastAsia="Times New Roman" w:hAnsiTheme="minorHAnsi" w:cstheme="minorHAnsi"/>
          <w:b/>
          <w:sz w:val="28"/>
          <w:szCs w:val="28"/>
        </w:rPr>
      </w:pPr>
    </w:p>
    <w:p w:rsidR="00C304CD" w:rsidRDefault="00C304CD" w:rsidP="00FB6858">
      <w:pPr>
        <w:ind w:firstLine="425"/>
        <w:rPr>
          <w:rFonts w:ascii="Times New Roman" w:eastAsia="Times New Roman" w:hAnsi="Times New Roman"/>
          <w:sz w:val="24"/>
        </w:rPr>
      </w:pPr>
      <w:r w:rsidRPr="00AC6A7F">
        <w:rPr>
          <w:rFonts w:ascii="Times New Roman" w:eastAsia="Times New Roman" w:hAnsi="Times New Roman"/>
          <w:sz w:val="24"/>
        </w:rPr>
        <w:t xml:space="preserve">В соответствии с методической темой школы  были выбраны темы школьных методических объединений.  </w:t>
      </w:r>
    </w:p>
    <w:p w:rsidR="00C304CD" w:rsidRPr="00AC6A7F"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4"/>
          <w:lang w:eastAsia="en-US"/>
        </w:rPr>
      </w:pPr>
      <w:r w:rsidRPr="00AC6A7F">
        <w:rPr>
          <w:rFonts w:ascii="Times New Roman" w:eastAsiaTheme="minorHAnsi" w:hAnsi="Times New Roman"/>
          <w:color w:val="000000"/>
          <w:kern w:val="0"/>
          <w:sz w:val="24"/>
          <w:lang w:eastAsia="en-US"/>
        </w:rPr>
        <w:t xml:space="preserve">Установлен следующий порядок работы методических объединений: </w:t>
      </w:r>
    </w:p>
    <w:p w:rsidR="00C304CD" w:rsidRPr="00AC6A7F"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4"/>
          <w:lang w:eastAsia="en-US"/>
        </w:rPr>
      </w:pPr>
      <w:r w:rsidRPr="00AC6A7F">
        <w:rPr>
          <w:rFonts w:ascii="Times New Roman" w:eastAsiaTheme="minorHAnsi" w:hAnsi="Times New Roman"/>
          <w:color w:val="000000"/>
          <w:kern w:val="0"/>
          <w:sz w:val="24"/>
          <w:lang w:eastAsia="en-US"/>
        </w:rPr>
        <w:t xml:space="preserve">-заседания методических объединений; </w:t>
      </w:r>
    </w:p>
    <w:p w:rsidR="00C304CD" w:rsidRPr="00AC6A7F"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4"/>
          <w:lang w:eastAsia="en-US"/>
        </w:rPr>
      </w:pPr>
      <w:r w:rsidRPr="00AC6A7F">
        <w:rPr>
          <w:rFonts w:ascii="Times New Roman" w:eastAsiaTheme="minorHAnsi" w:hAnsi="Times New Roman"/>
          <w:color w:val="000000"/>
          <w:kern w:val="0"/>
          <w:sz w:val="24"/>
          <w:lang w:eastAsia="en-US"/>
        </w:rPr>
        <w:t xml:space="preserve">-предметные недели по повышению учебной мотивации школьников; работа с одаренными детьми. </w:t>
      </w:r>
    </w:p>
    <w:p w:rsidR="00C304CD" w:rsidRPr="00AC6A7F"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4"/>
          <w:lang w:eastAsia="en-US"/>
        </w:rPr>
      </w:pPr>
      <w:r w:rsidRPr="00AC6A7F">
        <w:rPr>
          <w:rFonts w:ascii="Times New Roman" w:eastAsiaTheme="minorHAnsi" w:hAnsi="Times New Roman"/>
          <w:color w:val="000000"/>
          <w:kern w:val="0"/>
          <w:sz w:val="24"/>
          <w:lang w:eastAsia="en-US"/>
        </w:rPr>
        <w:t xml:space="preserve">-организация и проведение открытых уроков; </w:t>
      </w:r>
    </w:p>
    <w:p w:rsidR="00C304CD" w:rsidRPr="00AC6A7F"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4"/>
          <w:lang w:eastAsia="en-US"/>
        </w:rPr>
      </w:pPr>
      <w:r w:rsidRPr="00AC6A7F">
        <w:rPr>
          <w:rFonts w:ascii="Times New Roman" w:eastAsiaTheme="minorHAnsi" w:hAnsi="Times New Roman"/>
          <w:color w:val="000000"/>
          <w:kern w:val="0"/>
          <w:sz w:val="24"/>
          <w:lang w:eastAsia="en-US"/>
        </w:rPr>
        <w:t xml:space="preserve">-создание условий для самообразования учителя. </w:t>
      </w:r>
    </w:p>
    <w:p w:rsidR="00C304CD" w:rsidRPr="00AC6A7F"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4"/>
          <w:lang w:eastAsia="en-US"/>
        </w:rPr>
      </w:pPr>
      <w:r w:rsidRPr="00AC6A7F">
        <w:rPr>
          <w:rFonts w:ascii="Times New Roman" w:eastAsiaTheme="minorHAnsi" w:hAnsi="Times New Roman"/>
          <w:color w:val="000000"/>
          <w:kern w:val="0"/>
          <w:sz w:val="24"/>
          <w:lang w:eastAsia="en-US"/>
        </w:rPr>
        <w:t xml:space="preserve">- организованная индивидуальная работа с детьми, испытывающие трудности в обучении. </w:t>
      </w:r>
    </w:p>
    <w:p w:rsidR="00C304CD" w:rsidRPr="00AC6A7F"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4"/>
          <w:lang w:eastAsia="en-US"/>
        </w:rPr>
      </w:pPr>
      <w:r w:rsidRPr="00AC6A7F">
        <w:rPr>
          <w:rFonts w:ascii="Times New Roman" w:eastAsiaTheme="minorHAnsi" w:hAnsi="Times New Roman"/>
          <w:color w:val="000000"/>
          <w:kern w:val="0"/>
          <w:sz w:val="24"/>
          <w:lang w:eastAsia="en-US"/>
        </w:rPr>
        <w:t xml:space="preserve">С целью реализации задач, поставленных в плане методической работы, регулярно, один раз в четверть, проводились заседания методических объединений учителей-предметников, на которых рассматривались следующие вопросы: </w:t>
      </w:r>
    </w:p>
    <w:p w:rsidR="00C304CD" w:rsidRPr="00AC6A7F"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4"/>
          <w:lang w:eastAsia="en-US"/>
        </w:rPr>
      </w:pPr>
      <w:r w:rsidRPr="00AC6A7F">
        <w:rPr>
          <w:rFonts w:ascii="Times New Roman" w:eastAsiaTheme="minorHAnsi" w:hAnsi="Times New Roman"/>
          <w:color w:val="000000"/>
          <w:kern w:val="0"/>
          <w:sz w:val="24"/>
          <w:lang w:eastAsia="en-US"/>
        </w:rPr>
        <w:t xml:space="preserve">-утверждение плана работы МО на текущий учебный год; </w:t>
      </w:r>
    </w:p>
    <w:p w:rsidR="00C304CD" w:rsidRPr="00AC6A7F"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4"/>
          <w:lang w:eastAsia="en-US"/>
        </w:rPr>
      </w:pPr>
      <w:r w:rsidRPr="00AC6A7F">
        <w:rPr>
          <w:rFonts w:ascii="Times New Roman" w:eastAsiaTheme="minorHAnsi" w:hAnsi="Times New Roman"/>
          <w:color w:val="000000"/>
          <w:kern w:val="0"/>
          <w:sz w:val="24"/>
          <w:lang w:eastAsia="en-US"/>
        </w:rPr>
        <w:t xml:space="preserve">-составление учебных рабочих программ учителями и календарно – тематического планирования; </w:t>
      </w:r>
    </w:p>
    <w:p w:rsidR="00C304CD" w:rsidRPr="00AC6A7F"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4"/>
          <w:lang w:eastAsia="en-US"/>
        </w:rPr>
      </w:pPr>
      <w:r w:rsidRPr="00AC6A7F">
        <w:rPr>
          <w:rFonts w:ascii="Times New Roman" w:eastAsiaTheme="minorHAnsi" w:hAnsi="Times New Roman"/>
          <w:color w:val="000000"/>
          <w:kern w:val="0"/>
          <w:sz w:val="24"/>
          <w:lang w:eastAsia="en-US"/>
        </w:rPr>
        <w:t xml:space="preserve">-изучение и анализ состояния преподавания и качества знаний, умений и </w:t>
      </w:r>
      <w:proofErr w:type="gramStart"/>
      <w:r w:rsidRPr="00AC6A7F">
        <w:rPr>
          <w:rFonts w:ascii="Times New Roman" w:eastAsiaTheme="minorHAnsi" w:hAnsi="Times New Roman"/>
          <w:color w:val="000000"/>
          <w:kern w:val="0"/>
          <w:sz w:val="24"/>
          <w:lang w:eastAsia="en-US"/>
        </w:rPr>
        <w:t>навыков</w:t>
      </w:r>
      <w:proofErr w:type="gramEnd"/>
      <w:r w:rsidRPr="00AC6A7F">
        <w:rPr>
          <w:rFonts w:ascii="Times New Roman" w:eastAsiaTheme="minorHAnsi" w:hAnsi="Times New Roman"/>
          <w:color w:val="000000"/>
          <w:kern w:val="0"/>
          <w:sz w:val="24"/>
          <w:lang w:eastAsia="en-US"/>
        </w:rPr>
        <w:t xml:space="preserve"> обучающихся по предмету; </w:t>
      </w:r>
    </w:p>
    <w:p w:rsidR="00C304CD" w:rsidRPr="00AC6A7F"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4"/>
          <w:lang w:eastAsia="en-US"/>
        </w:rPr>
      </w:pPr>
      <w:r w:rsidRPr="00AC6A7F">
        <w:rPr>
          <w:rFonts w:ascii="Times New Roman" w:eastAsiaTheme="minorHAnsi" w:hAnsi="Times New Roman"/>
          <w:color w:val="000000"/>
          <w:kern w:val="0"/>
          <w:sz w:val="24"/>
          <w:lang w:eastAsia="en-US"/>
        </w:rPr>
        <w:t xml:space="preserve">-изучение и обсуждение </w:t>
      </w:r>
      <w:r w:rsidR="00216E9E" w:rsidRPr="00AC6A7F">
        <w:rPr>
          <w:rFonts w:ascii="Times New Roman" w:eastAsiaTheme="minorHAnsi" w:hAnsi="Times New Roman"/>
          <w:color w:val="000000"/>
          <w:kern w:val="0"/>
          <w:sz w:val="24"/>
          <w:lang w:eastAsia="en-US"/>
        </w:rPr>
        <w:t>ОСО</w:t>
      </w:r>
      <w:r w:rsidRPr="00AC6A7F">
        <w:rPr>
          <w:rFonts w:ascii="Times New Roman" w:eastAsiaTheme="minorHAnsi" w:hAnsi="Times New Roman"/>
          <w:color w:val="000000"/>
          <w:kern w:val="0"/>
          <w:sz w:val="24"/>
          <w:lang w:eastAsia="en-US"/>
        </w:rPr>
        <w:t xml:space="preserve">; </w:t>
      </w:r>
    </w:p>
    <w:p w:rsidR="00C304CD" w:rsidRPr="00AC6A7F"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4"/>
          <w:lang w:eastAsia="en-US"/>
        </w:rPr>
      </w:pPr>
      <w:r w:rsidRPr="00AC6A7F">
        <w:rPr>
          <w:rFonts w:ascii="Times New Roman" w:eastAsiaTheme="minorHAnsi" w:hAnsi="Times New Roman"/>
          <w:color w:val="000000"/>
          <w:kern w:val="0"/>
          <w:sz w:val="24"/>
          <w:lang w:eastAsia="en-US"/>
        </w:rPr>
        <w:t>-единые требования к организации образовате</w:t>
      </w:r>
      <w:r w:rsidR="00216E9E" w:rsidRPr="00AC6A7F">
        <w:rPr>
          <w:rFonts w:ascii="Times New Roman" w:eastAsiaTheme="minorHAnsi" w:hAnsi="Times New Roman"/>
          <w:color w:val="000000"/>
          <w:kern w:val="0"/>
          <w:sz w:val="24"/>
          <w:lang w:eastAsia="en-US"/>
        </w:rPr>
        <w:t>льного процесса при реализации ОСО</w:t>
      </w:r>
      <w:r w:rsidRPr="00AC6A7F">
        <w:rPr>
          <w:rFonts w:ascii="Times New Roman" w:eastAsiaTheme="minorHAnsi" w:hAnsi="Times New Roman"/>
          <w:color w:val="000000"/>
          <w:kern w:val="0"/>
          <w:sz w:val="24"/>
          <w:lang w:eastAsia="en-US"/>
        </w:rPr>
        <w:t xml:space="preserve">; </w:t>
      </w:r>
    </w:p>
    <w:p w:rsidR="00C304CD" w:rsidRPr="00AC6A7F"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4"/>
          <w:lang w:eastAsia="en-US"/>
        </w:rPr>
      </w:pPr>
      <w:r w:rsidRPr="00AC6A7F">
        <w:rPr>
          <w:rFonts w:ascii="Times New Roman" w:eastAsiaTheme="minorHAnsi" w:hAnsi="Times New Roman"/>
          <w:color w:val="000000"/>
          <w:kern w:val="0"/>
          <w:sz w:val="24"/>
          <w:lang w:eastAsia="en-US"/>
        </w:rPr>
        <w:t xml:space="preserve">-работа рабочих групп </w:t>
      </w:r>
      <w:r w:rsidR="00216E9E" w:rsidRPr="00AC6A7F">
        <w:rPr>
          <w:rFonts w:ascii="Times New Roman" w:eastAsiaTheme="minorHAnsi" w:hAnsi="Times New Roman"/>
          <w:color w:val="000000"/>
          <w:kern w:val="0"/>
          <w:sz w:val="24"/>
          <w:lang w:eastAsia="en-US"/>
        </w:rPr>
        <w:t>из числа учителей прошедших трехуровневые курсы</w:t>
      </w:r>
      <w:r w:rsidRPr="00AC6A7F">
        <w:rPr>
          <w:rFonts w:ascii="Times New Roman" w:eastAsiaTheme="minorHAnsi" w:hAnsi="Times New Roman"/>
          <w:color w:val="000000"/>
          <w:kern w:val="0"/>
          <w:sz w:val="24"/>
          <w:lang w:eastAsia="en-US"/>
        </w:rPr>
        <w:t xml:space="preserve">; </w:t>
      </w:r>
    </w:p>
    <w:p w:rsidR="00C304CD" w:rsidRPr="00AC6A7F"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4"/>
          <w:lang w:eastAsia="en-US"/>
        </w:rPr>
      </w:pPr>
      <w:r w:rsidRPr="00AC6A7F">
        <w:rPr>
          <w:rFonts w:ascii="Times New Roman" w:eastAsiaTheme="minorHAnsi" w:hAnsi="Times New Roman"/>
          <w:color w:val="000000"/>
          <w:kern w:val="0"/>
          <w:sz w:val="24"/>
          <w:lang w:eastAsia="en-US"/>
        </w:rPr>
        <w:t xml:space="preserve">-изучение материала о новых педагогических технологиях; </w:t>
      </w:r>
    </w:p>
    <w:p w:rsidR="00C304CD" w:rsidRPr="00AC6A7F"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4"/>
          <w:lang w:eastAsia="en-US"/>
        </w:rPr>
      </w:pPr>
      <w:r w:rsidRPr="00AC6A7F">
        <w:rPr>
          <w:rFonts w:ascii="Times New Roman" w:eastAsiaTheme="minorHAnsi" w:hAnsi="Times New Roman"/>
          <w:color w:val="000000"/>
          <w:kern w:val="0"/>
          <w:sz w:val="24"/>
          <w:lang w:eastAsia="en-US"/>
        </w:rPr>
        <w:t xml:space="preserve">-учебно-методическое сопровождение образовательного процесса; </w:t>
      </w:r>
    </w:p>
    <w:p w:rsidR="00C304CD" w:rsidRPr="00AC6A7F"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4"/>
          <w:lang w:eastAsia="en-US"/>
        </w:rPr>
      </w:pPr>
      <w:r w:rsidRPr="00AC6A7F">
        <w:rPr>
          <w:rFonts w:ascii="Times New Roman" w:eastAsiaTheme="minorHAnsi" w:hAnsi="Times New Roman"/>
          <w:color w:val="000000"/>
          <w:kern w:val="0"/>
          <w:sz w:val="24"/>
          <w:lang w:eastAsia="en-US"/>
        </w:rPr>
        <w:t xml:space="preserve">-вопросы преемственности в обучении; </w:t>
      </w:r>
    </w:p>
    <w:p w:rsidR="00C304CD" w:rsidRPr="00C304CD"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t>-система работы с одарёнными детьми: подготовка и проведение школьного этапа олимпиады школьников</w:t>
      </w:r>
      <w:proofErr w:type="gramStart"/>
      <w:r w:rsidRPr="00C304CD">
        <w:rPr>
          <w:rFonts w:ascii="Times New Roman" w:eastAsiaTheme="minorHAnsi" w:hAnsi="Times New Roman"/>
          <w:color w:val="000000"/>
          <w:kern w:val="0"/>
          <w:sz w:val="23"/>
          <w:szCs w:val="23"/>
          <w:lang w:eastAsia="en-US"/>
        </w:rPr>
        <w:t xml:space="preserve"> ,</w:t>
      </w:r>
      <w:proofErr w:type="gramEnd"/>
      <w:r w:rsidRPr="00C304CD">
        <w:rPr>
          <w:rFonts w:ascii="Times New Roman" w:eastAsiaTheme="minorHAnsi" w:hAnsi="Times New Roman"/>
          <w:color w:val="000000"/>
          <w:kern w:val="0"/>
          <w:sz w:val="23"/>
          <w:szCs w:val="23"/>
          <w:lang w:eastAsia="en-US"/>
        </w:rPr>
        <w:t xml:space="preserve"> итоги </w:t>
      </w:r>
      <w:r w:rsidR="009D7612">
        <w:rPr>
          <w:rFonts w:ascii="Times New Roman" w:eastAsiaTheme="minorHAnsi" w:hAnsi="Times New Roman"/>
          <w:color w:val="000000"/>
          <w:kern w:val="0"/>
          <w:sz w:val="23"/>
          <w:szCs w:val="23"/>
          <w:lang w:eastAsia="en-US"/>
        </w:rPr>
        <w:t xml:space="preserve">районного, областного </w:t>
      </w:r>
      <w:r w:rsidRPr="00C304CD">
        <w:rPr>
          <w:rFonts w:ascii="Times New Roman" w:eastAsiaTheme="minorHAnsi" w:hAnsi="Times New Roman"/>
          <w:color w:val="000000"/>
          <w:kern w:val="0"/>
          <w:sz w:val="23"/>
          <w:szCs w:val="23"/>
          <w:lang w:eastAsia="en-US"/>
        </w:rPr>
        <w:t>этап</w:t>
      </w:r>
      <w:r w:rsidR="009D7612">
        <w:rPr>
          <w:rFonts w:ascii="Times New Roman" w:eastAsiaTheme="minorHAnsi" w:hAnsi="Times New Roman"/>
          <w:color w:val="000000"/>
          <w:kern w:val="0"/>
          <w:sz w:val="23"/>
          <w:szCs w:val="23"/>
          <w:lang w:eastAsia="en-US"/>
        </w:rPr>
        <w:t>ов</w:t>
      </w:r>
      <w:r w:rsidRPr="00C304CD">
        <w:rPr>
          <w:rFonts w:ascii="Times New Roman" w:eastAsiaTheme="minorHAnsi" w:hAnsi="Times New Roman"/>
          <w:color w:val="000000"/>
          <w:kern w:val="0"/>
          <w:sz w:val="23"/>
          <w:szCs w:val="23"/>
          <w:lang w:eastAsia="en-US"/>
        </w:rPr>
        <w:t xml:space="preserve"> олимпиады; </w:t>
      </w:r>
    </w:p>
    <w:p w:rsidR="00C304CD" w:rsidRPr="00C304CD"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t>- система работы учителе</w:t>
      </w:r>
      <w:proofErr w:type="gramStart"/>
      <w:r w:rsidRPr="00C304CD">
        <w:rPr>
          <w:rFonts w:ascii="Times New Roman" w:eastAsiaTheme="minorHAnsi" w:hAnsi="Times New Roman"/>
          <w:color w:val="000000"/>
          <w:kern w:val="0"/>
          <w:sz w:val="23"/>
          <w:szCs w:val="23"/>
          <w:lang w:eastAsia="en-US"/>
        </w:rPr>
        <w:t>й-</w:t>
      </w:r>
      <w:proofErr w:type="gramEnd"/>
      <w:r w:rsidRPr="00C304CD">
        <w:rPr>
          <w:rFonts w:ascii="Times New Roman" w:eastAsiaTheme="minorHAnsi" w:hAnsi="Times New Roman"/>
          <w:color w:val="000000"/>
          <w:kern w:val="0"/>
          <w:sz w:val="23"/>
          <w:szCs w:val="23"/>
          <w:lang w:eastAsia="en-US"/>
        </w:rPr>
        <w:t xml:space="preserve"> предметников - с детьми, испытывающие трудности в обучении </w:t>
      </w:r>
    </w:p>
    <w:p w:rsidR="00C304CD" w:rsidRPr="00C304CD"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t>( график и</w:t>
      </w:r>
      <w:r w:rsidR="009D7612">
        <w:rPr>
          <w:rFonts w:ascii="Times New Roman" w:eastAsiaTheme="minorHAnsi" w:hAnsi="Times New Roman"/>
          <w:color w:val="000000"/>
          <w:kern w:val="0"/>
          <w:sz w:val="23"/>
          <w:szCs w:val="23"/>
          <w:lang w:eastAsia="en-US"/>
        </w:rPr>
        <w:t>ндивидуальных занятий с детьми</w:t>
      </w:r>
      <w:r w:rsidRPr="00C304CD">
        <w:rPr>
          <w:rFonts w:ascii="Times New Roman" w:eastAsiaTheme="minorHAnsi" w:hAnsi="Times New Roman"/>
          <w:color w:val="000000"/>
          <w:kern w:val="0"/>
          <w:sz w:val="23"/>
          <w:szCs w:val="23"/>
          <w:lang w:eastAsia="en-US"/>
        </w:rPr>
        <w:t xml:space="preserve">) </w:t>
      </w:r>
    </w:p>
    <w:p w:rsidR="00C304CD" w:rsidRPr="00C304CD"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t xml:space="preserve">-подготовка к проведению педагогических советов, семинаров; </w:t>
      </w:r>
    </w:p>
    <w:p w:rsidR="00C304CD" w:rsidRPr="00C304CD"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t xml:space="preserve">-организация и проведение предметных и методических недель; </w:t>
      </w:r>
    </w:p>
    <w:p w:rsidR="00C304CD" w:rsidRPr="00C304CD"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t xml:space="preserve">-составление графиков проведения открытых уроков; </w:t>
      </w:r>
    </w:p>
    <w:p w:rsidR="00C304CD" w:rsidRPr="00C304CD"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t xml:space="preserve">-обсуждение посещённых уроков; </w:t>
      </w:r>
    </w:p>
    <w:p w:rsidR="00C304CD" w:rsidRPr="00C304CD"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t xml:space="preserve">-знакомство с новинками учебно-методической литературы; </w:t>
      </w:r>
    </w:p>
    <w:p w:rsidR="00C304CD" w:rsidRPr="00C304CD"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t xml:space="preserve">-повышение квалификации, педагогического мастерства учителей; </w:t>
      </w:r>
    </w:p>
    <w:p w:rsidR="00C304CD" w:rsidRPr="00C304CD"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t xml:space="preserve">-вопросы аттестации; </w:t>
      </w:r>
    </w:p>
    <w:p w:rsidR="00C304CD" w:rsidRPr="00C304CD"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t xml:space="preserve">-проведение и анализ итоговых контрольных работ; </w:t>
      </w:r>
    </w:p>
    <w:p w:rsidR="009D7612"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t>-</w:t>
      </w:r>
      <w:r w:rsidR="009D7612">
        <w:rPr>
          <w:rFonts w:ascii="Times New Roman" w:eastAsiaTheme="minorHAnsi" w:hAnsi="Times New Roman"/>
          <w:color w:val="000000"/>
          <w:kern w:val="0"/>
          <w:sz w:val="23"/>
          <w:szCs w:val="23"/>
          <w:lang w:eastAsia="en-US"/>
        </w:rPr>
        <w:t>обобщение опыта работы педагогов;</w:t>
      </w:r>
    </w:p>
    <w:p w:rsidR="000113BB" w:rsidRDefault="009D7612"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Pr>
          <w:rFonts w:ascii="Times New Roman" w:eastAsiaTheme="minorHAnsi" w:hAnsi="Times New Roman"/>
          <w:color w:val="000000"/>
          <w:kern w:val="0"/>
          <w:sz w:val="23"/>
          <w:szCs w:val="23"/>
          <w:lang w:eastAsia="en-US"/>
        </w:rPr>
        <w:t>-проектная деятельность.</w:t>
      </w:r>
      <w:r w:rsidR="00C304CD" w:rsidRPr="00C304CD">
        <w:rPr>
          <w:rFonts w:ascii="Times New Roman" w:eastAsiaTheme="minorHAnsi" w:hAnsi="Times New Roman"/>
          <w:color w:val="000000"/>
          <w:kern w:val="0"/>
          <w:sz w:val="23"/>
          <w:szCs w:val="23"/>
          <w:lang w:eastAsia="en-US"/>
        </w:rPr>
        <w:t xml:space="preserve"> </w:t>
      </w:r>
    </w:p>
    <w:p w:rsidR="00C304CD" w:rsidRPr="00C304CD"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lastRenderedPageBreak/>
        <w:t xml:space="preserve">Проанализировав деятельность методических объединений,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 </w:t>
      </w:r>
    </w:p>
    <w:p w:rsidR="00C304CD" w:rsidRPr="00C304CD"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t>Методическая работа в 201</w:t>
      </w:r>
      <w:r w:rsidR="000113BB">
        <w:rPr>
          <w:rFonts w:ascii="Times New Roman" w:eastAsiaTheme="minorHAnsi" w:hAnsi="Times New Roman"/>
          <w:color w:val="000000"/>
          <w:kern w:val="0"/>
          <w:sz w:val="23"/>
          <w:szCs w:val="23"/>
          <w:lang w:eastAsia="en-US"/>
        </w:rPr>
        <w:t>7</w:t>
      </w:r>
      <w:r w:rsidRPr="00C304CD">
        <w:rPr>
          <w:rFonts w:ascii="Times New Roman" w:eastAsiaTheme="minorHAnsi" w:hAnsi="Times New Roman"/>
          <w:color w:val="000000"/>
          <w:kern w:val="0"/>
          <w:sz w:val="23"/>
          <w:szCs w:val="23"/>
          <w:lang w:eastAsia="en-US"/>
        </w:rPr>
        <w:t>-201</w:t>
      </w:r>
      <w:r w:rsidR="000113BB">
        <w:rPr>
          <w:rFonts w:ascii="Times New Roman" w:eastAsiaTheme="minorHAnsi" w:hAnsi="Times New Roman"/>
          <w:color w:val="000000"/>
          <w:kern w:val="0"/>
          <w:sz w:val="23"/>
          <w:szCs w:val="23"/>
          <w:lang w:eastAsia="en-US"/>
        </w:rPr>
        <w:t>8</w:t>
      </w:r>
      <w:r w:rsidRPr="00C304CD">
        <w:rPr>
          <w:rFonts w:ascii="Times New Roman" w:eastAsiaTheme="minorHAnsi" w:hAnsi="Times New Roman"/>
          <w:color w:val="000000"/>
          <w:kern w:val="0"/>
          <w:sz w:val="23"/>
          <w:szCs w:val="23"/>
          <w:lang w:eastAsia="en-US"/>
        </w:rPr>
        <w:t xml:space="preserve"> году была направлена на создание условий для развития педагогического мастерства, повышение уровня профессионального саморазвития учителей, реализацию творческой инициативы. </w:t>
      </w:r>
    </w:p>
    <w:p w:rsidR="00C304CD" w:rsidRPr="00C304CD"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t>В течение 201</w:t>
      </w:r>
      <w:r w:rsidR="000113BB">
        <w:rPr>
          <w:rFonts w:ascii="Times New Roman" w:eastAsiaTheme="minorHAnsi" w:hAnsi="Times New Roman"/>
          <w:color w:val="000000"/>
          <w:kern w:val="0"/>
          <w:sz w:val="23"/>
          <w:szCs w:val="23"/>
          <w:lang w:eastAsia="en-US"/>
        </w:rPr>
        <w:t>7</w:t>
      </w:r>
      <w:r w:rsidRPr="00C304CD">
        <w:rPr>
          <w:rFonts w:ascii="Times New Roman" w:eastAsiaTheme="minorHAnsi" w:hAnsi="Times New Roman"/>
          <w:color w:val="000000"/>
          <w:kern w:val="0"/>
          <w:sz w:val="23"/>
          <w:szCs w:val="23"/>
          <w:lang w:eastAsia="en-US"/>
        </w:rPr>
        <w:t>-201</w:t>
      </w:r>
      <w:r w:rsidR="000113BB">
        <w:rPr>
          <w:rFonts w:ascii="Times New Roman" w:eastAsiaTheme="minorHAnsi" w:hAnsi="Times New Roman"/>
          <w:color w:val="000000"/>
          <w:kern w:val="0"/>
          <w:sz w:val="23"/>
          <w:szCs w:val="23"/>
          <w:lang w:eastAsia="en-US"/>
        </w:rPr>
        <w:t>8</w:t>
      </w:r>
      <w:r w:rsidRPr="00C304CD">
        <w:rPr>
          <w:rFonts w:ascii="Times New Roman" w:eastAsiaTheme="minorHAnsi" w:hAnsi="Times New Roman"/>
          <w:color w:val="000000"/>
          <w:kern w:val="0"/>
          <w:sz w:val="23"/>
          <w:szCs w:val="23"/>
          <w:lang w:eastAsia="en-US"/>
        </w:rPr>
        <w:t xml:space="preserve"> учебного года педагогами ОО было посещено 5 обучающих семинаров районного уровня. Обучение на этих семинарах прошли 5 педагогов. </w:t>
      </w:r>
    </w:p>
    <w:p w:rsidR="000113BB"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t>Одной из важнейших задач методической работы является выявление, изучение, обобщение и распространение передового педагогического опыта.</w:t>
      </w:r>
      <w:r w:rsidR="000113BB">
        <w:rPr>
          <w:rFonts w:ascii="Times New Roman" w:eastAsiaTheme="minorHAnsi" w:hAnsi="Times New Roman"/>
          <w:color w:val="000000"/>
          <w:kern w:val="0"/>
          <w:sz w:val="23"/>
          <w:szCs w:val="23"/>
          <w:lang w:eastAsia="en-US"/>
        </w:rPr>
        <w:t xml:space="preserve"> В  этом учебном году свой проект представил Бардаль С.В.. Обобщение опыта работы прошло на областном уровне. </w:t>
      </w:r>
    </w:p>
    <w:p w:rsidR="00C304CD" w:rsidRPr="00C304CD"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t xml:space="preserve"> Открытые уроки, выступления педагогов на круглых столах, педагогических советах и заседаниях методических объединений, участие в конференциях, семинарах, фестивалях, конкурсах профессионального мастерства различного уровня, научно-педагогические и методические публикации в печати и на сайтах дают возможность учителям представить актуальный опыт своей педагогической деятельности, поделиться своими педагогическими находками и мастерством. Но не все педагоги активно включаются в данную работу. Необходимо в 201</w:t>
      </w:r>
      <w:r w:rsidR="0090082D">
        <w:rPr>
          <w:rFonts w:ascii="Times New Roman" w:eastAsiaTheme="minorHAnsi" w:hAnsi="Times New Roman"/>
          <w:color w:val="000000"/>
          <w:kern w:val="0"/>
          <w:sz w:val="23"/>
          <w:szCs w:val="23"/>
          <w:lang w:eastAsia="en-US"/>
        </w:rPr>
        <w:t>7</w:t>
      </w:r>
      <w:r w:rsidRPr="00C304CD">
        <w:rPr>
          <w:rFonts w:ascii="Times New Roman" w:eastAsiaTheme="minorHAnsi" w:hAnsi="Times New Roman"/>
          <w:color w:val="000000"/>
          <w:kern w:val="0"/>
          <w:sz w:val="23"/>
          <w:szCs w:val="23"/>
          <w:lang w:eastAsia="en-US"/>
        </w:rPr>
        <w:t>-201</w:t>
      </w:r>
      <w:r w:rsidR="0090082D">
        <w:rPr>
          <w:rFonts w:ascii="Times New Roman" w:eastAsiaTheme="minorHAnsi" w:hAnsi="Times New Roman"/>
          <w:color w:val="000000"/>
          <w:kern w:val="0"/>
          <w:sz w:val="23"/>
          <w:szCs w:val="23"/>
          <w:lang w:eastAsia="en-US"/>
        </w:rPr>
        <w:t>8</w:t>
      </w:r>
      <w:r w:rsidRPr="00C304CD">
        <w:rPr>
          <w:rFonts w:ascii="Times New Roman" w:eastAsiaTheme="minorHAnsi" w:hAnsi="Times New Roman"/>
          <w:color w:val="000000"/>
          <w:kern w:val="0"/>
          <w:sz w:val="23"/>
          <w:szCs w:val="23"/>
          <w:lang w:eastAsia="en-US"/>
        </w:rPr>
        <w:t xml:space="preserve"> учебном году </w:t>
      </w:r>
      <w:r w:rsidR="0090082D">
        <w:rPr>
          <w:rFonts w:ascii="Times New Roman" w:eastAsiaTheme="minorHAnsi" w:hAnsi="Times New Roman"/>
          <w:color w:val="000000"/>
          <w:kern w:val="0"/>
          <w:sz w:val="23"/>
          <w:szCs w:val="23"/>
          <w:lang w:eastAsia="en-US"/>
        </w:rPr>
        <w:t>8</w:t>
      </w:r>
      <w:r w:rsidRPr="00C304CD">
        <w:rPr>
          <w:rFonts w:ascii="Times New Roman" w:eastAsiaTheme="minorHAnsi" w:hAnsi="Times New Roman"/>
          <w:color w:val="000000"/>
          <w:kern w:val="0"/>
          <w:sz w:val="23"/>
          <w:szCs w:val="23"/>
          <w:lang w:eastAsia="en-US"/>
        </w:rPr>
        <w:t xml:space="preserve"> активизировать работу </w:t>
      </w:r>
      <w:r w:rsidR="0090082D">
        <w:rPr>
          <w:rFonts w:ascii="Times New Roman" w:eastAsiaTheme="minorHAnsi" w:hAnsi="Times New Roman"/>
          <w:color w:val="000000"/>
          <w:kern w:val="0"/>
          <w:sz w:val="23"/>
          <w:szCs w:val="23"/>
          <w:lang w:eastAsia="en-US"/>
        </w:rPr>
        <w:t xml:space="preserve">педагогов и продолжить работу над размещением уроков в </w:t>
      </w:r>
      <w:r w:rsidR="00B36B14">
        <w:rPr>
          <w:rFonts w:ascii="Times New Roman" w:eastAsiaTheme="minorHAnsi" w:hAnsi="Times New Roman"/>
          <w:color w:val="000000"/>
          <w:kern w:val="0"/>
          <w:sz w:val="23"/>
          <w:szCs w:val="23"/>
          <w:lang w:eastAsia="en-US"/>
        </w:rPr>
        <w:t>сетевом сообществе «Коллеги»</w:t>
      </w:r>
      <w:r w:rsidRPr="00C304CD">
        <w:rPr>
          <w:rFonts w:ascii="Times New Roman" w:eastAsiaTheme="minorHAnsi" w:hAnsi="Times New Roman"/>
          <w:color w:val="000000"/>
          <w:kern w:val="0"/>
          <w:sz w:val="23"/>
          <w:szCs w:val="23"/>
          <w:lang w:eastAsia="en-US"/>
        </w:rPr>
        <w:t xml:space="preserve">. </w:t>
      </w:r>
    </w:p>
    <w:p w:rsidR="00C304CD" w:rsidRPr="00C304CD" w:rsidRDefault="00C304CD" w:rsidP="00FB6858">
      <w:pPr>
        <w:widowControl/>
        <w:suppressAutoHyphens w:val="0"/>
        <w:autoSpaceDE w:val="0"/>
        <w:autoSpaceDN w:val="0"/>
        <w:adjustRightInd w:val="0"/>
        <w:ind w:firstLine="425"/>
        <w:rPr>
          <w:rFonts w:ascii="Times New Roman" w:eastAsiaTheme="minorHAnsi" w:hAnsi="Times New Roman"/>
          <w:color w:val="000000"/>
          <w:kern w:val="0"/>
          <w:sz w:val="23"/>
          <w:szCs w:val="23"/>
          <w:lang w:eastAsia="en-US"/>
        </w:rPr>
      </w:pPr>
      <w:r w:rsidRPr="00C304CD">
        <w:rPr>
          <w:rFonts w:ascii="Times New Roman" w:eastAsiaTheme="minorHAnsi" w:hAnsi="Times New Roman"/>
          <w:color w:val="000000"/>
          <w:kern w:val="0"/>
          <w:sz w:val="23"/>
          <w:szCs w:val="23"/>
          <w:lang w:eastAsia="en-US"/>
        </w:rPr>
        <w:t xml:space="preserve">Анализ статистических данных позволяет сделать вывод, что </w:t>
      </w:r>
      <w:r w:rsidR="008106FD">
        <w:rPr>
          <w:rFonts w:ascii="Times New Roman" w:eastAsiaTheme="minorHAnsi" w:hAnsi="Times New Roman"/>
          <w:color w:val="000000"/>
          <w:kern w:val="0"/>
          <w:sz w:val="23"/>
          <w:szCs w:val="23"/>
          <w:lang w:eastAsia="en-US"/>
        </w:rPr>
        <w:t>5</w:t>
      </w:r>
      <w:r w:rsidRPr="00C304CD">
        <w:rPr>
          <w:rFonts w:ascii="Times New Roman" w:eastAsiaTheme="minorHAnsi" w:hAnsi="Times New Roman"/>
          <w:color w:val="000000"/>
          <w:kern w:val="0"/>
          <w:sz w:val="23"/>
          <w:szCs w:val="23"/>
          <w:lang w:eastAsia="en-US"/>
        </w:rPr>
        <w:t xml:space="preserve">9% учителей школы ещё не приступили к обобщению и распространению своего педагогического опыта. Поэтому актуальной остаётся проблема структуры целостного описания передового педагогического опыта, поэтапная деятельность учителей в соответствии со своим педагогическим исследованием, а также проблема сопровождения процесса самообразования учителей. </w:t>
      </w:r>
    </w:p>
    <w:p w:rsidR="00C304CD" w:rsidRPr="00983CB4" w:rsidRDefault="00C304CD" w:rsidP="00FB6858">
      <w:pPr>
        <w:pStyle w:val="af"/>
        <w:spacing w:before="0" w:beforeAutospacing="0" w:after="0" w:afterAutospacing="0"/>
        <w:ind w:firstLine="425"/>
        <w:rPr>
          <w:b/>
          <w:bCs/>
        </w:rPr>
      </w:pPr>
      <w:r w:rsidRPr="00C304CD">
        <w:rPr>
          <w:rFonts w:eastAsiaTheme="minorHAnsi"/>
          <w:color w:val="000000"/>
          <w:sz w:val="23"/>
          <w:szCs w:val="23"/>
          <w:lang w:eastAsia="en-US"/>
        </w:rPr>
        <w:t>Традиционным видом методической работы остаётся проведение открытых уроков, с последующим их анализом и самоанализом. В 201</w:t>
      </w:r>
      <w:r w:rsidR="008106FD">
        <w:rPr>
          <w:rFonts w:eastAsiaTheme="minorHAnsi"/>
          <w:color w:val="000000"/>
          <w:sz w:val="23"/>
          <w:szCs w:val="23"/>
          <w:lang w:eastAsia="en-US"/>
        </w:rPr>
        <w:t>7</w:t>
      </w:r>
      <w:r w:rsidRPr="00C304CD">
        <w:rPr>
          <w:rFonts w:eastAsiaTheme="minorHAnsi"/>
          <w:color w:val="000000"/>
          <w:sz w:val="23"/>
          <w:szCs w:val="23"/>
          <w:lang w:eastAsia="en-US"/>
        </w:rPr>
        <w:t xml:space="preserve"> – 201</w:t>
      </w:r>
      <w:r w:rsidR="008106FD">
        <w:rPr>
          <w:rFonts w:eastAsiaTheme="minorHAnsi"/>
          <w:color w:val="000000"/>
          <w:sz w:val="23"/>
          <w:szCs w:val="23"/>
          <w:lang w:eastAsia="en-US"/>
        </w:rPr>
        <w:t>8</w:t>
      </w:r>
      <w:r w:rsidRPr="00C304CD">
        <w:rPr>
          <w:rFonts w:eastAsiaTheme="minorHAnsi"/>
          <w:color w:val="000000"/>
          <w:sz w:val="23"/>
          <w:szCs w:val="23"/>
          <w:lang w:eastAsia="en-US"/>
        </w:rPr>
        <w:t xml:space="preserve"> учебном году педагогами школы проводились открытые уроки по линии школьных методических объединений</w:t>
      </w:r>
      <w:r w:rsidR="008106FD">
        <w:rPr>
          <w:rFonts w:eastAsiaTheme="minorHAnsi"/>
          <w:color w:val="000000"/>
          <w:sz w:val="23"/>
          <w:szCs w:val="23"/>
          <w:lang w:eastAsia="en-US"/>
        </w:rPr>
        <w:t>.</w:t>
      </w:r>
    </w:p>
    <w:p w:rsidR="0098483B" w:rsidRPr="00983CB4" w:rsidRDefault="0098483B" w:rsidP="00FB6858">
      <w:pPr>
        <w:pStyle w:val="a8"/>
        <w:spacing w:after="0" w:line="240" w:lineRule="auto"/>
        <w:ind w:left="0" w:firstLine="425"/>
        <w:rPr>
          <w:rFonts w:ascii="Times New Roman" w:hAnsi="Times New Roman" w:cs="Times New Roman"/>
          <w:sz w:val="24"/>
          <w:szCs w:val="24"/>
          <w:lang w:val="kk-KZ"/>
        </w:rPr>
      </w:pPr>
      <w:r w:rsidRPr="00983CB4">
        <w:rPr>
          <w:rFonts w:ascii="Times New Roman" w:hAnsi="Times New Roman" w:cs="Times New Roman"/>
          <w:sz w:val="24"/>
          <w:szCs w:val="24"/>
          <w:lang w:val="kk-KZ"/>
        </w:rPr>
        <w:t xml:space="preserve">В конце ноября  </w:t>
      </w:r>
      <w:r w:rsidRPr="00983CB4">
        <w:rPr>
          <w:rFonts w:ascii="Times New Roman" w:hAnsi="Times New Roman" w:cs="Times New Roman"/>
          <w:sz w:val="24"/>
          <w:szCs w:val="24"/>
        </w:rPr>
        <w:t>в ГУ «</w:t>
      </w:r>
      <w:r w:rsidRPr="00983CB4">
        <w:rPr>
          <w:rFonts w:ascii="Times New Roman" w:hAnsi="Times New Roman" w:cs="Times New Roman"/>
          <w:sz w:val="24"/>
          <w:szCs w:val="24"/>
          <w:lang w:val="kk-KZ"/>
        </w:rPr>
        <w:t xml:space="preserve">Новорыбинская средняя школа-сад» прошла предметная неделя среди учителей начального звена и подготовительной группы дошкольного учереждения. </w:t>
      </w:r>
    </w:p>
    <w:p w:rsidR="0098483B" w:rsidRPr="00983CB4" w:rsidRDefault="0098483B" w:rsidP="00FB6858">
      <w:pPr>
        <w:pStyle w:val="a8"/>
        <w:spacing w:after="0" w:line="240" w:lineRule="auto"/>
        <w:ind w:left="0" w:firstLine="425"/>
        <w:rPr>
          <w:rFonts w:ascii="Times New Roman" w:hAnsi="Times New Roman" w:cs="Times New Roman"/>
          <w:i/>
          <w:color w:val="262626" w:themeColor="text1" w:themeTint="D9"/>
          <w:sz w:val="24"/>
          <w:szCs w:val="24"/>
        </w:rPr>
      </w:pPr>
      <w:r w:rsidRPr="00983CB4">
        <w:rPr>
          <w:rFonts w:ascii="Times New Roman" w:hAnsi="Times New Roman" w:cs="Times New Roman"/>
          <w:sz w:val="24"/>
          <w:szCs w:val="24"/>
          <w:lang w:val="kk-KZ"/>
        </w:rPr>
        <w:t xml:space="preserve">     Целью проведения недели начальных классов являлось:</w:t>
      </w:r>
      <w:r w:rsidRPr="00983CB4">
        <w:rPr>
          <w:rFonts w:ascii="Times New Roman" w:hAnsi="Times New Roman" w:cs="Times New Roman"/>
          <w:i/>
          <w:color w:val="262626" w:themeColor="text1" w:themeTint="D9"/>
          <w:sz w:val="24"/>
          <w:szCs w:val="24"/>
        </w:rPr>
        <w:t xml:space="preserve"> </w:t>
      </w:r>
    </w:p>
    <w:p w:rsidR="0098483B" w:rsidRPr="00983CB4" w:rsidRDefault="0098483B" w:rsidP="00FB6858">
      <w:pPr>
        <w:pStyle w:val="a8"/>
        <w:spacing w:after="0" w:line="240" w:lineRule="auto"/>
        <w:ind w:left="0" w:firstLine="425"/>
        <w:rPr>
          <w:rFonts w:ascii="Times New Roman" w:hAnsi="Times New Roman" w:cs="Times New Roman"/>
          <w:color w:val="262626" w:themeColor="text1" w:themeTint="D9"/>
          <w:sz w:val="24"/>
          <w:szCs w:val="24"/>
        </w:rPr>
      </w:pPr>
      <w:r w:rsidRPr="00983CB4">
        <w:rPr>
          <w:rFonts w:ascii="Times New Roman" w:hAnsi="Times New Roman" w:cs="Times New Roman"/>
          <w:i/>
          <w:color w:val="262626" w:themeColor="text1" w:themeTint="D9"/>
          <w:sz w:val="24"/>
          <w:szCs w:val="24"/>
        </w:rPr>
        <w:t>-</w:t>
      </w:r>
      <w:r w:rsidRPr="00983CB4">
        <w:rPr>
          <w:rFonts w:ascii="Times New Roman" w:hAnsi="Times New Roman" w:cs="Times New Roman"/>
          <w:color w:val="262626" w:themeColor="text1" w:themeTint="D9"/>
          <w:sz w:val="24"/>
          <w:szCs w:val="24"/>
        </w:rPr>
        <w:t>обобщение и распространение педагогического опыта;</w:t>
      </w:r>
    </w:p>
    <w:p w:rsidR="0098483B" w:rsidRPr="00983CB4" w:rsidRDefault="0098483B" w:rsidP="00FB6858">
      <w:pPr>
        <w:pStyle w:val="a8"/>
        <w:spacing w:after="0" w:line="240" w:lineRule="auto"/>
        <w:ind w:left="0"/>
        <w:rPr>
          <w:rFonts w:ascii="Times New Roman" w:hAnsi="Times New Roman" w:cs="Times New Roman"/>
          <w:color w:val="262626" w:themeColor="text1" w:themeTint="D9"/>
          <w:sz w:val="24"/>
          <w:szCs w:val="24"/>
        </w:rPr>
      </w:pPr>
      <w:r w:rsidRPr="00983CB4">
        <w:rPr>
          <w:rFonts w:ascii="Times New Roman" w:hAnsi="Times New Roman" w:cs="Times New Roman"/>
          <w:color w:val="262626" w:themeColor="text1" w:themeTint="D9"/>
          <w:sz w:val="24"/>
          <w:szCs w:val="24"/>
        </w:rPr>
        <w:t>-усиление мотивации учащихся к процессу обучения;</w:t>
      </w:r>
    </w:p>
    <w:p w:rsidR="0098483B" w:rsidRPr="00983CB4" w:rsidRDefault="0098483B" w:rsidP="00FB6858">
      <w:pPr>
        <w:pStyle w:val="a8"/>
        <w:spacing w:after="0" w:line="240" w:lineRule="auto"/>
        <w:ind w:left="0"/>
        <w:rPr>
          <w:rFonts w:ascii="Times New Roman" w:hAnsi="Times New Roman" w:cs="Times New Roman"/>
          <w:color w:val="262626" w:themeColor="text1" w:themeTint="D9"/>
          <w:sz w:val="24"/>
          <w:szCs w:val="24"/>
        </w:rPr>
      </w:pPr>
      <w:r w:rsidRPr="00983CB4">
        <w:rPr>
          <w:rFonts w:ascii="Times New Roman" w:hAnsi="Times New Roman" w:cs="Times New Roman"/>
          <w:color w:val="262626" w:themeColor="text1" w:themeTint="D9"/>
          <w:sz w:val="24"/>
          <w:szCs w:val="24"/>
        </w:rPr>
        <w:t>-предоставление максимальных возможностей для творчества учителя;</w:t>
      </w:r>
    </w:p>
    <w:p w:rsidR="0098483B" w:rsidRPr="00983CB4" w:rsidRDefault="0098483B" w:rsidP="00FB6858">
      <w:pPr>
        <w:pStyle w:val="a8"/>
        <w:spacing w:after="0" w:line="240" w:lineRule="auto"/>
        <w:ind w:left="0"/>
        <w:rPr>
          <w:rFonts w:ascii="Times New Roman" w:hAnsi="Times New Roman" w:cs="Times New Roman"/>
          <w:color w:val="262626" w:themeColor="text1" w:themeTint="D9"/>
          <w:sz w:val="24"/>
          <w:szCs w:val="24"/>
        </w:rPr>
      </w:pPr>
      <w:r w:rsidRPr="00983CB4">
        <w:rPr>
          <w:rFonts w:ascii="Times New Roman" w:hAnsi="Times New Roman" w:cs="Times New Roman"/>
          <w:color w:val="262626" w:themeColor="text1" w:themeTint="D9"/>
          <w:sz w:val="24"/>
          <w:szCs w:val="24"/>
        </w:rPr>
        <w:t>-развитие творческой инициативы, поиска и освоения новых подходов и педагогических технологий обучения;</w:t>
      </w:r>
    </w:p>
    <w:p w:rsidR="0098483B" w:rsidRPr="00983CB4" w:rsidRDefault="0098483B" w:rsidP="00FB6858">
      <w:pPr>
        <w:pStyle w:val="a8"/>
        <w:spacing w:after="0" w:line="240" w:lineRule="auto"/>
        <w:ind w:left="0"/>
        <w:rPr>
          <w:rFonts w:ascii="Times New Roman" w:hAnsi="Times New Roman" w:cs="Times New Roman"/>
          <w:color w:val="262626" w:themeColor="text1" w:themeTint="D9"/>
          <w:sz w:val="24"/>
          <w:szCs w:val="24"/>
        </w:rPr>
      </w:pPr>
      <w:r w:rsidRPr="00983CB4">
        <w:rPr>
          <w:rFonts w:ascii="Times New Roman" w:hAnsi="Times New Roman" w:cs="Times New Roman"/>
          <w:color w:val="262626" w:themeColor="text1" w:themeTint="D9"/>
          <w:sz w:val="24"/>
          <w:szCs w:val="24"/>
        </w:rPr>
        <w:t>-повышение эффективности педагогического процесса на основе инновационного опыта.</w:t>
      </w:r>
    </w:p>
    <w:p w:rsidR="0098483B" w:rsidRPr="00983CB4" w:rsidRDefault="0098483B" w:rsidP="00FB6858">
      <w:pPr>
        <w:pStyle w:val="a8"/>
        <w:spacing w:after="0" w:line="240" w:lineRule="auto"/>
        <w:ind w:left="0"/>
        <w:rPr>
          <w:rFonts w:ascii="Times New Roman" w:hAnsi="Times New Roman" w:cs="Times New Roman"/>
          <w:sz w:val="24"/>
          <w:szCs w:val="24"/>
        </w:rPr>
      </w:pPr>
      <w:r w:rsidRPr="00983CB4">
        <w:rPr>
          <w:rFonts w:ascii="Times New Roman" w:hAnsi="Times New Roman" w:cs="Times New Roman"/>
          <w:color w:val="262626" w:themeColor="text1" w:themeTint="D9"/>
          <w:sz w:val="24"/>
          <w:szCs w:val="24"/>
        </w:rPr>
        <w:t xml:space="preserve">       </w:t>
      </w:r>
      <w:r w:rsidRPr="00983CB4">
        <w:rPr>
          <w:rFonts w:ascii="Times New Roman" w:hAnsi="Times New Roman" w:cs="Times New Roman"/>
          <w:sz w:val="24"/>
          <w:szCs w:val="24"/>
        </w:rPr>
        <w:t xml:space="preserve">Открытие недели началось с линейки, на которой был озвучен план мероприятий. Все присутствующие были приглашены на выставку рисунков </w:t>
      </w:r>
      <w:r w:rsidRPr="00983CB4">
        <w:rPr>
          <w:rFonts w:ascii="Times New Roman" w:hAnsi="Times New Roman" w:cs="Times New Roman"/>
          <w:sz w:val="24"/>
          <w:szCs w:val="24"/>
          <w:lang w:val="kk-KZ"/>
        </w:rPr>
        <w:t>«Қазахстан менің Отаным</w:t>
      </w:r>
      <w:r w:rsidRPr="00983CB4">
        <w:rPr>
          <w:rFonts w:ascii="Times New Roman" w:hAnsi="Times New Roman" w:cs="Times New Roman"/>
          <w:sz w:val="24"/>
          <w:szCs w:val="24"/>
        </w:rPr>
        <w:t xml:space="preserve">», которая была организована в библиотечном зале. Заведующая библиотекой Фролова И.Г. провела урок  с самыми активными ее посетителями на тему: «Береги книгу». </w:t>
      </w:r>
    </w:p>
    <w:p w:rsidR="0098483B" w:rsidRPr="00983CB4" w:rsidRDefault="0098483B" w:rsidP="00FB6858">
      <w:pPr>
        <w:pStyle w:val="a8"/>
        <w:spacing w:after="0" w:line="240" w:lineRule="auto"/>
        <w:ind w:left="0"/>
        <w:rPr>
          <w:rFonts w:ascii="Times New Roman" w:hAnsi="Times New Roman" w:cs="Times New Roman"/>
          <w:sz w:val="24"/>
          <w:szCs w:val="24"/>
        </w:rPr>
      </w:pPr>
      <w:r w:rsidRPr="00983CB4">
        <w:rPr>
          <w:rFonts w:ascii="Times New Roman" w:hAnsi="Times New Roman" w:cs="Times New Roman"/>
          <w:sz w:val="24"/>
          <w:szCs w:val="24"/>
        </w:rPr>
        <w:t xml:space="preserve">      На следующий день инициативу взяли в свои руки 3 – 4 «Б» классы. Музыченко А.В. учила своих выпускников на уроке математики, параллельно с вычислением периметра, площади, объема геометрических фигур, ставить перед собой проблему, решать её. А к концу урока ребята вывели «формулу успеха» и пришли к выводу, что если умело оперировать многозначными числами, то очень вероятно стать успешным человеком. </w:t>
      </w:r>
    </w:p>
    <w:p w:rsidR="0098483B" w:rsidRPr="00983CB4" w:rsidRDefault="0098483B" w:rsidP="00FB6858">
      <w:pPr>
        <w:pStyle w:val="a8"/>
        <w:spacing w:after="0" w:line="240" w:lineRule="auto"/>
        <w:ind w:left="0"/>
        <w:rPr>
          <w:rFonts w:ascii="Times New Roman" w:hAnsi="Times New Roman" w:cs="Times New Roman"/>
          <w:sz w:val="24"/>
          <w:szCs w:val="24"/>
        </w:rPr>
      </w:pPr>
      <w:r w:rsidRPr="00983CB4">
        <w:rPr>
          <w:rFonts w:ascii="Times New Roman" w:hAnsi="Times New Roman" w:cs="Times New Roman"/>
          <w:sz w:val="24"/>
          <w:szCs w:val="24"/>
        </w:rPr>
        <w:t xml:space="preserve">       Как уже говорилось выше, предметная неделя представляет максимум возможностей для творчества учителя: преподаватель Швец Ю.А. с ребятами провела урок защиты оценки по русскому языку с применением технологии народной педагогики. Ребята показали знание не только предмета, но и знание национальных традиций, нашли возможность порадовать присутствующих красочным «Шашу», пышными баурсаками. </w:t>
      </w:r>
    </w:p>
    <w:p w:rsidR="0098483B" w:rsidRPr="00983CB4" w:rsidRDefault="0098483B" w:rsidP="00FB6858">
      <w:pPr>
        <w:pStyle w:val="a8"/>
        <w:spacing w:after="0" w:line="240" w:lineRule="auto"/>
        <w:ind w:left="0"/>
        <w:rPr>
          <w:rFonts w:ascii="Times New Roman" w:hAnsi="Times New Roman" w:cs="Times New Roman"/>
          <w:sz w:val="24"/>
          <w:szCs w:val="24"/>
        </w:rPr>
      </w:pPr>
      <w:r w:rsidRPr="00983CB4">
        <w:rPr>
          <w:rFonts w:ascii="Times New Roman" w:hAnsi="Times New Roman" w:cs="Times New Roman"/>
          <w:sz w:val="24"/>
          <w:szCs w:val="24"/>
        </w:rPr>
        <w:t xml:space="preserve">       Развитие творческой инициативы, поиск новых подходов в педагогической технологии – в этом мастерство Шукеевой А.К.. У Алии Кабидоловны первый класс. Занимаются в рамках обновленной программы. Изучение двузначного числа учитель превратила в волшебный бал. Каково было удивление ребят, когда среди них появились король и королева!</w:t>
      </w:r>
    </w:p>
    <w:p w:rsidR="0098483B" w:rsidRPr="00983CB4" w:rsidRDefault="0098483B" w:rsidP="00FB6858">
      <w:pPr>
        <w:pStyle w:val="a8"/>
        <w:spacing w:after="0" w:line="240" w:lineRule="auto"/>
        <w:ind w:left="0"/>
        <w:rPr>
          <w:rFonts w:ascii="Times New Roman" w:hAnsi="Times New Roman" w:cs="Times New Roman"/>
          <w:sz w:val="24"/>
          <w:szCs w:val="24"/>
        </w:rPr>
      </w:pPr>
      <w:r w:rsidRPr="00983CB4">
        <w:rPr>
          <w:rFonts w:ascii="Times New Roman" w:hAnsi="Times New Roman" w:cs="Times New Roman"/>
          <w:sz w:val="24"/>
          <w:szCs w:val="24"/>
        </w:rPr>
        <w:lastRenderedPageBreak/>
        <w:t xml:space="preserve">        Также по обновленной программе, с активными формами работ и применением ИКТ, провела урок математики Хабалхах Р.Х. на тему: «Есептер шы</w:t>
      </w:r>
      <w:r w:rsidRPr="00983CB4">
        <w:rPr>
          <w:rFonts w:ascii="Times New Roman" w:hAnsi="Times New Roman" w:cs="Times New Roman"/>
          <w:sz w:val="24"/>
          <w:szCs w:val="24"/>
          <w:lang w:val="kk-KZ"/>
        </w:rPr>
        <w:t>ғ</w:t>
      </w:r>
      <w:r w:rsidRPr="00983CB4">
        <w:rPr>
          <w:rFonts w:ascii="Times New Roman" w:hAnsi="Times New Roman" w:cs="Times New Roman"/>
          <w:sz w:val="24"/>
          <w:szCs w:val="24"/>
        </w:rPr>
        <w:t>арамыз».</w:t>
      </w:r>
    </w:p>
    <w:p w:rsidR="0098483B" w:rsidRPr="00983CB4" w:rsidRDefault="0098483B" w:rsidP="00FB6858">
      <w:pPr>
        <w:rPr>
          <w:rFonts w:ascii="Times New Roman" w:hAnsi="Times New Roman"/>
          <w:color w:val="262626" w:themeColor="text1" w:themeTint="D9"/>
          <w:sz w:val="24"/>
          <w:lang w:val="kk-KZ"/>
        </w:rPr>
      </w:pPr>
      <w:r w:rsidRPr="00983CB4">
        <w:rPr>
          <w:rFonts w:ascii="Times New Roman" w:hAnsi="Times New Roman"/>
          <w:sz w:val="24"/>
        </w:rPr>
        <w:t xml:space="preserve">       Жетписбай М.Ж. с учащимися 1 «А» класса интегрировала тему урока и тему семьи, что немаловажно для усиления мотивации учащихся к процессу обучения.</w:t>
      </w:r>
      <w:r w:rsidRPr="00983CB4">
        <w:rPr>
          <w:rFonts w:ascii="Times New Roman" w:hAnsi="Times New Roman"/>
          <w:color w:val="262626" w:themeColor="text1" w:themeTint="D9"/>
          <w:sz w:val="24"/>
          <w:lang w:val="kk-KZ"/>
        </w:rPr>
        <w:t xml:space="preserve"> </w:t>
      </w:r>
    </w:p>
    <w:p w:rsidR="0098483B" w:rsidRPr="00983CB4" w:rsidRDefault="0098483B" w:rsidP="00FB6858">
      <w:pPr>
        <w:pStyle w:val="a8"/>
        <w:spacing w:after="0" w:line="240" w:lineRule="auto"/>
        <w:ind w:left="0"/>
        <w:rPr>
          <w:rFonts w:ascii="Times New Roman" w:hAnsi="Times New Roman" w:cs="Times New Roman"/>
          <w:sz w:val="24"/>
          <w:szCs w:val="24"/>
        </w:rPr>
      </w:pPr>
      <w:r w:rsidRPr="00983CB4">
        <w:rPr>
          <w:rFonts w:ascii="Times New Roman" w:hAnsi="Times New Roman" w:cs="Times New Roman"/>
          <w:sz w:val="24"/>
          <w:szCs w:val="24"/>
        </w:rPr>
        <w:t xml:space="preserve">          Актуальным уроком, по познанию мира, с использованием различных презентаций, со 2 «Б» классом, стал урок Темирхановой М.Н., где ребята вспоминали и закрепляли правила поведения в школе с использованием интересных форм и приемов на уроке.</w:t>
      </w:r>
    </w:p>
    <w:p w:rsidR="0098483B" w:rsidRPr="00983CB4" w:rsidRDefault="0098483B" w:rsidP="00FB6858">
      <w:pPr>
        <w:pStyle w:val="a8"/>
        <w:spacing w:after="0" w:line="240" w:lineRule="auto"/>
        <w:ind w:left="0"/>
        <w:rPr>
          <w:rFonts w:ascii="Times New Roman" w:hAnsi="Times New Roman" w:cs="Times New Roman"/>
          <w:sz w:val="24"/>
          <w:szCs w:val="24"/>
        </w:rPr>
      </w:pPr>
      <w:r w:rsidRPr="00983CB4">
        <w:rPr>
          <w:rFonts w:ascii="Times New Roman" w:hAnsi="Times New Roman" w:cs="Times New Roman"/>
          <w:sz w:val="24"/>
          <w:szCs w:val="24"/>
        </w:rPr>
        <w:t xml:space="preserve">       Адебиет Г.А.– преподаватель класса комплекта  3 «А» и 4 «А» на уроке литературы  интересно раскрыла и преподнесла тему уважения к старшим и любви к матери.</w:t>
      </w:r>
    </w:p>
    <w:p w:rsidR="0098483B" w:rsidRPr="00983CB4" w:rsidRDefault="0098483B" w:rsidP="00656060">
      <w:pPr>
        <w:pStyle w:val="a8"/>
        <w:spacing w:after="0" w:line="240" w:lineRule="auto"/>
        <w:ind w:left="0" w:firstLine="567"/>
        <w:rPr>
          <w:rFonts w:ascii="Times New Roman" w:hAnsi="Times New Roman" w:cs="Times New Roman"/>
          <w:sz w:val="24"/>
          <w:szCs w:val="24"/>
        </w:rPr>
      </w:pPr>
      <w:r w:rsidRPr="00983CB4">
        <w:rPr>
          <w:rFonts w:ascii="Times New Roman" w:hAnsi="Times New Roman" w:cs="Times New Roman"/>
          <w:sz w:val="24"/>
          <w:szCs w:val="24"/>
        </w:rPr>
        <w:t xml:space="preserve">        </w:t>
      </w:r>
      <w:proofErr w:type="gramStart"/>
      <w:r w:rsidRPr="00983CB4">
        <w:rPr>
          <w:rFonts w:ascii="Times New Roman" w:hAnsi="Times New Roman" w:cs="Times New Roman"/>
          <w:sz w:val="24"/>
          <w:szCs w:val="24"/>
        </w:rPr>
        <w:t>Никто из педколлектива не мог остаться равнодушным, после посещения занятий в старшей и подготовительной  группы в детском саду.</w:t>
      </w:r>
      <w:proofErr w:type="gramEnd"/>
      <w:r w:rsidRPr="00983CB4">
        <w:rPr>
          <w:rFonts w:ascii="Times New Roman" w:hAnsi="Times New Roman" w:cs="Times New Roman"/>
          <w:sz w:val="24"/>
          <w:szCs w:val="24"/>
        </w:rPr>
        <w:t xml:space="preserve"> Воспитатели – Контарбаева Г.С. и Шишковская Н.С. продемонстрировали умение находить контакт с детьми, давать детям необходимые навыки и знания с помощью непосредственного общения с природой. Можно сказать, на шоу – уроках «Наши младшие друзья» и «</w:t>
      </w:r>
      <w:r w:rsidRPr="00983CB4">
        <w:rPr>
          <w:rFonts w:ascii="Times New Roman" w:hAnsi="Times New Roman" w:cs="Times New Roman"/>
          <w:sz w:val="24"/>
          <w:szCs w:val="24"/>
          <w:lang w:val="kk-KZ"/>
        </w:rPr>
        <w:t>Құ</w:t>
      </w:r>
      <w:proofErr w:type="gramStart"/>
      <w:r w:rsidRPr="00983CB4">
        <w:rPr>
          <w:rFonts w:ascii="Times New Roman" w:hAnsi="Times New Roman" w:cs="Times New Roman"/>
          <w:sz w:val="24"/>
          <w:szCs w:val="24"/>
          <w:lang w:val="kk-KZ"/>
        </w:rPr>
        <w:t>стар</w:t>
      </w:r>
      <w:proofErr w:type="gramEnd"/>
      <w:r w:rsidRPr="00983CB4">
        <w:rPr>
          <w:rFonts w:ascii="Times New Roman" w:hAnsi="Times New Roman" w:cs="Times New Roman"/>
          <w:sz w:val="24"/>
          <w:szCs w:val="24"/>
          <w:lang w:val="kk-KZ"/>
        </w:rPr>
        <w:t xml:space="preserve"> біздің досымыз»</w:t>
      </w:r>
      <w:r w:rsidRPr="00983CB4">
        <w:rPr>
          <w:rFonts w:ascii="Times New Roman" w:hAnsi="Times New Roman" w:cs="Times New Roman"/>
          <w:sz w:val="24"/>
          <w:szCs w:val="24"/>
        </w:rPr>
        <w:t xml:space="preserve"> была создана непринужденная, легкая атмосфера. Дети обучались, играя, с удовольствием. Воспитатели своевременно концентрировали внимание детей на рабочих моментах, что в целом привело к хорошему усвоению темы урока.</w:t>
      </w:r>
    </w:p>
    <w:p w:rsidR="0098483B" w:rsidRPr="00983CB4" w:rsidRDefault="0098483B" w:rsidP="00656060">
      <w:pPr>
        <w:pStyle w:val="a8"/>
        <w:spacing w:after="0" w:line="240" w:lineRule="auto"/>
        <w:ind w:left="0" w:firstLine="567"/>
        <w:rPr>
          <w:rFonts w:ascii="Times New Roman" w:hAnsi="Times New Roman" w:cs="Times New Roman"/>
          <w:sz w:val="24"/>
          <w:szCs w:val="24"/>
        </w:rPr>
      </w:pPr>
      <w:r w:rsidRPr="00983CB4">
        <w:rPr>
          <w:rFonts w:ascii="Times New Roman" w:hAnsi="Times New Roman" w:cs="Times New Roman"/>
          <w:sz w:val="24"/>
          <w:szCs w:val="24"/>
        </w:rPr>
        <w:t xml:space="preserve">     Завершающим этапом недели стало подведение классными руководителями итогов результатов работы ребят. В торжественной обстановке были вручены почетные грамоты и дипломы.</w:t>
      </w:r>
    </w:p>
    <w:p w:rsidR="00BA772D" w:rsidRPr="00983CB4" w:rsidRDefault="007C2006" w:rsidP="00656060">
      <w:pPr>
        <w:pStyle w:val="a8"/>
        <w:spacing w:after="0" w:line="240" w:lineRule="auto"/>
        <w:ind w:left="0" w:firstLine="567"/>
        <w:rPr>
          <w:rFonts w:ascii="Times New Roman" w:hAnsi="Times New Roman" w:cs="Times New Roman"/>
          <w:sz w:val="24"/>
          <w:szCs w:val="24"/>
        </w:rPr>
      </w:pPr>
      <w:r w:rsidRPr="00983CB4">
        <w:rPr>
          <w:rFonts w:ascii="Times New Roman" w:hAnsi="Times New Roman" w:cs="Times New Roman"/>
          <w:sz w:val="24"/>
          <w:szCs w:val="24"/>
        </w:rPr>
        <w:t xml:space="preserve">В декабре прошла неделя </w:t>
      </w:r>
      <w:proofErr w:type="gramStart"/>
      <w:r w:rsidRPr="00983CB4">
        <w:rPr>
          <w:rFonts w:ascii="Times New Roman" w:hAnsi="Times New Roman" w:cs="Times New Roman"/>
          <w:sz w:val="24"/>
          <w:szCs w:val="24"/>
        </w:rPr>
        <w:t>естественно-научного</w:t>
      </w:r>
      <w:proofErr w:type="gramEnd"/>
      <w:r w:rsidRPr="00983CB4">
        <w:rPr>
          <w:rFonts w:ascii="Times New Roman" w:hAnsi="Times New Roman" w:cs="Times New Roman"/>
          <w:sz w:val="24"/>
          <w:szCs w:val="24"/>
        </w:rPr>
        <w:t xml:space="preserve"> цикла</w:t>
      </w:r>
      <w:r w:rsidR="00CE416A" w:rsidRPr="00983CB4">
        <w:rPr>
          <w:rFonts w:ascii="Times New Roman" w:hAnsi="Times New Roman" w:cs="Times New Roman"/>
          <w:sz w:val="24"/>
          <w:szCs w:val="24"/>
        </w:rPr>
        <w:t>.  В рамках недели учителя технологии, черчения, физкультуры показали свои открытые уроки и мероприятия.</w:t>
      </w:r>
      <w:r w:rsidR="00BA772D" w:rsidRPr="00983CB4">
        <w:rPr>
          <w:rFonts w:ascii="Times New Roman" w:hAnsi="Times New Roman" w:cs="Times New Roman"/>
          <w:sz w:val="24"/>
          <w:szCs w:val="24"/>
        </w:rPr>
        <w:t xml:space="preserve"> Лосич С.В. «Критическое мышление на уроках физкультуры» 6 класс, Акимжанов Д.Ж. урок технологии в 5 классе «Выжигание», Халман С. урок в 9 классе «Техника кройки и шитья».</w:t>
      </w:r>
    </w:p>
    <w:p w:rsidR="0015640A" w:rsidRPr="00983CB4" w:rsidRDefault="00BA772D" w:rsidP="00656060">
      <w:pPr>
        <w:pStyle w:val="af"/>
        <w:spacing w:before="0" w:beforeAutospacing="0" w:after="0" w:afterAutospacing="0"/>
        <w:ind w:firstLine="567"/>
        <w:rPr>
          <w:color w:val="000000"/>
        </w:rPr>
      </w:pPr>
      <w:r w:rsidRPr="00983CB4">
        <w:rPr>
          <w:color w:val="000000"/>
        </w:rPr>
        <w:t xml:space="preserve">В феврале, стартовала неделя естественно-математического цикла. Преподаватели химии, биологии, физики, географии и информатики запланировали и провели ряд мероприятий для учащихся. Викторины, конкурсы, открытые кроки даже научная конференция в конце недели в виде проектной деятельности </w:t>
      </w:r>
      <w:proofErr w:type="gramStart"/>
      <w:r w:rsidRPr="00983CB4">
        <w:rPr>
          <w:color w:val="000000"/>
        </w:rPr>
        <w:t>учащихся</w:t>
      </w:r>
      <w:proofErr w:type="gramEnd"/>
      <w:r w:rsidRPr="00983CB4">
        <w:rPr>
          <w:color w:val="000000"/>
        </w:rPr>
        <w:t xml:space="preserve"> где учителя географии Шульга Т.Ю. , Хонан Б., учитель химии Копенова М.М. продемонстрировали научно-</w:t>
      </w:r>
      <w:r w:rsidR="0015640A" w:rsidRPr="00983CB4">
        <w:rPr>
          <w:color w:val="000000"/>
        </w:rPr>
        <w:t>исследовательские</w:t>
      </w:r>
      <w:r w:rsidRPr="00983CB4">
        <w:rPr>
          <w:color w:val="000000"/>
        </w:rPr>
        <w:t xml:space="preserve"> проекты учащихся.  </w:t>
      </w:r>
      <w:r w:rsidR="0015640A" w:rsidRPr="00983CB4">
        <w:rPr>
          <w:color w:val="000000"/>
        </w:rPr>
        <w:t xml:space="preserve">В рамках недели прошли дистанционные олимпиады </w:t>
      </w:r>
      <w:r w:rsidR="0015640A" w:rsidRPr="00983CB4">
        <w:rPr>
          <w:color w:val="000000"/>
          <w:lang w:val="en-US"/>
        </w:rPr>
        <w:t>NIO</w:t>
      </w:r>
      <w:r w:rsidR="0015640A" w:rsidRPr="00983CB4">
        <w:rPr>
          <w:color w:val="000000"/>
        </w:rPr>
        <w:t xml:space="preserve">. Ученики получили грамоты и дипломы. </w:t>
      </w:r>
      <w:proofErr w:type="gramStart"/>
      <w:r w:rsidR="0015640A" w:rsidRPr="00983CB4">
        <w:rPr>
          <w:color w:val="000000"/>
        </w:rPr>
        <w:t>В рамках недели прошел районный семинар по обновленному содержанию образования, где учитель высшей категории по предмету  информатика Бардаль С.В. в 5 классе провел урок «</w:t>
      </w:r>
      <w:r w:rsidR="001F2E52" w:rsidRPr="00983CB4">
        <w:rPr>
          <w:color w:val="000000"/>
        </w:rPr>
        <w:t xml:space="preserve">Программирование в </w:t>
      </w:r>
      <w:r w:rsidR="001F2E52" w:rsidRPr="00983CB4">
        <w:rPr>
          <w:color w:val="000000"/>
          <w:lang w:val="en-US"/>
        </w:rPr>
        <w:t>Scratch</w:t>
      </w:r>
      <w:r w:rsidR="001F2E52" w:rsidRPr="00983CB4">
        <w:rPr>
          <w:color w:val="000000"/>
        </w:rPr>
        <w:t xml:space="preserve">», </w:t>
      </w:r>
      <w:r w:rsidR="00A0276B" w:rsidRPr="00983CB4">
        <w:rPr>
          <w:color w:val="000000"/>
        </w:rPr>
        <w:t>учитель второй категории по предмету география Хонан Б. провела урок в совмещенных классах 5-7</w:t>
      </w:r>
      <w:r w:rsidR="00B8663D" w:rsidRPr="00983CB4">
        <w:rPr>
          <w:color w:val="000000"/>
        </w:rPr>
        <w:t>, учитель первой категории по предмету  математика Бичун М.Н. в пятом классе показал урок «Дроби»</w:t>
      </w:r>
      <w:r w:rsidR="00BB7ACE" w:rsidRPr="00983CB4">
        <w:rPr>
          <w:color w:val="000000"/>
        </w:rPr>
        <w:t xml:space="preserve">. </w:t>
      </w:r>
      <w:proofErr w:type="gramEnd"/>
    </w:p>
    <w:p w:rsidR="00BA772D" w:rsidRPr="00983CB4" w:rsidRDefault="00BA772D" w:rsidP="00656060">
      <w:pPr>
        <w:pStyle w:val="af"/>
        <w:spacing w:before="0" w:beforeAutospacing="0" w:after="0" w:afterAutospacing="0"/>
        <w:ind w:firstLine="567"/>
        <w:rPr>
          <w:color w:val="000000"/>
        </w:rPr>
      </w:pPr>
      <w:r w:rsidRPr="00983CB4">
        <w:rPr>
          <w:color w:val="000000"/>
        </w:rPr>
        <w:t xml:space="preserve">Учитель химии </w:t>
      </w:r>
      <w:r w:rsidR="00BB7ACE" w:rsidRPr="00983CB4">
        <w:rPr>
          <w:color w:val="000000"/>
        </w:rPr>
        <w:t xml:space="preserve">Копенова М.М. </w:t>
      </w:r>
      <w:r w:rsidRPr="00983CB4">
        <w:rPr>
          <w:color w:val="000000"/>
        </w:rPr>
        <w:t xml:space="preserve"> провела внеклассное мероприятие в 8</w:t>
      </w:r>
      <w:r w:rsidR="00BB7ACE" w:rsidRPr="00983CB4">
        <w:rPr>
          <w:color w:val="000000"/>
        </w:rPr>
        <w:t>Б</w:t>
      </w:r>
      <w:r w:rsidRPr="00983CB4">
        <w:rPr>
          <w:color w:val="000000"/>
        </w:rPr>
        <w:t xml:space="preserve"> классе «Путешествие по континенту «Химия», на этом мероприятии обучающиеся еще раз познакомились с основными классами неорганических соединений, их свойствами, способами получения.</w:t>
      </w:r>
    </w:p>
    <w:p w:rsidR="00BA772D" w:rsidRPr="00983CB4" w:rsidRDefault="00BA772D" w:rsidP="00656060">
      <w:pPr>
        <w:pStyle w:val="af"/>
        <w:spacing w:before="0" w:beforeAutospacing="0" w:after="0" w:afterAutospacing="0"/>
        <w:ind w:firstLine="567"/>
        <w:rPr>
          <w:color w:val="000000"/>
        </w:rPr>
      </w:pPr>
      <w:r w:rsidRPr="00983CB4">
        <w:rPr>
          <w:color w:val="000000"/>
        </w:rPr>
        <w:t>По окончании предметной недели на заседании методического объединения проведен анализ проведенных мероприятий. Определены положительные и отрицательные моменты проведения предметной недели («успехи» и «неудачи»). Поставлены цели и задачи на дальнейшую работу по подготовке к следующей предметной неделе.</w:t>
      </w:r>
    </w:p>
    <w:p w:rsidR="00830988" w:rsidRPr="00983CB4" w:rsidRDefault="00830988" w:rsidP="00656060">
      <w:pPr>
        <w:pStyle w:val="af"/>
        <w:spacing w:before="0" w:beforeAutospacing="0" w:after="0" w:afterAutospacing="0"/>
        <w:ind w:firstLine="567"/>
        <w:rPr>
          <w:color w:val="000000"/>
        </w:rPr>
      </w:pPr>
      <w:r w:rsidRPr="00983CB4">
        <w:rPr>
          <w:color w:val="000000"/>
        </w:rPr>
        <w:t xml:space="preserve">В апреле прошла неделя гуманитарного цикла. В проведение методической недели приняли активное участие учителя русского языка и литературы, истории и иностранного языка, и их ученики. Методическая неделя прошла в атмосфере творчества, сотрудничества и показала высокую результативность работы педагогов школы. </w:t>
      </w:r>
      <w:proofErr w:type="gramStart"/>
      <w:r w:rsidRPr="00983CB4">
        <w:rPr>
          <w:color w:val="000000"/>
        </w:rPr>
        <w:t>Учителя интересно, разнообразно, нетрадиционно определили форму участия в предметной методической недели.</w:t>
      </w:r>
      <w:proofErr w:type="gramEnd"/>
      <w:r w:rsidRPr="00983CB4">
        <w:rPr>
          <w:color w:val="000000"/>
        </w:rPr>
        <w:t xml:space="preserve"> </w:t>
      </w:r>
      <w:proofErr w:type="gramStart"/>
      <w:r w:rsidRPr="00983CB4">
        <w:rPr>
          <w:color w:val="000000"/>
        </w:rPr>
        <w:t>Педагогами были выбраны формы работы, обеспечивающие наиболее эффективную реализацию целей и задач предметной методической недели и заявленной темы: открытые уроки, внеклассные мероприятия, которые позволили привлечь к активной творческой деятельности учителей и классных руководителей, организовать продуктивное взаимодействие учителей и учащихся.</w:t>
      </w:r>
      <w:proofErr w:type="gramEnd"/>
    </w:p>
    <w:p w:rsidR="00B106A3" w:rsidRPr="00983CB4" w:rsidRDefault="00830988" w:rsidP="00656060">
      <w:pPr>
        <w:pStyle w:val="af"/>
        <w:spacing w:before="0" w:beforeAutospacing="0" w:after="0" w:afterAutospacing="0"/>
        <w:ind w:firstLine="567"/>
      </w:pPr>
      <w:r w:rsidRPr="00983CB4">
        <w:rPr>
          <w:color w:val="000000"/>
        </w:rPr>
        <w:t xml:space="preserve">Методическая неделя учителей гуманитарного цикла прошла в соответствии с целью и задачами, поставленными перед началом ее проведения. Каждый день недели был направлен на то, чтобы максимально заинтересовать учащихся, создать условия для нравственного, </w:t>
      </w:r>
      <w:r w:rsidRPr="00983CB4">
        <w:rPr>
          <w:color w:val="000000"/>
        </w:rPr>
        <w:lastRenderedPageBreak/>
        <w:t>интеллектуального и эмоционального самовыражения школьника, а также показать коммуникабельность и умение сотрудничать со сверстниками.</w:t>
      </w:r>
      <w:r w:rsidRPr="00983CB4">
        <w:rPr>
          <w:color w:val="000000"/>
        </w:rPr>
        <w:br/>
      </w:r>
      <w:r w:rsidRPr="00983CB4">
        <w:rPr>
          <w:color w:val="000000"/>
          <w:shd w:val="clear" w:color="auto" w:fill="FFFFFF"/>
        </w:rPr>
        <w:t>Мероприятия недели проводились согласно разработанному плану (план проведения предметной недели прилагается). Программа проведения предметной недели отразила различные формы и методы учебной деятельности. Для активизации мыслительной деятельности учащихся. Проведены открытые уроки и конкурсы, викторины и внеклассные мероприятия.</w:t>
      </w:r>
    </w:p>
    <w:p w:rsidR="0098483B" w:rsidRDefault="0098483B" w:rsidP="00FB6858">
      <w:pPr>
        <w:pStyle w:val="af"/>
        <w:spacing w:before="0" w:beforeAutospacing="0" w:after="0" w:afterAutospacing="0"/>
        <w:ind w:firstLine="284"/>
        <w:rPr>
          <w:b/>
          <w:bCs/>
        </w:rPr>
      </w:pPr>
    </w:p>
    <w:p w:rsidR="00381276" w:rsidRPr="00381276" w:rsidRDefault="00381276" w:rsidP="00FB6858">
      <w:pPr>
        <w:pStyle w:val="af"/>
        <w:spacing w:before="0" w:beforeAutospacing="0" w:after="0" w:afterAutospacing="0"/>
        <w:rPr>
          <w:b/>
        </w:rPr>
      </w:pPr>
      <w:r w:rsidRPr="00381276">
        <w:rPr>
          <w:b/>
        </w:rPr>
        <w:t>Открытые уроки педагогов</w:t>
      </w:r>
    </w:p>
    <w:p w:rsidR="00381276" w:rsidRPr="00381276" w:rsidRDefault="00381276" w:rsidP="00FB6858">
      <w:pPr>
        <w:pStyle w:val="af"/>
        <w:spacing w:before="0" w:beforeAutospacing="0" w:after="0" w:afterAutospacing="0"/>
      </w:pPr>
      <w:r w:rsidRPr="00381276">
        <w:t>Адебиет Г.А. учитель начальных классов 1 категории</w:t>
      </w:r>
    </w:p>
    <w:tbl>
      <w:tblPr>
        <w:tblStyle w:val="a7"/>
        <w:tblW w:w="0" w:type="auto"/>
        <w:tblInd w:w="1" w:type="dxa"/>
        <w:tblLook w:val="04A0" w:firstRow="1" w:lastRow="0" w:firstColumn="1" w:lastColumn="0" w:noHBand="0" w:noVBand="1"/>
      </w:tblPr>
      <w:tblGrid>
        <w:gridCol w:w="742"/>
        <w:gridCol w:w="1561"/>
        <w:gridCol w:w="1425"/>
        <w:gridCol w:w="2573"/>
        <w:gridCol w:w="3940"/>
      </w:tblGrid>
      <w:tr w:rsidR="00381276" w:rsidRPr="00381276" w:rsidTr="007866AD">
        <w:tc>
          <w:tcPr>
            <w:tcW w:w="742" w:type="dxa"/>
          </w:tcPr>
          <w:p w:rsidR="00381276" w:rsidRPr="00381276" w:rsidRDefault="00381276" w:rsidP="00FB6858">
            <w:pPr>
              <w:pStyle w:val="aa"/>
              <w:rPr>
                <w:rFonts w:ascii="Times New Roman" w:eastAsia="Calibri" w:hAnsi="Times New Roman" w:cs="Times New Roman"/>
                <w:b/>
                <w:sz w:val="24"/>
                <w:szCs w:val="24"/>
              </w:rPr>
            </w:pPr>
            <w:r w:rsidRPr="00381276">
              <w:rPr>
                <w:rFonts w:ascii="Times New Roman" w:eastAsia="Calibri" w:hAnsi="Times New Roman" w:cs="Times New Roman"/>
                <w:b/>
                <w:sz w:val="24"/>
                <w:szCs w:val="24"/>
              </w:rPr>
              <w:t>№</w:t>
            </w:r>
          </w:p>
        </w:tc>
        <w:tc>
          <w:tcPr>
            <w:tcW w:w="1561" w:type="dxa"/>
          </w:tcPr>
          <w:p w:rsidR="00381276" w:rsidRPr="00381276" w:rsidRDefault="00381276" w:rsidP="00FB6858">
            <w:pPr>
              <w:pStyle w:val="aa"/>
              <w:rPr>
                <w:rFonts w:ascii="Times New Roman" w:eastAsia="Calibri" w:hAnsi="Times New Roman" w:cs="Times New Roman"/>
                <w:b/>
                <w:sz w:val="24"/>
                <w:szCs w:val="24"/>
              </w:rPr>
            </w:pPr>
            <w:r w:rsidRPr="00381276">
              <w:rPr>
                <w:rFonts w:ascii="Times New Roman" w:eastAsia="Calibri" w:hAnsi="Times New Roman" w:cs="Times New Roman"/>
                <w:b/>
                <w:sz w:val="24"/>
                <w:szCs w:val="24"/>
              </w:rPr>
              <w:t>Предмет</w:t>
            </w:r>
          </w:p>
        </w:tc>
        <w:tc>
          <w:tcPr>
            <w:tcW w:w="1425" w:type="dxa"/>
          </w:tcPr>
          <w:p w:rsidR="00381276" w:rsidRPr="00381276" w:rsidRDefault="00381276" w:rsidP="00FB6858">
            <w:pPr>
              <w:pStyle w:val="aa"/>
              <w:rPr>
                <w:rFonts w:ascii="Times New Roman" w:eastAsia="Calibri" w:hAnsi="Times New Roman" w:cs="Times New Roman"/>
                <w:b/>
                <w:sz w:val="24"/>
                <w:szCs w:val="24"/>
              </w:rPr>
            </w:pPr>
            <w:r w:rsidRPr="00381276">
              <w:rPr>
                <w:rFonts w:ascii="Times New Roman" w:eastAsia="Calibri" w:hAnsi="Times New Roman" w:cs="Times New Roman"/>
                <w:b/>
                <w:sz w:val="24"/>
                <w:szCs w:val="24"/>
              </w:rPr>
              <w:t>Класс</w:t>
            </w:r>
          </w:p>
        </w:tc>
        <w:tc>
          <w:tcPr>
            <w:tcW w:w="2573" w:type="dxa"/>
          </w:tcPr>
          <w:p w:rsidR="00381276" w:rsidRPr="00381276" w:rsidRDefault="00381276" w:rsidP="00FB6858">
            <w:pPr>
              <w:pStyle w:val="aa"/>
              <w:rPr>
                <w:rFonts w:ascii="Times New Roman" w:eastAsia="Calibri" w:hAnsi="Times New Roman" w:cs="Times New Roman"/>
                <w:b/>
                <w:sz w:val="24"/>
                <w:szCs w:val="24"/>
              </w:rPr>
            </w:pPr>
            <w:r w:rsidRPr="00381276">
              <w:rPr>
                <w:rFonts w:ascii="Times New Roman" w:eastAsia="Calibri" w:hAnsi="Times New Roman" w:cs="Times New Roman"/>
                <w:b/>
                <w:sz w:val="24"/>
                <w:szCs w:val="24"/>
              </w:rPr>
              <w:t>Тема урока</w:t>
            </w:r>
          </w:p>
        </w:tc>
        <w:tc>
          <w:tcPr>
            <w:tcW w:w="3940" w:type="dxa"/>
          </w:tcPr>
          <w:p w:rsidR="00381276" w:rsidRPr="00381276" w:rsidRDefault="00381276" w:rsidP="00FB6858">
            <w:pPr>
              <w:pStyle w:val="aa"/>
              <w:rPr>
                <w:rFonts w:ascii="Times New Roman" w:eastAsia="Calibri" w:hAnsi="Times New Roman" w:cs="Times New Roman"/>
                <w:b/>
                <w:sz w:val="24"/>
                <w:szCs w:val="24"/>
              </w:rPr>
            </w:pPr>
            <w:r w:rsidRPr="00381276">
              <w:rPr>
                <w:rFonts w:ascii="Times New Roman" w:eastAsia="Calibri" w:hAnsi="Times New Roman" w:cs="Times New Roman"/>
                <w:b/>
                <w:sz w:val="24"/>
                <w:szCs w:val="24"/>
              </w:rPr>
              <w:t>Используемые технологии на уроке</w:t>
            </w:r>
          </w:p>
        </w:tc>
      </w:tr>
      <w:tr w:rsidR="00381276" w:rsidRPr="00D74A1B" w:rsidTr="007866AD">
        <w:tc>
          <w:tcPr>
            <w:tcW w:w="742" w:type="dxa"/>
          </w:tcPr>
          <w:p w:rsidR="00381276" w:rsidRPr="00381276" w:rsidRDefault="00381276" w:rsidP="00FB6858">
            <w:pPr>
              <w:pStyle w:val="aa"/>
              <w:rPr>
                <w:rFonts w:ascii="Times New Roman" w:eastAsia="Calibri" w:hAnsi="Times New Roman" w:cs="Times New Roman"/>
                <w:sz w:val="24"/>
                <w:szCs w:val="24"/>
              </w:rPr>
            </w:pPr>
            <w:r w:rsidRPr="00381276">
              <w:rPr>
                <w:rFonts w:ascii="Times New Roman" w:eastAsia="Calibri" w:hAnsi="Times New Roman" w:cs="Times New Roman"/>
                <w:sz w:val="24"/>
                <w:szCs w:val="24"/>
              </w:rPr>
              <w:t>1</w:t>
            </w:r>
          </w:p>
        </w:tc>
        <w:tc>
          <w:tcPr>
            <w:tcW w:w="1561" w:type="dxa"/>
          </w:tcPr>
          <w:p w:rsidR="00381276" w:rsidRPr="00381276" w:rsidRDefault="00381276" w:rsidP="00FB6858">
            <w:pPr>
              <w:pStyle w:val="aa"/>
              <w:rPr>
                <w:rFonts w:ascii="Times New Roman" w:eastAsia="Calibri" w:hAnsi="Times New Roman" w:cs="Times New Roman"/>
                <w:sz w:val="24"/>
                <w:szCs w:val="24"/>
                <w:lang w:val="kk-KZ"/>
              </w:rPr>
            </w:pPr>
            <w:r w:rsidRPr="00381276">
              <w:rPr>
                <w:rFonts w:ascii="Times New Roman" w:eastAsia="Calibri" w:hAnsi="Times New Roman" w:cs="Times New Roman"/>
                <w:sz w:val="24"/>
                <w:szCs w:val="24"/>
                <w:lang w:val="kk-KZ"/>
              </w:rPr>
              <w:t xml:space="preserve">Әдебиеттік оқу </w:t>
            </w:r>
          </w:p>
        </w:tc>
        <w:tc>
          <w:tcPr>
            <w:tcW w:w="1425" w:type="dxa"/>
          </w:tcPr>
          <w:p w:rsidR="00381276" w:rsidRPr="00381276" w:rsidRDefault="00381276" w:rsidP="00FB6858">
            <w:pPr>
              <w:pStyle w:val="aa"/>
              <w:rPr>
                <w:rFonts w:ascii="Times New Roman" w:eastAsia="Calibri" w:hAnsi="Times New Roman" w:cs="Times New Roman"/>
                <w:sz w:val="24"/>
                <w:szCs w:val="24"/>
                <w:lang w:val="kk-KZ"/>
              </w:rPr>
            </w:pPr>
            <w:r w:rsidRPr="00381276">
              <w:rPr>
                <w:rFonts w:ascii="Times New Roman" w:eastAsia="Calibri" w:hAnsi="Times New Roman" w:cs="Times New Roman"/>
                <w:sz w:val="24"/>
                <w:szCs w:val="24"/>
              </w:rPr>
              <w:t>3</w:t>
            </w:r>
            <w:r w:rsidRPr="00381276">
              <w:rPr>
                <w:rFonts w:ascii="Times New Roman" w:eastAsia="Calibri" w:hAnsi="Times New Roman" w:cs="Times New Roman"/>
                <w:sz w:val="24"/>
                <w:szCs w:val="24"/>
                <w:lang w:val="en-US"/>
              </w:rPr>
              <w:t xml:space="preserve">- </w:t>
            </w:r>
            <w:r w:rsidRPr="00381276">
              <w:rPr>
                <w:rFonts w:ascii="Times New Roman" w:eastAsia="Calibri" w:hAnsi="Times New Roman" w:cs="Times New Roman"/>
                <w:sz w:val="24"/>
                <w:szCs w:val="24"/>
              </w:rPr>
              <w:t>сынып</w:t>
            </w:r>
          </w:p>
          <w:p w:rsidR="00381276" w:rsidRPr="00381276" w:rsidRDefault="00381276" w:rsidP="00FB6858">
            <w:pPr>
              <w:pStyle w:val="aa"/>
              <w:rPr>
                <w:rFonts w:ascii="Times New Roman" w:eastAsia="Calibri" w:hAnsi="Times New Roman" w:cs="Times New Roman"/>
                <w:sz w:val="24"/>
                <w:szCs w:val="24"/>
                <w:lang w:val="kk-KZ"/>
              </w:rPr>
            </w:pPr>
          </w:p>
          <w:p w:rsidR="00381276" w:rsidRPr="00381276" w:rsidRDefault="00381276" w:rsidP="00FB6858">
            <w:pPr>
              <w:pStyle w:val="aa"/>
              <w:rPr>
                <w:rFonts w:ascii="Times New Roman" w:eastAsia="Calibri" w:hAnsi="Times New Roman" w:cs="Times New Roman"/>
                <w:sz w:val="24"/>
                <w:szCs w:val="24"/>
                <w:lang w:val="kk-KZ"/>
              </w:rPr>
            </w:pPr>
            <w:r w:rsidRPr="00381276">
              <w:rPr>
                <w:rFonts w:ascii="Times New Roman" w:eastAsia="Calibri" w:hAnsi="Times New Roman" w:cs="Times New Roman"/>
                <w:sz w:val="24"/>
                <w:szCs w:val="24"/>
                <w:lang w:val="kk-KZ"/>
              </w:rPr>
              <w:t>4-сынып</w:t>
            </w:r>
          </w:p>
        </w:tc>
        <w:tc>
          <w:tcPr>
            <w:tcW w:w="2573" w:type="dxa"/>
          </w:tcPr>
          <w:p w:rsidR="00381276" w:rsidRPr="00381276" w:rsidRDefault="00381276" w:rsidP="00FB6858">
            <w:pPr>
              <w:pStyle w:val="aa"/>
              <w:rPr>
                <w:rFonts w:ascii="Times New Roman" w:eastAsia="Calibri" w:hAnsi="Times New Roman" w:cs="Times New Roman"/>
                <w:sz w:val="24"/>
                <w:szCs w:val="24"/>
                <w:lang w:val="kk-KZ"/>
              </w:rPr>
            </w:pPr>
            <w:r w:rsidRPr="00381276">
              <w:rPr>
                <w:rFonts w:ascii="Times New Roman" w:eastAsia="Calibri" w:hAnsi="Times New Roman" w:cs="Times New Roman"/>
                <w:sz w:val="24"/>
                <w:szCs w:val="24"/>
                <w:lang w:val="kk-KZ"/>
              </w:rPr>
              <w:t>Ө Тұрманжанов   Шал мен бала</w:t>
            </w:r>
          </w:p>
          <w:p w:rsidR="00381276" w:rsidRPr="00381276" w:rsidRDefault="00381276" w:rsidP="00FB6858">
            <w:pPr>
              <w:pStyle w:val="aa"/>
              <w:rPr>
                <w:rFonts w:ascii="Times New Roman" w:eastAsia="Calibri" w:hAnsi="Times New Roman" w:cs="Times New Roman"/>
                <w:b/>
                <w:i/>
                <w:iCs/>
                <w:sz w:val="24"/>
                <w:szCs w:val="24"/>
                <w:lang w:val="kk-KZ"/>
              </w:rPr>
            </w:pPr>
            <w:r w:rsidRPr="00381276">
              <w:rPr>
                <w:rFonts w:ascii="Times New Roman" w:eastAsia="Calibri" w:hAnsi="Times New Roman" w:cs="Times New Roman"/>
                <w:sz w:val="24"/>
                <w:szCs w:val="24"/>
                <w:lang w:val="kk-KZ"/>
              </w:rPr>
              <w:t>Ананың алақаны</w:t>
            </w:r>
          </w:p>
        </w:tc>
        <w:tc>
          <w:tcPr>
            <w:tcW w:w="3940" w:type="dxa"/>
          </w:tcPr>
          <w:p w:rsidR="00381276" w:rsidRPr="00381276" w:rsidRDefault="00381276" w:rsidP="00FB6858">
            <w:pPr>
              <w:pStyle w:val="aa"/>
              <w:rPr>
                <w:rFonts w:ascii="Times New Roman" w:eastAsia="Calibri" w:hAnsi="Times New Roman" w:cs="Times New Roman"/>
                <w:sz w:val="24"/>
                <w:szCs w:val="24"/>
                <w:lang w:val="kk-KZ"/>
              </w:rPr>
            </w:pPr>
            <w:r w:rsidRPr="00381276">
              <w:rPr>
                <w:rFonts w:ascii="Times New Roman" w:eastAsia="Calibri" w:hAnsi="Times New Roman" w:cs="Times New Roman"/>
                <w:sz w:val="24"/>
                <w:szCs w:val="24"/>
                <w:lang w:val="kk-KZ"/>
              </w:rPr>
              <w:t xml:space="preserve">СТО, өзі-ара оқыту стр., </w:t>
            </w:r>
          </w:p>
          <w:p w:rsidR="00381276" w:rsidRPr="00381276" w:rsidRDefault="00381276" w:rsidP="00FB6858">
            <w:pPr>
              <w:pStyle w:val="aa"/>
              <w:rPr>
                <w:rFonts w:ascii="Times New Roman" w:eastAsia="Calibri" w:hAnsi="Times New Roman" w:cs="Times New Roman"/>
                <w:sz w:val="24"/>
                <w:szCs w:val="24"/>
                <w:lang w:val="kk-KZ"/>
              </w:rPr>
            </w:pPr>
            <w:r w:rsidRPr="00381276">
              <w:rPr>
                <w:rFonts w:ascii="Times New Roman" w:eastAsia="Calibri" w:hAnsi="Times New Roman" w:cs="Times New Roman"/>
                <w:sz w:val="24"/>
                <w:szCs w:val="24"/>
                <w:lang w:val="kk-KZ"/>
              </w:rPr>
              <w:t>жеке, топтық жұмыс, миға шабуыл, ой толғаныс  әдісі, АКТ, бағалау.</w:t>
            </w:r>
          </w:p>
        </w:tc>
      </w:tr>
      <w:tr w:rsidR="00381276" w:rsidRPr="00D74A1B" w:rsidTr="007866AD">
        <w:trPr>
          <w:trHeight w:val="1581"/>
        </w:trPr>
        <w:tc>
          <w:tcPr>
            <w:tcW w:w="742" w:type="dxa"/>
          </w:tcPr>
          <w:p w:rsidR="00381276" w:rsidRPr="00381276" w:rsidRDefault="00381276" w:rsidP="00FB6858">
            <w:pPr>
              <w:pStyle w:val="aa"/>
              <w:rPr>
                <w:rFonts w:ascii="Times New Roman" w:eastAsia="Calibri" w:hAnsi="Times New Roman" w:cs="Times New Roman"/>
                <w:sz w:val="24"/>
                <w:szCs w:val="24"/>
                <w:lang w:val="kk-KZ"/>
              </w:rPr>
            </w:pPr>
            <w:r w:rsidRPr="00381276">
              <w:rPr>
                <w:rFonts w:ascii="Times New Roman" w:eastAsia="Calibri" w:hAnsi="Times New Roman" w:cs="Times New Roman"/>
                <w:sz w:val="24"/>
                <w:szCs w:val="24"/>
                <w:lang w:val="kk-KZ"/>
              </w:rPr>
              <w:t>2</w:t>
            </w:r>
          </w:p>
        </w:tc>
        <w:tc>
          <w:tcPr>
            <w:tcW w:w="1561" w:type="dxa"/>
          </w:tcPr>
          <w:p w:rsidR="00381276" w:rsidRPr="00381276" w:rsidRDefault="00381276" w:rsidP="00FB6858">
            <w:pPr>
              <w:pStyle w:val="aa"/>
              <w:rPr>
                <w:rFonts w:ascii="Times New Roman" w:eastAsia="Calibri" w:hAnsi="Times New Roman" w:cs="Times New Roman"/>
                <w:sz w:val="24"/>
                <w:szCs w:val="24"/>
                <w:lang w:val="kk-KZ"/>
              </w:rPr>
            </w:pPr>
            <w:r w:rsidRPr="00381276">
              <w:rPr>
                <w:rFonts w:ascii="Times New Roman" w:eastAsia="Calibri" w:hAnsi="Times New Roman" w:cs="Times New Roman"/>
                <w:sz w:val="24"/>
                <w:szCs w:val="24"/>
                <w:lang w:val="kk-KZ"/>
              </w:rPr>
              <w:t>Әдебиеттік оқу</w:t>
            </w:r>
          </w:p>
          <w:p w:rsidR="00381276" w:rsidRPr="00381276" w:rsidRDefault="00381276" w:rsidP="00FB6858">
            <w:pPr>
              <w:pStyle w:val="aa"/>
              <w:rPr>
                <w:rFonts w:ascii="Times New Roman" w:eastAsia="Calibri" w:hAnsi="Times New Roman" w:cs="Times New Roman"/>
                <w:sz w:val="24"/>
                <w:szCs w:val="24"/>
                <w:lang w:val="kk-KZ"/>
              </w:rPr>
            </w:pPr>
            <w:r w:rsidRPr="00381276">
              <w:rPr>
                <w:rFonts w:ascii="Times New Roman" w:eastAsia="Calibri" w:hAnsi="Times New Roman" w:cs="Times New Roman"/>
                <w:sz w:val="24"/>
                <w:szCs w:val="24"/>
                <w:lang w:val="kk-KZ"/>
              </w:rPr>
              <w:t>Аудандық</w:t>
            </w:r>
          </w:p>
          <w:p w:rsidR="00381276" w:rsidRPr="00381276" w:rsidRDefault="00381276" w:rsidP="00FB6858">
            <w:pPr>
              <w:pStyle w:val="aa"/>
              <w:rPr>
                <w:rFonts w:ascii="Times New Roman" w:eastAsia="Calibri" w:hAnsi="Times New Roman" w:cs="Times New Roman"/>
                <w:sz w:val="24"/>
                <w:szCs w:val="24"/>
                <w:lang w:val="kk-KZ"/>
              </w:rPr>
            </w:pPr>
            <w:r w:rsidRPr="00381276">
              <w:rPr>
                <w:rFonts w:ascii="Times New Roman" w:eastAsia="Calibri" w:hAnsi="Times New Roman" w:cs="Times New Roman"/>
                <w:sz w:val="24"/>
                <w:szCs w:val="24"/>
                <w:lang w:val="kk-KZ"/>
              </w:rPr>
              <w:t>«Үздік педагог»</w:t>
            </w:r>
          </w:p>
        </w:tc>
        <w:tc>
          <w:tcPr>
            <w:tcW w:w="1425" w:type="dxa"/>
          </w:tcPr>
          <w:p w:rsidR="00381276" w:rsidRPr="00381276" w:rsidRDefault="00381276" w:rsidP="00FB6858">
            <w:pPr>
              <w:pStyle w:val="aa"/>
              <w:rPr>
                <w:rFonts w:ascii="Times New Roman" w:eastAsia="Calibri" w:hAnsi="Times New Roman" w:cs="Times New Roman"/>
                <w:sz w:val="24"/>
                <w:szCs w:val="24"/>
                <w:lang w:val="kk-KZ"/>
              </w:rPr>
            </w:pPr>
            <w:r w:rsidRPr="00381276">
              <w:rPr>
                <w:rFonts w:ascii="Times New Roman" w:eastAsia="Calibri" w:hAnsi="Times New Roman" w:cs="Times New Roman"/>
                <w:sz w:val="24"/>
                <w:szCs w:val="24"/>
                <w:lang w:val="kk-KZ"/>
              </w:rPr>
              <w:t>4-сынып</w:t>
            </w:r>
          </w:p>
        </w:tc>
        <w:tc>
          <w:tcPr>
            <w:tcW w:w="2573" w:type="dxa"/>
          </w:tcPr>
          <w:p w:rsidR="00381276" w:rsidRPr="00381276" w:rsidRDefault="00381276" w:rsidP="00FB6858">
            <w:pPr>
              <w:pStyle w:val="aa"/>
              <w:rPr>
                <w:rFonts w:ascii="Times New Roman" w:eastAsia="Calibri" w:hAnsi="Times New Roman" w:cs="Times New Roman"/>
                <w:sz w:val="24"/>
                <w:szCs w:val="24"/>
                <w:lang w:val="kk-KZ"/>
              </w:rPr>
            </w:pPr>
            <w:r w:rsidRPr="00381276">
              <w:rPr>
                <w:rFonts w:ascii="Times New Roman" w:eastAsia="Calibri" w:hAnsi="Times New Roman" w:cs="Times New Roman"/>
                <w:sz w:val="24"/>
                <w:szCs w:val="24"/>
                <w:lang w:val="kk-KZ"/>
              </w:rPr>
              <w:t>Сайгүлік Қ.Елемес</w:t>
            </w:r>
          </w:p>
        </w:tc>
        <w:tc>
          <w:tcPr>
            <w:tcW w:w="3940" w:type="dxa"/>
          </w:tcPr>
          <w:p w:rsidR="00381276" w:rsidRPr="00381276" w:rsidRDefault="00381276" w:rsidP="00FB6858">
            <w:pPr>
              <w:pStyle w:val="aa"/>
              <w:rPr>
                <w:rFonts w:ascii="Times New Roman" w:eastAsia="Calibri" w:hAnsi="Times New Roman" w:cs="Times New Roman"/>
                <w:sz w:val="24"/>
                <w:szCs w:val="24"/>
                <w:lang w:val="kk-KZ"/>
              </w:rPr>
            </w:pPr>
            <w:r w:rsidRPr="00381276">
              <w:rPr>
                <w:rFonts w:ascii="Times New Roman" w:eastAsia="Calibri" w:hAnsi="Times New Roman" w:cs="Times New Roman"/>
                <w:sz w:val="24"/>
                <w:szCs w:val="24"/>
                <w:lang w:val="kk-KZ"/>
              </w:rPr>
              <w:t>СТО технологиясы, топтық жұмыс, миға шабуыл, ой толғаныс  әдісі, диолог, кубизм әдісі, АКТ , бағалау.</w:t>
            </w:r>
          </w:p>
        </w:tc>
      </w:tr>
    </w:tbl>
    <w:p w:rsidR="00381276" w:rsidRPr="00381276" w:rsidRDefault="00381276" w:rsidP="00FB6858">
      <w:pPr>
        <w:pStyle w:val="af"/>
        <w:spacing w:before="0" w:beforeAutospacing="0" w:after="0" w:afterAutospacing="0"/>
        <w:rPr>
          <w:lang w:val="kk-KZ"/>
        </w:rPr>
      </w:pPr>
    </w:p>
    <w:p w:rsidR="00381276" w:rsidRPr="00381276" w:rsidRDefault="00381276" w:rsidP="00FB6858">
      <w:pPr>
        <w:pStyle w:val="af"/>
        <w:spacing w:before="0" w:beforeAutospacing="0" w:after="0" w:afterAutospacing="0"/>
        <w:rPr>
          <w:lang w:val="kk-KZ"/>
        </w:rPr>
      </w:pPr>
      <w:r w:rsidRPr="00381276">
        <w:rPr>
          <w:lang w:val="kk-KZ"/>
        </w:rPr>
        <w:t>Акимжанов Д.Ж. учитель технологии</w:t>
      </w:r>
    </w:p>
    <w:tbl>
      <w:tblPr>
        <w:tblStyle w:val="a7"/>
        <w:tblW w:w="0" w:type="auto"/>
        <w:tblInd w:w="-34" w:type="dxa"/>
        <w:tblLook w:val="04A0" w:firstRow="1" w:lastRow="0" w:firstColumn="1" w:lastColumn="0" w:noHBand="0" w:noVBand="1"/>
      </w:tblPr>
      <w:tblGrid>
        <w:gridCol w:w="889"/>
        <w:gridCol w:w="1730"/>
        <w:gridCol w:w="1559"/>
        <w:gridCol w:w="3402"/>
        <w:gridCol w:w="2410"/>
      </w:tblGrid>
      <w:tr w:rsidR="00381276" w:rsidRPr="00381276" w:rsidTr="007866AD">
        <w:tc>
          <w:tcPr>
            <w:tcW w:w="889" w:type="dxa"/>
            <w:tcBorders>
              <w:top w:val="single" w:sz="4" w:space="0" w:color="auto"/>
              <w:left w:val="single" w:sz="4" w:space="0" w:color="auto"/>
              <w:bottom w:val="single" w:sz="4" w:space="0" w:color="auto"/>
              <w:right w:val="single" w:sz="4" w:space="0" w:color="auto"/>
            </w:tcBorders>
            <w:hideMark/>
          </w:tcPr>
          <w:p w:rsidR="00381276" w:rsidRPr="00381276" w:rsidRDefault="00381276" w:rsidP="00FB6858">
            <w:pPr>
              <w:jc w:val="center"/>
              <w:rPr>
                <w:rFonts w:ascii="Times New Roman" w:hAnsi="Times New Roman"/>
                <w:b/>
                <w:sz w:val="24"/>
              </w:rPr>
            </w:pPr>
            <w:r w:rsidRPr="00381276">
              <w:rPr>
                <w:rFonts w:ascii="Times New Roman" w:hAnsi="Times New Roman"/>
                <w:b/>
                <w:sz w:val="24"/>
              </w:rPr>
              <w:t>№</w:t>
            </w:r>
          </w:p>
        </w:tc>
        <w:tc>
          <w:tcPr>
            <w:tcW w:w="1730" w:type="dxa"/>
            <w:tcBorders>
              <w:top w:val="single" w:sz="4" w:space="0" w:color="auto"/>
              <w:left w:val="single" w:sz="4" w:space="0" w:color="auto"/>
              <w:bottom w:val="single" w:sz="4" w:space="0" w:color="auto"/>
              <w:right w:val="single" w:sz="4" w:space="0" w:color="auto"/>
            </w:tcBorders>
            <w:hideMark/>
          </w:tcPr>
          <w:p w:rsidR="00381276" w:rsidRPr="00381276" w:rsidRDefault="00381276" w:rsidP="00FB6858">
            <w:pPr>
              <w:jc w:val="center"/>
              <w:rPr>
                <w:rFonts w:ascii="Times New Roman" w:hAnsi="Times New Roman"/>
                <w:b/>
                <w:sz w:val="24"/>
              </w:rPr>
            </w:pPr>
            <w:r w:rsidRPr="00381276">
              <w:rPr>
                <w:rFonts w:ascii="Times New Roman" w:hAnsi="Times New Roman"/>
                <w:b/>
                <w:sz w:val="24"/>
              </w:rPr>
              <w:t>Предмет</w:t>
            </w:r>
          </w:p>
        </w:tc>
        <w:tc>
          <w:tcPr>
            <w:tcW w:w="1559" w:type="dxa"/>
            <w:tcBorders>
              <w:top w:val="single" w:sz="4" w:space="0" w:color="auto"/>
              <w:left w:val="single" w:sz="4" w:space="0" w:color="auto"/>
              <w:bottom w:val="single" w:sz="4" w:space="0" w:color="auto"/>
              <w:right w:val="single" w:sz="4" w:space="0" w:color="auto"/>
            </w:tcBorders>
            <w:hideMark/>
          </w:tcPr>
          <w:p w:rsidR="00381276" w:rsidRPr="00381276" w:rsidRDefault="00381276" w:rsidP="00FB6858">
            <w:pPr>
              <w:jc w:val="center"/>
              <w:rPr>
                <w:rFonts w:ascii="Times New Roman" w:hAnsi="Times New Roman"/>
                <w:b/>
                <w:sz w:val="24"/>
              </w:rPr>
            </w:pPr>
            <w:r w:rsidRPr="00381276">
              <w:rPr>
                <w:rFonts w:ascii="Times New Roman" w:hAnsi="Times New Roman"/>
                <w:b/>
                <w:sz w:val="24"/>
              </w:rPr>
              <w:t>Класс</w:t>
            </w:r>
          </w:p>
        </w:tc>
        <w:tc>
          <w:tcPr>
            <w:tcW w:w="3402" w:type="dxa"/>
            <w:tcBorders>
              <w:top w:val="single" w:sz="4" w:space="0" w:color="auto"/>
              <w:left w:val="single" w:sz="4" w:space="0" w:color="auto"/>
              <w:bottom w:val="single" w:sz="4" w:space="0" w:color="auto"/>
              <w:right w:val="single" w:sz="4" w:space="0" w:color="auto"/>
            </w:tcBorders>
            <w:hideMark/>
          </w:tcPr>
          <w:p w:rsidR="00381276" w:rsidRPr="00381276" w:rsidRDefault="00381276" w:rsidP="00FB6858">
            <w:pPr>
              <w:jc w:val="center"/>
              <w:rPr>
                <w:rFonts w:ascii="Times New Roman" w:hAnsi="Times New Roman"/>
                <w:b/>
                <w:sz w:val="24"/>
              </w:rPr>
            </w:pPr>
            <w:r w:rsidRPr="00381276">
              <w:rPr>
                <w:rFonts w:ascii="Times New Roman" w:hAnsi="Times New Roman"/>
                <w:b/>
                <w:sz w:val="24"/>
              </w:rPr>
              <w:t>Тема урока</w:t>
            </w:r>
          </w:p>
        </w:tc>
        <w:tc>
          <w:tcPr>
            <w:tcW w:w="2410" w:type="dxa"/>
            <w:tcBorders>
              <w:top w:val="single" w:sz="4" w:space="0" w:color="auto"/>
              <w:left w:val="single" w:sz="4" w:space="0" w:color="auto"/>
              <w:bottom w:val="single" w:sz="4" w:space="0" w:color="auto"/>
              <w:right w:val="single" w:sz="4" w:space="0" w:color="auto"/>
            </w:tcBorders>
            <w:hideMark/>
          </w:tcPr>
          <w:p w:rsidR="00381276" w:rsidRPr="00381276" w:rsidRDefault="00381276" w:rsidP="00FB6858">
            <w:pPr>
              <w:jc w:val="center"/>
              <w:rPr>
                <w:rFonts w:ascii="Times New Roman" w:hAnsi="Times New Roman"/>
                <w:b/>
                <w:sz w:val="24"/>
              </w:rPr>
            </w:pPr>
            <w:r w:rsidRPr="00381276">
              <w:rPr>
                <w:rFonts w:ascii="Times New Roman" w:hAnsi="Times New Roman"/>
                <w:b/>
                <w:sz w:val="24"/>
              </w:rPr>
              <w:t>Используемые технологии на уроке</w:t>
            </w:r>
          </w:p>
        </w:tc>
      </w:tr>
      <w:tr w:rsidR="00381276" w:rsidRPr="00381276" w:rsidTr="007866AD">
        <w:tc>
          <w:tcPr>
            <w:tcW w:w="889" w:type="dxa"/>
            <w:tcBorders>
              <w:top w:val="single" w:sz="4" w:space="0" w:color="auto"/>
              <w:left w:val="single" w:sz="4" w:space="0" w:color="auto"/>
              <w:bottom w:val="single" w:sz="4" w:space="0" w:color="auto"/>
              <w:right w:val="single" w:sz="4" w:space="0" w:color="auto"/>
            </w:tcBorders>
          </w:tcPr>
          <w:p w:rsidR="00381276" w:rsidRPr="00381276" w:rsidRDefault="00381276" w:rsidP="00FB6858">
            <w:pPr>
              <w:jc w:val="center"/>
              <w:rPr>
                <w:rFonts w:ascii="Times New Roman" w:hAnsi="Times New Roman"/>
                <w:sz w:val="24"/>
              </w:rPr>
            </w:pPr>
            <w:r w:rsidRPr="00381276">
              <w:rPr>
                <w:rFonts w:ascii="Times New Roman" w:hAnsi="Times New Roman"/>
                <w:sz w:val="24"/>
              </w:rPr>
              <w:t>1</w:t>
            </w:r>
          </w:p>
        </w:tc>
        <w:tc>
          <w:tcPr>
            <w:tcW w:w="1730" w:type="dxa"/>
            <w:tcBorders>
              <w:top w:val="single" w:sz="4" w:space="0" w:color="auto"/>
              <w:left w:val="single" w:sz="4" w:space="0" w:color="auto"/>
              <w:bottom w:val="single" w:sz="4" w:space="0" w:color="auto"/>
              <w:right w:val="single" w:sz="4" w:space="0" w:color="auto"/>
            </w:tcBorders>
            <w:hideMark/>
          </w:tcPr>
          <w:p w:rsidR="00381276" w:rsidRPr="00381276" w:rsidRDefault="00381276" w:rsidP="00FB6858">
            <w:pPr>
              <w:rPr>
                <w:rFonts w:ascii="Times New Roman" w:hAnsi="Times New Roman"/>
                <w:sz w:val="24"/>
              </w:rPr>
            </w:pPr>
            <w:r w:rsidRPr="00381276">
              <w:rPr>
                <w:rFonts w:ascii="Times New Roman" w:hAnsi="Times New Roman"/>
                <w:sz w:val="24"/>
              </w:rPr>
              <w:t xml:space="preserve">Технология </w:t>
            </w:r>
          </w:p>
        </w:tc>
        <w:tc>
          <w:tcPr>
            <w:tcW w:w="1559" w:type="dxa"/>
            <w:tcBorders>
              <w:top w:val="single" w:sz="4" w:space="0" w:color="auto"/>
              <w:left w:val="single" w:sz="4" w:space="0" w:color="auto"/>
              <w:bottom w:val="single" w:sz="4" w:space="0" w:color="auto"/>
              <w:right w:val="single" w:sz="4" w:space="0" w:color="auto"/>
            </w:tcBorders>
            <w:hideMark/>
          </w:tcPr>
          <w:p w:rsidR="00381276" w:rsidRPr="00381276" w:rsidRDefault="00381276" w:rsidP="00FB6858">
            <w:pPr>
              <w:jc w:val="center"/>
              <w:rPr>
                <w:rFonts w:ascii="Times New Roman" w:hAnsi="Times New Roman"/>
                <w:sz w:val="24"/>
              </w:rPr>
            </w:pPr>
            <w:r w:rsidRPr="00381276">
              <w:rPr>
                <w:rFonts w:ascii="Times New Roman" w:hAnsi="Times New Roman"/>
                <w:sz w:val="24"/>
              </w:rPr>
              <w:t>5-класс</w:t>
            </w:r>
          </w:p>
        </w:tc>
        <w:tc>
          <w:tcPr>
            <w:tcW w:w="3402" w:type="dxa"/>
            <w:tcBorders>
              <w:top w:val="single" w:sz="4" w:space="0" w:color="auto"/>
              <w:left w:val="single" w:sz="4" w:space="0" w:color="auto"/>
              <w:bottom w:val="single" w:sz="4" w:space="0" w:color="auto"/>
              <w:right w:val="single" w:sz="4" w:space="0" w:color="auto"/>
            </w:tcBorders>
            <w:hideMark/>
          </w:tcPr>
          <w:p w:rsidR="00381276" w:rsidRPr="00381276" w:rsidRDefault="00381276" w:rsidP="00FB6858">
            <w:pPr>
              <w:jc w:val="center"/>
              <w:rPr>
                <w:rFonts w:ascii="Times New Roman" w:hAnsi="Times New Roman"/>
                <w:sz w:val="24"/>
              </w:rPr>
            </w:pPr>
            <w:r w:rsidRPr="00381276">
              <w:rPr>
                <w:rFonts w:ascii="Times New Roman" w:hAnsi="Times New Roman"/>
                <w:sz w:val="24"/>
              </w:rPr>
              <w:t>Изготовление изделия. Практическая работа.</w:t>
            </w:r>
          </w:p>
        </w:tc>
        <w:tc>
          <w:tcPr>
            <w:tcW w:w="2410" w:type="dxa"/>
            <w:tcBorders>
              <w:top w:val="single" w:sz="4" w:space="0" w:color="auto"/>
              <w:left w:val="single" w:sz="4" w:space="0" w:color="auto"/>
              <w:bottom w:val="single" w:sz="4" w:space="0" w:color="auto"/>
              <w:right w:val="single" w:sz="4" w:space="0" w:color="auto"/>
            </w:tcBorders>
            <w:hideMark/>
          </w:tcPr>
          <w:p w:rsidR="00381276" w:rsidRPr="00381276" w:rsidRDefault="00381276" w:rsidP="00FB6858">
            <w:pPr>
              <w:jc w:val="center"/>
              <w:rPr>
                <w:rFonts w:ascii="Times New Roman" w:hAnsi="Times New Roman"/>
                <w:sz w:val="24"/>
                <w:lang w:val="kk-KZ"/>
              </w:rPr>
            </w:pPr>
            <w:r w:rsidRPr="00381276">
              <w:rPr>
                <w:rFonts w:ascii="Times New Roman" w:hAnsi="Times New Roman"/>
                <w:sz w:val="24"/>
                <w:lang w:val="kk-KZ"/>
              </w:rPr>
              <w:t>ИКТ</w:t>
            </w:r>
          </w:p>
        </w:tc>
      </w:tr>
    </w:tbl>
    <w:p w:rsidR="00381276" w:rsidRDefault="00381276" w:rsidP="00FB6858">
      <w:pPr>
        <w:pStyle w:val="af"/>
        <w:spacing w:before="0" w:beforeAutospacing="0" w:after="0" w:afterAutospacing="0"/>
        <w:rPr>
          <w:lang w:val="kk-KZ"/>
        </w:rPr>
      </w:pPr>
    </w:p>
    <w:p w:rsidR="00664DBF" w:rsidRDefault="00664DBF" w:rsidP="00FB6858">
      <w:pPr>
        <w:pStyle w:val="af"/>
        <w:spacing w:before="0" w:beforeAutospacing="0" w:after="0" w:afterAutospacing="0"/>
        <w:rPr>
          <w:lang w:val="kk-KZ"/>
        </w:rPr>
      </w:pPr>
    </w:p>
    <w:p w:rsidR="00664DBF" w:rsidRDefault="00664DBF" w:rsidP="00FB6858">
      <w:pPr>
        <w:pStyle w:val="af"/>
        <w:spacing w:before="0" w:beforeAutospacing="0" w:after="0" w:afterAutospacing="0"/>
        <w:rPr>
          <w:lang w:val="kk-KZ"/>
        </w:rPr>
      </w:pPr>
    </w:p>
    <w:p w:rsidR="00381276" w:rsidRPr="00381276" w:rsidRDefault="00381276" w:rsidP="00FB6858">
      <w:pPr>
        <w:pStyle w:val="af"/>
        <w:spacing w:before="0" w:beforeAutospacing="0" w:after="0" w:afterAutospacing="0"/>
        <w:rPr>
          <w:lang w:val="kk-KZ"/>
        </w:rPr>
      </w:pPr>
      <w:r w:rsidRPr="00381276">
        <w:rPr>
          <w:lang w:val="kk-KZ"/>
        </w:rPr>
        <w:t>Лосич С.В. учитель физкультуры второй категории</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985"/>
        <w:gridCol w:w="1701"/>
        <w:gridCol w:w="2976"/>
        <w:gridCol w:w="2693"/>
      </w:tblGrid>
      <w:tr w:rsidR="00381276" w:rsidRPr="00381276" w:rsidTr="00381276">
        <w:tc>
          <w:tcPr>
            <w:tcW w:w="817" w:type="dxa"/>
          </w:tcPr>
          <w:p w:rsidR="00381276" w:rsidRPr="00381276" w:rsidRDefault="00381276" w:rsidP="00FB6858">
            <w:pPr>
              <w:jc w:val="center"/>
              <w:rPr>
                <w:rFonts w:ascii="Times New Roman" w:eastAsia="Century Gothic" w:hAnsi="Times New Roman"/>
                <w:b/>
                <w:sz w:val="24"/>
              </w:rPr>
            </w:pPr>
            <w:r w:rsidRPr="00381276">
              <w:rPr>
                <w:rFonts w:ascii="Times New Roman" w:eastAsia="Century Gothic" w:hAnsi="Times New Roman"/>
                <w:b/>
                <w:sz w:val="24"/>
              </w:rPr>
              <w:t>№</w:t>
            </w:r>
          </w:p>
        </w:tc>
        <w:tc>
          <w:tcPr>
            <w:tcW w:w="1985" w:type="dxa"/>
          </w:tcPr>
          <w:p w:rsidR="00381276" w:rsidRPr="00381276" w:rsidRDefault="00381276" w:rsidP="00FB6858">
            <w:pPr>
              <w:jc w:val="center"/>
              <w:rPr>
                <w:rFonts w:ascii="Times New Roman" w:eastAsia="Century Gothic" w:hAnsi="Times New Roman"/>
                <w:b/>
                <w:sz w:val="24"/>
              </w:rPr>
            </w:pPr>
            <w:r w:rsidRPr="00381276">
              <w:rPr>
                <w:rFonts w:ascii="Times New Roman" w:eastAsia="Century Gothic" w:hAnsi="Times New Roman"/>
                <w:b/>
                <w:sz w:val="24"/>
              </w:rPr>
              <w:t>Предмет</w:t>
            </w:r>
          </w:p>
        </w:tc>
        <w:tc>
          <w:tcPr>
            <w:tcW w:w="1701" w:type="dxa"/>
          </w:tcPr>
          <w:p w:rsidR="00381276" w:rsidRPr="00381276" w:rsidRDefault="00381276" w:rsidP="00FB6858">
            <w:pPr>
              <w:jc w:val="center"/>
              <w:rPr>
                <w:rFonts w:ascii="Times New Roman" w:eastAsia="Century Gothic" w:hAnsi="Times New Roman"/>
                <w:b/>
                <w:sz w:val="24"/>
              </w:rPr>
            </w:pPr>
            <w:r w:rsidRPr="00381276">
              <w:rPr>
                <w:rFonts w:ascii="Times New Roman" w:eastAsia="Century Gothic" w:hAnsi="Times New Roman"/>
                <w:b/>
                <w:sz w:val="24"/>
              </w:rPr>
              <w:t>Класс</w:t>
            </w:r>
          </w:p>
        </w:tc>
        <w:tc>
          <w:tcPr>
            <w:tcW w:w="2976" w:type="dxa"/>
          </w:tcPr>
          <w:p w:rsidR="00381276" w:rsidRPr="00381276" w:rsidRDefault="00381276" w:rsidP="00FB6858">
            <w:pPr>
              <w:jc w:val="center"/>
              <w:rPr>
                <w:rFonts w:ascii="Times New Roman" w:eastAsia="Century Gothic" w:hAnsi="Times New Roman"/>
                <w:b/>
                <w:sz w:val="24"/>
              </w:rPr>
            </w:pPr>
            <w:r w:rsidRPr="00381276">
              <w:rPr>
                <w:rFonts w:ascii="Times New Roman" w:eastAsia="Century Gothic" w:hAnsi="Times New Roman"/>
                <w:b/>
                <w:sz w:val="24"/>
              </w:rPr>
              <w:t>Тема урока</w:t>
            </w:r>
          </w:p>
        </w:tc>
        <w:tc>
          <w:tcPr>
            <w:tcW w:w="2693" w:type="dxa"/>
          </w:tcPr>
          <w:p w:rsidR="00381276" w:rsidRPr="00381276" w:rsidRDefault="00381276" w:rsidP="00FB6858">
            <w:pPr>
              <w:jc w:val="center"/>
              <w:rPr>
                <w:rFonts w:ascii="Times New Roman" w:eastAsia="Century Gothic" w:hAnsi="Times New Roman"/>
                <w:b/>
                <w:sz w:val="24"/>
              </w:rPr>
            </w:pPr>
            <w:r w:rsidRPr="00381276">
              <w:rPr>
                <w:rFonts w:ascii="Times New Roman" w:eastAsia="Century Gothic" w:hAnsi="Times New Roman"/>
                <w:b/>
                <w:sz w:val="24"/>
              </w:rPr>
              <w:t>Используемые технологии на уроке</w:t>
            </w:r>
          </w:p>
        </w:tc>
      </w:tr>
      <w:tr w:rsidR="00381276" w:rsidRPr="00381276" w:rsidTr="00381276">
        <w:trPr>
          <w:trHeight w:val="543"/>
        </w:trPr>
        <w:tc>
          <w:tcPr>
            <w:tcW w:w="817" w:type="dxa"/>
          </w:tcPr>
          <w:p w:rsidR="00381276" w:rsidRPr="00381276" w:rsidRDefault="00381276" w:rsidP="00FB6858">
            <w:pPr>
              <w:jc w:val="center"/>
              <w:rPr>
                <w:rFonts w:ascii="Times New Roman" w:eastAsia="Century Gothic" w:hAnsi="Times New Roman"/>
                <w:sz w:val="24"/>
              </w:rPr>
            </w:pPr>
            <w:r w:rsidRPr="00381276">
              <w:rPr>
                <w:rFonts w:ascii="Times New Roman" w:eastAsia="Century Gothic" w:hAnsi="Times New Roman"/>
                <w:sz w:val="24"/>
              </w:rPr>
              <w:t>1</w:t>
            </w:r>
          </w:p>
        </w:tc>
        <w:tc>
          <w:tcPr>
            <w:tcW w:w="1985" w:type="dxa"/>
          </w:tcPr>
          <w:p w:rsidR="00381276" w:rsidRPr="00381276" w:rsidRDefault="00381276" w:rsidP="00FB6858">
            <w:pPr>
              <w:rPr>
                <w:rFonts w:ascii="Times New Roman" w:eastAsia="Century Gothic" w:hAnsi="Times New Roman"/>
                <w:sz w:val="24"/>
              </w:rPr>
            </w:pPr>
            <w:r w:rsidRPr="00381276">
              <w:rPr>
                <w:rFonts w:ascii="Times New Roman" w:eastAsia="Century Gothic" w:hAnsi="Times New Roman"/>
                <w:sz w:val="24"/>
              </w:rPr>
              <w:t>Физкультура</w:t>
            </w:r>
          </w:p>
        </w:tc>
        <w:tc>
          <w:tcPr>
            <w:tcW w:w="1701" w:type="dxa"/>
          </w:tcPr>
          <w:p w:rsidR="00381276" w:rsidRPr="00381276" w:rsidRDefault="00381276" w:rsidP="00FB6858">
            <w:pPr>
              <w:jc w:val="center"/>
              <w:rPr>
                <w:rFonts w:ascii="Times New Roman" w:eastAsia="Century Gothic" w:hAnsi="Times New Roman"/>
                <w:sz w:val="24"/>
              </w:rPr>
            </w:pPr>
            <w:r w:rsidRPr="00381276">
              <w:rPr>
                <w:rFonts w:ascii="Times New Roman" w:eastAsia="Century Gothic" w:hAnsi="Times New Roman"/>
                <w:sz w:val="24"/>
              </w:rPr>
              <w:t>6 б</w:t>
            </w:r>
          </w:p>
        </w:tc>
        <w:tc>
          <w:tcPr>
            <w:tcW w:w="2976" w:type="dxa"/>
          </w:tcPr>
          <w:p w:rsidR="00381276" w:rsidRPr="00664DBF" w:rsidRDefault="00381276" w:rsidP="00FB6858">
            <w:pPr>
              <w:rPr>
                <w:rFonts w:ascii="Times New Roman" w:eastAsia="Times New Roman" w:hAnsi="Times New Roman"/>
                <w:sz w:val="24"/>
              </w:rPr>
            </w:pPr>
            <w:r w:rsidRPr="00381276">
              <w:rPr>
                <w:rFonts w:ascii="Times New Roman" w:eastAsia="Times New Roman" w:hAnsi="Times New Roman"/>
                <w:sz w:val="24"/>
              </w:rPr>
              <w:t>Развитие критического мышления, творческих способностей и коммуникативных навыко</w:t>
            </w:r>
            <w:r w:rsidR="00664DBF">
              <w:rPr>
                <w:rFonts w:ascii="Times New Roman" w:eastAsia="Times New Roman" w:hAnsi="Times New Roman"/>
                <w:sz w:val="24"/>
              </w:rPr>
              <w:t>в на уроке физической культуры.</w:t>
            </w:r>
          </w:p>
        </w:tc>
        <w:tc>
          <w:tcPr>
            <w:tcW w:w="2693" w:type="dxa"/>
          </w:tcPr>
          <w:p w:rsidR="00381276" w:rsidRPr="00381276" w:rsidRDefault="00381276" w:rsidP="00FB6858">
            <w:pPr>
              <w:shd w:val="clear" w:color="auto" w:fill="FFFFFF"/>
              <w:jc w:val="center"/>
              <w:outlineLvl w:val="0"/>
              <w:rPr>
                <w:rFonts w:ascii="Times New Roman" w:eastAsia="Century Gothic" w:hAnsi="Times New Roman"/>
                <w:bCs/>
                <w:color w:val="000000"/>
                <w:kern w:val="36"/>
                <w:sz w:val="24"/>
              </w:rPr>
            </w:pPr>
            <w:r w:rsidRPr="00381276">
              <w:rPr>
                <w:rFonts w:ascii="Times New Roman" w:eastAsia="Century Gothic" w:hAnsi="Times New Roman"/>
                <w:bCs/>
                <w:color w:val="000000"/>
                <w:kern w:val="36"/>
                <w:sz w:val="24"/>
              </w:rPr>
              <w:t>Здоровьесберегающие</w:t>
            </w:r>
          </w:p>
          <w:p w:rsidR="00381276" w:rsidRPr="00381276" w:rsidRDefault="00381276" w:rsidP="00FB6858">
            <w:pPr>
              <w:rPr>
                <w:rFonts w:ascii="Times New Roman" w:eastAsia="Century Gothic" w:hAnsi="Times New Roman"/>
                <w:sz w:val="24"/>
              </w:rPr>
            </w:pPr>
          </w:p>
        </w:tc>
      </w:tr>
    </w:tbl>
    <w:p w:rsidR="00381276" w:rsidRPr="00381276" w:rsidRDefault="00381276" w:rsidP="00FB6858">
      <w:pPr>
        <w:pStyle w:val="af"/>
        <w:spacing w:before="0" w:beforeAutospacing="0" w:after="0" w:afterAutospacing="0"/>
        <w:rPr>
          <w:lang w:val="kk-KZ"/>
        </w:rPr>
      </w:pPr>
    </w:p>
    <w:p w:rsidR="00381276" w:rsidRPr="00381276" w:rsidRDefault="00381276" w:rsidP="00FB6858">
      <w:pPr>
        <w:tabs>
          <w:tab w:val="left" w:pos="1035"/>
          <w:tab w:val="center" w:pos="4677"/>
          <w:tab w:val="right" w:pos="9355"/>
        </w:tabs>
        <w:rPr>
          <w:rFonts w:ascii="Times New Roman" w:hAnsi="Times New Roman"/>
          <w:sz w:val="24"/>
        </w:rPr>
      </w:pPr>
      <w:r w:rsidRPr="00381276">
        <w:rPr>
          <w:rFonts w:ascii="Times New Roman" w:hAnsi="Times New Roman"/>
          <w:sz w:val="24"/>
        </w:rPr>
        <w:t>Мекебай А.М. учитель казахского языка первой категории</w:t>
      </w:r>
    </w:p>
    <w:tbl>
      <w:tblPr>
        <w:tblStyle w:val="a7"/>
        <w:tblW w:w="0" w:type="auto"/>
        <w:tblInd w:w="-34" w:type="dxa"/>
        <w:tblLook w:val="04A0" w:firstRow="1" w:lastRow="0" w:firstColumn="1" w:lastColumn="0" w:noHBand="0" w:noVBand="1"/>
      </w:tblPr>
      <w:tblGrid>
        <w:gridCol w:w="889"/>
        <w:gridCol w:w="1730"/>
        <w:gridCol w:w="1559"/>
        <w:gridCol w:w="3402"/>
        <w:gridCol w:w="2410"/>
      </w:tblGrid>
      <w:tr w:rsidR="00381276" w:rsidRPr="00381276" w:rsidTr="007866AD">
        <w:tc>
          <w:tcPr>
            <w:tcW w:w="889" w:type="dxa"/>
          </w:tcPr>
          <w:p w:rsidR="00381276" w:rsidRPr="00381276" w:rsidRDefault="00381276" w:rsidP="00FB6858">
            <w:pPr>
              <w:jc w:val="center"/>
              <w:rPr>
                <w:rFonts w:ascii="Times New Roman" w:eastAsia="Calibri" w:hAnsi="Times New Roman"/>
                <w:b/>
                <w:sz w:val="24"/>
              </w:rPr>
            </w:pPr>
            <w:r w:rsidRPr="00381276">
              <w:rPr>
                <w:rFonts w:ascii="Times New Roman" w:eastAsia="Calibri" w:hAnsi="Times New Roman"/>
                <w:b/>
                <w:sz w:val="24"/>
              </w:rPr>
              <w:t>№</w:t>
            </w:r>
          </w:p>
        </w:tc>
        <w:tc>
          <w:tcPr>
            <w:tcW w:w="1730" w:type="dxa"/>
          </w:tcPr>
          <w:p w:rsidR="00381276" w:rsidRPr="00381276" w:rsidRDefault="00381276" w:rsidP="00FB6858">
            <w:pPr>
              <w:jc w:val="center"/>
              <w:rPr>
                <w:rFonts w:ascii="Times New Roman" w:eastAsia="Calibri" w:hAnsi="Times New Roman"/>
                <w:b/>
                <w:sz w:val="24"/>
              </w:rPr>
            </w:pPr>
            <w:r w:rsidRPr="00381276">
              <w:rPr>
                <w:rFonts w:ascii="Times New Roman" w:eastAsia="Calibri" w:hAnsi="Times New Roman"/>
                <w:b/>
                <w:sz w:val="24"/>
              </w:rPr>
              <w:t>Предмет</w:t>
            </w:r>
          </w:p>
        </w:tc>
        <w:tc>
          <w:tcPr>
            <w:tcW w:w="1559" w:type="dxa"/>
          </w:tcPr>
          <w:p w:rsidR="00381276" w:rsidRPr="00381276" w:rsidRDefault="00381276" w:rsidP="00FB6858">
            <w:pPr>
              <w:jc w:val="center"/>
              <w:rPr>
                <w:rFonts w:ascii="Times New Roman" w:eastAsia="Calibri" w:hAnsi="Times New Roman"/>
                <w:b/>
                <w:sz w:val="24"/>
              </w:rPr>
            </w:pPr>
            <w:r w:rsidRPr="00381276">
              <w:rPr>
                <w:rFonts w:ascii="Times New Roman" w:eastAsia="Calibri" w:hAnsi="Times New Roman"/>
                <w:b/>
                <w:sz w:val="24"/>
              </w:rPr>
              <w:t>Класс</w:t>
            </w:r>
          </w:p>
        </w:tc>
        <w:tc>
          <w:tcPr>
            <w:tcW w:w="3402" w:type="dxa"/>
          </w:tcPr>
          <w:p w:rsidR="00381276" w:rsidRPr="00381276" w:rsidRDefault="00381276" w:rsidP="00FB6858">
            <w:pPr>
              <w:jc w:val="center"/>
              <w:rPr>
                <w:rFonts w:ascii="Times New Roman" w:eastAsia="Calibri" w:hAnsi="Times New Roman"/>
                <w:b/>
                <w:sz w:val="24"/>
              </w:rPr>
            </w:pPr>
            <w:r w:rsidRPr="00381276">
              <w:rPr>
                <w:rFonts w:ascii="Times New Roman" w:eastAsia="Calibri" w:hAnsi="Times New Roman"/>
                <w:b/>
                <w:sz w:val="24"/>
              </w:rPr>
              <w:t>Тема урока</w:t>
            </w:r>
          </w:p>
        </w:tc>
        <w:tc>
          <w:tcPr>
            <w:tcW w:w="2410" w:type="dxa"/>
          </w:tcPr>
          <w:p w:rsidR="00381276" w:rsidRPr="00381276" w:rsidRDefault="00381276" w:rsidP="00FB6858">
            <w:pPr>
              <w:jc w:val="center"/>
              <w:rPr>
                <w:rFonts w:ascii="Times New Roman" w:eastAsia="Calibri" w:hAnsi="Times New Roman"/>
                <w:b/>
                <w:sz w:val="24"/>
              </w:rPr>
            </w:pPr>
            <w:r w:rsidRPr="00381276">
              <w:rPr>
                <w:rFonts w:ascii="Times New Roman" w:eastAsia="Calibri" w:hAnsi="Times New Roman"/>
                <w:b/>
                <w:sz w:val="24"/>
              </w:rPr>
              <w:t>Используемые технологии на уроке</w:t>
            </w:r>
          </w:p>
        </w:tc>
      </w:tr>
      <w:tr w:rsidR="00381276" w:rsidRPr="00381276" w:rsidTr="007866AD">
        <w:tc>
          <w:tcPr>
            <w:tcW w:w="889" w:type="dxa"/>
          </w:tcPr>
          <w:p w:rsidR="00381276" w:rsidRPr="00381276" w:rsidRDefault="00381276" w:rsidP="00FB6858">
            <w:pPr>
              <w:jc w:val="center"/>
              <w:rPr>
                <w:rFonts w:ascii="Times New Roman" w:eastAsia="Calibri" w:hAnsi="Times New Roman"/>
                <w:sz w:val="24"/>
                <w:lang w:val="kk-KZ"/>
              </w:rPr>
            </w:pPr>
            <w:r w:rsidRPr="00381276">
              <w:rPr>
                <w:rFonts w:ascii="Times New Roman" w:eastAsia="Calibri" w:hAnsi="Times New Roman"/>
                <w:sz w:val="24"/>
                <w:lang w:val="kk-KZ"/>
              </w:rPr>
              <w:t>1</w:t>
            </w:r>
          </w:p>
        </w:tc>
        <w:tc>
          <w:tcPr>
            <w:tcW w:w="1730" w:type="dxa"/>
          </w:tcPr>
          <w:p w:rsidR="00381276" w:rsidRPr="00381276" w:rsidRDefault="00381276" w:rsidP="00FB6858">
            <w:pPr>
              <w:rPr>
                <w:rFonts w:ascii="Times New Roman" w:eastAsia="Calibri" w:hAnsi="Times New Roman"/>
                <w:sz w:val="24"/>
                <w:lang w:val="kk-KZ"/>
              </w:rPr>
            </w:pPr>
            <w:r w:rsidRPr="00381276">
              <w:rPr>
                <w:rFonts w:ascii="Times New Roman" w:eastAsia="Calibri" w:hAnsi="Times New Roman"/>
                <w:sz w:val="24"/>
                <w:lang w:val="kk-KZ"/>
              </w:rPr>
              <w:t xml:space="preserve">Қазақ әдебиеті </w:t>
            </w:r>
          </w:p>
        </w:tc>
        <w:tc>
          <w:tcPr>
            <w:tcW w:w="1559" w:type="dxa"/>
          </w:tcPr>
          <w:p w:rsidR="00381276" w:rsidRPr="00381276" w:rsidRDefault="00381276" w:rsidP="00FB6858">
            <w:pPr>
              <w:jc w:val="center"/>
              <w:rPr>
                <w:rFonts w:ascii="Times New Roman" w:eastAsia="Calibri" w:hAnsi="Times New Roman"/>
                <w:sz w:val="24"/>
                <w:lang w:val="kk-KZ"/>
              </w:rPr>
            </w:pPr>
            <w:r w:rsidRPr="00381276">
              <w:rPr>
                <w:rFonts w:ascii="Times New Roman" w:eastAsia="Calibri" w:hAnsi="Times New Roman"/>
                <w:sz w:val="24"/>
                <w:lang w:val="kk-KZ"/>
              </w:rPr>
              <w:t xml:space="preserve">5-9 сыныптар арасында </w:t>
            </w:r>
          </w:p>
        </w:tc>
        <w:tc>
          <w:tcPr>
            <w:tcW w:w="3402" w:type="dxa"/>
          </w:tcPr>
          <w:p w:rsidR="00381276" w:rsidRPr="00381276" w:rsidRDefault="00381276" w:rsidP="00FB6858">
            <w:pPr>
              <w:jc w:val="center"/>
              <w:rPr>
                <w:rFonts w:ascii="Times New Roman" w:eastAsia="Calibri" w:hAnsi="Times New Roman"/>
                <w:sz w:val="24"/>
                <w:lang w:val="kk-KZ"/>
              </w:rPr>
            </w:pPr>
            <w:r w:rsidRPr="00381276">
              <w:rPr>
                <w:rFonts w:ascii="Times New Roman" w:eastAsia="Calibri" w:hAnsi="Times New Roman"/>
                <w:sz w:val="24"/>
                <w:lang w:val="kk-KZ"/>
              </w:rPr>
              <w:t xml:space="preserve">«Тәуелсіз елдің-тірегі» атты сыныптан тыс мәнерлеп оқу сайысы </w:t>
            </w:r>
          </w:p>
        </w:tc>
        <w:tc>
          <w:tcPr>
            <w:tcW w:w="2410" w:type="dxa"/>
          </w:tcPr>
          <w:p w:rsidR="00381276" w:rsidRPr="00381276" w:rsidRDefault="00381276" w:rsidP="00FB6858">
            <w:pPr>
              <w:rPr>
                <w:rFonts w:ascii="Times New Roman" w:eastAsia="Calibri" w:hAnsi="Times New Roman"/>
                <w:sz w:val="24"/>
                <w:lang w:val="kk-KZ"/>
              </w:rPr>
            </w:pPr>
            <w:r w:rsidRPr="00381276">
              <w:rPr>
                <w:rFonts w:ascii="Times New Roman" w:eastAsia="Calibri" w:hAnsi="Times New Roman"/>
                <w:sz w:val="24"/>
                <w:lang w:val="kk-KZ"/>
              </w:rPr>
              <w:t>Мәнерлеп,жатқа айту</w:t>
            </w:r>
          </w:p>
          <w:p w:rsidR="00381276" w:rsidRPr="00381276" w:rsidRDefault="00381276" w:rsidP="00FB6858">
            <w:pPr>
              <w:jc w:val="center"/>
              <w:rPr>
                <w:rFonts w:ascii="Times New Roman" w:eastAsia="Calibri" w:hAnsi="Times New Roman"/>
                <w:sz w:val="24"/>
                <w:lang w:val="kk-KZ"/>
              </w:rPr>
            </w:pPr>
          </w:p>
        </w:tc>
      </w:tr>
    </w:tbl>
    <w:p w:rsidR="00381276" w:rsidRPr="00381276" w:rsidRDefault="00381276" w:rsidP="00FB6858">
      <w:pPr>
        <w:tabs>
          <w:tab w:val="left" w:pos="1035"/>
          <w:tab w:val="center" w:pos="4677"/>
          <w:tab w:val="right" w:pos="9355"/>
        </w:tabs>
        <w:jc w:val="center"/>
        <w:rPr>
          <w:rFonts w:ascii="Times New Roman" w:hAnsi="Times New Roman"/>
          <w:sz w:val="24"/>
        </w:rPr>
      </w:pPr>
    </w:p>
    <w:p w:rsidR="00381276" w:rsidRPr="00381276" w:rsidRDefault="00381276" w:rsidP="00FB6858">
      <w:pPr>
        <w:pStyle w:val="af"/>
        <w:spacing w:before="0" w:beforeAutospacing="0" w:after="0" w:afterAutospacing="0"/>
        <w:rPr>
          <w:lang w:val="kk-KZ"/>
        </w:rPr>
      </w:pPr>
      <w:r w:rsidRPr="00381276">
        <w:rPr>
          <w:lang w:val="kk-KZ"/>
        </w:rPr>
        <w:t>Рязанова А.Л. учитель русского языка и литературы</w:t>
      </w:r>
    </w:p>
    <w:tbl>
      <w:tblPr>
        <w:tblStyle w:val="a7"/>
        <w:tblW w:w="0" w:type="auto"/>
        <w:tblInd w:w="-34" w:type="dxa"/>
        <w:tblLook w:val="04A0" w:firstRow="1" w:lastRow="0" w:firstColumn="1" w:lastColumn="0" w:noHBand="0" w:noVBand="1"/>
      </w:tblPr>
      <w:tblGrid>
        <w:gridCol w:w="889"/>
        <w:gridCol w:w="1730"/>
        <w:gridCol w:w="1559"/>
        <w:gridCol w:w="3402"/>
        <w:gridCol w:w="2410"/>
      </w:tblGrid>
      <w:tr w:rsidR="00381276" w:rsidRPr="00381276" w:rsidTr="007866AD">
        <w:tc>
          <w:tcPr>
            <w:tcW w:w="889" w:type="dxa"/>
          </w:tcPr>
          <w:p w:rsidR="00381276" w:rsidRPr="00381276" w:rsidRDefault="00381276" w:rsidP="00FB6858">
            <w:pPr>
              <w:jc w:val="center"/>
              <w:rPr>
                <w:rFonts w:ascii="Times New Roman" w:eastAsia="Calibri" w:hAnsi="Times New Roman"/>
                <w:b/>
                <w:sz w:val="24"/>
              </w:rPr>
            </w:pPr>
            <w:r w:rsidRPr="00381276">
              <w:rPr>
                <w:rFonts w:ascii="Times New Roman" w:eastAsia="Calibri" w:hAnsi="Times New Roman"/>
                <w:b/>
                <w:sz w:val="24"/>
              </w:rPr>
              <w:t>№</w:t>
            </w:r>
          </w:p>
        </w:tc>
        <w:tc>
          <w:tcPr>
            <w:tcW w:w="1730" w:type="dxa"/>
          </w:tcPr>
          <w:p w:rsidR="00381276" w:rsidRPr="00381276" w:rsidRDefault="00381276" w:rsidP="00FB6858">
            <w:pPr>
              <w:jc w:val="center"/>
              <w:rPr>
                <w:rFonts w:ascii="Times New Roman" w:eastAsia="Calibri" w:hAnsi="Times New Roman"/>
                <w:b/>
                <w:sz w:val="24"/>
              </w:rPr>
            </w:pPr>
            <w:r w:rsidRPr="00381276">
              <w:rPr>
                <w:rFonts w:ascii="Times New Roman" w:eastAsia="Calibri" w:hAnsi="Times New Roman"/>
                <w:b/>
                <w:sz w:val="24"/>
              </w:rPr>
              <w:t>Предмет</w:t>
            </w:r>
          </w:p>
        </w:tc>
        <w:tc>
          <w:tcPr>
            <w:tcW w:w="1559" w:type="dxa"/>
          </w:tcPr>
          <w:p w:rsidR="00381276" w:rsidRPr="00381276" w:rsidRDefault="00381276" w:rsidP="00FB6858">
            <w:pPr>
              <w:jc w:val="center"/>
              <w:rPr>
                <w:rFonts w:ascii="Times New Roman" w:eastAsia="Calibri" w:hAnsi="Times New Roman"/>
                <w:b/>
                <w:sz w:val="24"/>
              </w:rPr>
            </w:pPr>
            <w:r w:rsidRPr="00381276">
              <w:rPr>
                <w:rFonts w:ascii="Times New Roman" w:eastAsia="Calibri" w:hAnsi="Times New Roman"/>
                <w:b/>
                <w:sz w:val="24"/>
              </w:rPr>
              <w:t>Класс</w:t>
            </w:r>
          </w:p>
        </w:tc>
        <w:tc>
          <w:tcPr>
            <w:tcW w:w="3402" w:type="dxa"/>
          </w:tcPr>
          <w:p w:rsidR="00381276" w:rsidRPr="00381276" w:rsidRDefault="00381276" w:rsidP="00FB6858">
            <w:pPr>
              <w:jc w:val="center"/>
              <w:rPr>
                <w:rFonts w:ascii="Times New Roman" w:eastAsia="Calibri" w:hAnsi="Times New Roman"/>
                <w:b/>
                <w:sz w:val="24"/>
              </w:rPr>
            </w:pPr>
            <w:r w:rsidRPr="00381276">
              <w:rPr>
                <w:rFonts w:ascii="Times New Roman" w:eastAsia="Calibri" w:hAnsi="Times New Roman"/>
                <w:b/>
                <w:sz w:val="24"/>
              </w:rPr>
              <w:t>Тема урока</w:t>
            </w:r>
          </w:p>
        </w:tc>
        <w:tc>
          <w:tcPr>
            <w:tcW w:w="2410" w:type="dxa"/>
          </w:tcPr>
          <w:p w:rsidR="00381276" w:rsidRPr="00381276" w:rsidRDefault="00381276" w:rsidP="00FB6858">
            <w:pPr>
              <w:jc w:val="center"/>
              <w:rPr>
                <w:rFonts w:ascii="Times New Roman" w:eastAsia="Calibri" w:hAnsi="Times New Roman"/>
                <w:b/>
                <w:sz w:val="24"/>
              </w:rPr>
            </w:pPr>
            <w:r w:rsidRPr="00381276">
              <w:rPr>
                <w:rFonts w:ascii="Times New Roman" w:eastAsia="Calibri" w:hAnsi="Times New Roman"/>
                <w:b/>
                <w:sz w:val="24"/>
              </w:rPr>
              <w:t>Используемые технологии на уроке</w:t>
            </w:r>
          </w:p>
        </w:tc>
      </w:tr>
      <w:tr w:rsidR="00381276" w:rsidRPr="00381276" w:rsidTr="007866AD">
        <w:tc>
          <w:tcPr>
            <w:tcW w:w="889" w:type="dxa"/>
          </w:tcPr>
          <w:p w:rsidR="00381276" w:rsidRPr="00381276" w:rsidRDefault="00381276" w:rsidP="00FB6858">
            <w:pPr>
              <w:jc w:val="center"/>
              <w:rPr>
                <w:rFonts w:ascii="Times New Roman" w:eastAsia="Calibri" w:hAnsi="Times New Roman"/>
                <w:sz w:val="24"/>
              </w:rPr>
            </w:pPr>
            <w:r w:rsidRPr="00381276">
              <w:rPr>
                <w:rFonts w:ascii="Times New Roman" w:eastAsia="Calibri" w:hAnsi="Times New Roman"/>
                <w:sz w:val="24"/>
              </w:rPr>
              <w:t>1</w:t>
            </w:r>
          </w:p>
        </w:tc>
        <w:tc>
          <w:tcPr>
            <w:tcW w:w="1730" w:type="dxa"/>
          </w:tcPr>
          <w:p w:rsidR="00381276" w:rsidRPr="00381276" w:rsidRDefault="00381276" w:rsidP="00FB6858">
            <w:pPr>
              <w:jc w:val="center"/>
              <w:rPr>
                <w:rFonts w:ascii="Times New Roman" w:eastAsia="Calibri" w:hAnsi="Times New Roman"/>
                <w:sz w:val="24"/>
              </w:rPr>
            </w:pPr>
            <w:r w:rsidRPr="00381276">
              <w:rPr>
                <w:rFonts w:ascii="Times New Roman" w:eastAsia="Calibri" w:hAnsi="Times New Roman"/>
                <w:sz w:val="24"/>
              </w:rPr>
              <w:t>Русский язык</w:t>
            </w:r>
          </w:p>
        </w:tc>
        <w:tc>
          <w:tcPr>
            <w:tcW w:w="1559" w:type="dxa"/>
          </w:tcPr>
          <w:p w:rsidR="00381276" w:rsidRPr="00381276" w:rsidRDefault="00381276" w:rsidP="00FB6858">
            <w:pPr>
              <w:jc w:val="center"/>
              <w:rPr>
                <w:rFonts w:ascii="Times New Roman" w:eastAsia="Calibri" w:hAnsi="Times New Roman"/>
                <w:sz w:val="24"/>
              </w:rPr>
            </w:pPr>
            <w:r w:rsidRPr="00381276">
              <w:rPr>
                <w:rFonts w:ascii="Times New Roman" w:eastAsia="Calibri" w:hAnsi="Times New Roman"/>
                <w:sz w:val="24"/>
              </w:rPr>
              <w:t xml:space="preserve">5 </w:t>
            </w:r>
          </w:p>
        </w:tc>
        <w:tc>
          <w:tcPr>
            <w:tcW w:w="3402" w:type="dxa"/>
          </w:tcPr>
          <w:p w:rsidR="00381276" w:rsidRPr="00381276" w:rsidRDefault="00381276" w:rsidP="00FB6858">
            <w:pPr>
              <w:tabs>
                <w:tab w:val="left" w:pos="225"/>
              </w:tabs>
              <w:rPr>
                <w:rFonts w:ascii="Times New Roman" w:eastAsia="Calibri" w:hAnsi="Times New Roman"/>
                <w:sz w:val="24"/>
              </w:rPr>
            </w:pPr>
            <w:r w:rsidRPr="00381276">
              <w:rPr>
                <w:rFonts w:ascii="Times New Roman" w:eastAsia="Calibri" w:hAnsi="Times New Roman"/>
                <w:sz w:val="24"/>
              </w:rPr>
              <w:tab/>
              <w:t>«Семь чудес Казахстана</w:t>
            </w:r>
            <w:proofErr w:type="gramStart"/>
            <w:r w:rsidRPr="00381276">
              <w:rPr>
                <w:rFonts w:ascii="Times New Roman" w:eastAsia="Calibri" w:hAnsi="Times New Roman"/>
                <w:sz w:val="24"/>
              </w:rPr>
              <w:t>.»</w:t>
            </w:r>
            <w:proofErr w:type="gramEnd"/>
          </w:p>
        </w:tc>
        <w:tc>
          <w:tcPr>
            <w:tcW w:w="2410" w:type="dxa"/>
          </w:tcPr>
          <w:p w:rsidR="00381276" w:rsidRPr="00381276" w:rsidRDefault="00381276" w:rsidP="00FB6858">
            <w:pPr>
              <w:jc w:val="center"/>
              <w:rPr>
                <w:rFonts w:ascii="Times New Roman" w:eastAsia="Calibri" w:hAnsi="Times New Roman"/>
                <w:sz w:val="24"/>
              </w:rPr>
            </w:pPr>
            <w:r w:rsidRPr="00381276">
              <w:rPr>
                <w:rFonts w:ascii="Times New Roman" w:eastAsia="Calibri" w:hAnsi="Times New Roman"/>
                <w:sz w:val="24"/>
              </w:rPr>
              <w:t>ИКТ, дидактический материал.</w:t>
            </w:r>
          </w:p>
        </w:tc>
      </w:tr>
    </w:tbl>
    <w:p w:rsidR="00381276" w:rsidRPr="00381276" w:rsidRDefault="00381276" w:rsidP="00FB6858">
      <w:pPr>
        <w:pStyle w:val="af"/>
        <w:spacing w:before="0" w:beforeAutospacing="0" w:after="0" w:afterAutospacing="0"/>
        <w:rPr>
          <w:lang w:val="kk-KZ"/>
        </w:rPr>
      </w:pPr>
    </w:p>
    <w:p w:rsidR="00381276" w:rsidRPr="00381276" w:rsidRDefault="00381276" w:rsidP="00FB6858">
      <w:pPr>
        <w:pStyle w:val="af"/>
        <w:spacing w:before="0" w:beforeAutospacing="0" w:after="0" w:afterAutospacing="0"/>
        <w:rPr>
          <w:lang w:val="kk-KZ"/>
        </w:rPr>
      </w:pPr>
      <w:r w:rsidRPr="00381276">
        <w:rPr>
          <w:lang w:val="kk-KZ"/>
        </w:rPr>
        <w:t>Хажат А. Учитель казахского языка и литературы</w:t>
      </w:r>
    </w:p>
    <w:tbl>
      <w:tblPr>
        <w:tblStyle w:val="a7"/>
        <w:tblW w:w="0" w:type="auto"/>
        <w:tblLook w:val="04A0" w:firstRow="1" w:lastRow="0" w:firstColumn="1" w:lastColumn="0" w:noHBand="0" w:noVBand="1"/>
      </w:tblPr>
      <w:tblGrid>
        <w:gridCol w:w="817"/>
        <w:gridCol w:w="1843"/>
        <w:gridCol w:w="1559"/>
        <w:gridCol w:w="3402"/>
        <w:gridCol w:w="2268"/>
      </w:tblGrid>
      <w:tr w:rsidR="00381276" w:rsidRPr="00381276" w:rsidTr="007866AD">
        <w:tc>
          <w:tcPr>
            <w:tcW w:w="817" w:type="dxa"/>
          </w:tcPr>
          <w:p w:rsidR="00381276" w:rsidRPr="00381276" w:rsidRDefault="00381276" w:rsidP="00FB6858">
            <w:pPr>
              <w:rPr>
                <w:rFonts w:ascii="Times New Roman" w:eastAsia="Calibri" w:hAnsi="Times New Roman"/>
                <w:sz w:val="24"/>
              </w:rPr>
            </w:pPr>
            <w:r w:rsidRPr="00381276">
              <w:rPr>
                <w:rFonts w:ascii="Times New Roman" w:eastAsia="Calibri" w:hAnsi="Times New Roman"/>
                <w:sz w:val="24"/>
              </w:rPr>
              <w:t>№</w:t>
            </w:r>
          </w:p>
        </w:tc>
        <w:tc>
          <w:tcPr>
            <w:tcW w:w="1843" w:type="dxa"/>
          </w:tcPr>
          <w:p w:rsidR="00381276" w:rsidRPr="00381276" w:rsidRDefault="00381276" w:rsidP="00FB6858">
            <w:pPr>
              <w:rPr>
                <w:rFonts w:ascii="Times New Roman" w:eastAsia="Calibri" w:hAnsi="Times New Roman"/>
                <w:sz w:val="24"/>
                <w:lang w:val="kk-KZ"/>
              </w:rPr>
            </w:pPr>
            <w:r w:rsidRPr="00381276">
              <w:rPr>
                <w:rFonts w:ascii="Times New Roman" w:eastAsia="Calibri" w:hAnsi="Times New Roman"/>
                <w:sz w:val="24"/>
                <w:lang w:val="kk-KZ"/>
              </w:rPr>
              <w:t xml:space="preserve">Пән </w:t>
            </w:r>
          </w:p>
        </w:tc>
        <w:tc>
          <w:tcPr>
            <w:tcW w:w="1559" w:type="dxa"/>
          </w:tcPr>
          <w:p w:rsidR="00381276" w:rsidRPr="00381276" w:rsidRDefault="00381276" w:rsidP="00FB6858">
            <w:pPr>
              <w:rPr>
                <w:rFonts w:ascii="Times New Roman" w:eastAsia="Calibri" w:hAnsi="Times New Roman"/>
                <w:sz w:val="24"/>
                <w:lang w:val="kk-KZ"/>
              </w:rPr>
            </w:pPr>
            <w:r w:rsidRPr="00381276">
              <w:rPr>
                <w:rFonts w:ascii="Times New Roman" w:eastAsia="Calibri" w:hAnsi="Times New Roman"/>
                <w:sz w:val="24"/>
                <w:lang w:val="kk-KZ"/>
              </w:rPr>
              <w:t>Сынып</w:t>
            </w:r>
          </w:p>
        </w:tc>
        <w:tc>
          <w:tcPr>
            <w:tcW w:w="3402" w:type="dxa"/>
          </w:tcPr>
          <w:p w:rsidR="00381276" w:rsidRPr="00381276" w:rsidRDefault="00381276" w:rsidP="00FB6858">
            <w:pPr>
              <w:rPr>
                <w:rFonts w:ascii="Times New Roman" w:eastAsia="Calibri" w:hAnsi="Times New Roman"/>
                <w:sz w:val="24"/>
                <w:lang w:val="kk-KZ"/>
              </w:rPr>
            </w:pPr>
            <w:r w:rsidRPr="00381276">
              <w:rPr>
                <w:rFonts w:ascii="Times New Roman" w:eastAsia="Calibri" w:hAnsi="Times New Roman"/>
                <w:sz w:val="24"/>
                <w:lang w:val="kk-KZ"/>
              </w:rPr>
              <w:t>Сабақтың тақырыбы</w:t>
            </w:r>
          </w:p>
        </w:tc>
        <w:tc>
          <w:tcPr>
            <w:tcW w:w="2268" w:type="dxa"/>
          </w:tcPr>
          <w:p w:rsidR="00381276" w:rsidRPr="00381276" w:rsidRDefault="00381276" w:rsidP="00FB6858">
            <w:pPr>
              <w:rPr>
                <w:rFonts w:ascii="Times New Roman" w:eastAsia="Calibri" w:hAnsi="Times New Roman"/>
                <w:sz w:val="24"/>
                <w:lang w:val="kk-KZ"/>
              </w:rPr>
            </w:pPr>
            <w:r w:rsidRPr="00381276">
              <w:rPr>
                <w:rFonts w:ascii="Times New Roman" w:eastAsia="Calibri" w:hAnsi="Times New Roman"/>
                <w:sz w:val="24"/>
                <w:lang w:val="kk-KZ"/>
              </w:rPr>
              <w:t>Сабақта керектенілген технологиялар</w:t>
            </w:r>
          </w:p>
        </w:tc>
      </w:tr>
      <w:tr w:rsidR="00381276" w:rsidRPr="00381276" w:rsidTr="007866AD">
        <w:tc>
          <w:tcPr>
            <w:tcW w:w="817" w:type="dxa"/>
          </w:tcPr>
          <w:p w:rsidR="00381276" w:rsidRPr="00381276" w:rsidRDefault="00381276" w:rsidP="00FB6858">
            <w:pPr>
              <w:pStyle w:val="af"/>
              <w:spacing w:before="0" w:beforeAutospacing="0" w:after="0" w:afterAutospacing="0"/>
              <w:rPr>
                <w:lang w:val="kk-KZ"/>
              </w:rPr>
            </w:pPr>
            <w:r w:rsidRPr="00381276">
              <w:rPr>
                <w:lang w:val="kk-KZ"/>
              </w:rPr>
              <w:t>1</w:t>
            </w:r>
          </w:p>
        </w:tc>
        <w:tc>
          <w:tcPr>
            <w:tcW w:w="1843" w:type="dxa"/>
          </w:tcPr>
          <w:p w:rsidR="00381276" w:rsidRPr="00381276" w:rsidRDefault="00381276" w:rsidP="00FB6858">
            <w:pPr>
              <w:rPr>
                <w:rFonts w:ascii="Times New Roman" w:eastAsia="Calibri" w:hAnsi="Times New Roman"/>
                <w:sz w:val="24"/>
                <w:lang w:val="kk-KZ"/>
              </w:rPr>
            </w:pPr>
            <w:r w:rsidRPr="00381276">
              <w:rPr>
                <w:rFonts w:ascii="Times New Roman" w:eastAsia="Calibri" w:hAnsi="Times New Roman"/>
                <w:sz w:val="24"/>
                <w:lang w:val="kk-KZ"/>
              </w:rPr>
              <w:t>Қазақ әдебиеті</w:t>
            </w:r>
          </w:p>
        </w:tc>
        <w:tc>
          <w:tcPr>
            <w:tcW w:w="1559" w:type="dxa"/>
          </w:tcPr>
          <w:p w:rsidR="00381276" w:rsidRPr="00381276" w:rsidRDefault="00381276" w:rsidP="00FB6858">
            <w:pPr>
              <w:rPr>
                <w:rFonts w:ascii="Times New Roman" w:eastAsia="Calibri" w:hAnsi="Times New Roman"/>
                <w:sz w:val="24"/>
                <w:lang w:val="kk-KZ"/>
              </w:rPr>
            </w:pPr>
            <w:r w:rsidRPr="00381276">
              <w:rPr>
                <w:rFonts w:ascii="Times New Roman" w:eastAsia="Calibri" w:hAnsi="Times New Roman"/>
                <w:sz w:val="24"/>
                <w:lang w:val="kk-KZ"/>
              </w:rPr>
              <w:t>5</w:t>
            </w:r>
          </w:p>
        </w:tc>
        <w:tc>
          <w:tcPr>
            <w:tcW w:w="3402" w:type="dxa"/>
          </w:tcPr>
          <w:p w:rsidR="00381276" w:rsidRPr="00381276" w:rsidRDefault="00381276" w:rsidP="00FB6858">
            <w:pPr>
              <w:rPr>
                <w:rFonts w:ascii="Times New Roman" w:eastAsia="Calibri" w:hAnsi="Times New Roman"/>
                <w:sz w:val="24"/>
                <w:lang w:val="kk-KZ"/>
              </w:rPr>
            </w:pPr>
            <w:r w:rsidRPr="00381276">
              <w:rPr>
                <w:rFonts w:ascii="Times New Roman" w:eastAsia="Calibri" w:hAnsi="Times New Roman"/>
                <w:sz w:val="24"/>
                <w:lang w:val="kk-KZ"/>
              </w:rPr>
              <w:t>Қадыр Мырза Әлі «Ана»</w:t>
            </w:r>
          </w:p>
          <w:p w:rsidR="00381276" w:rsidRPr="00381276" w:rsidRDefault="00381276" w:rsidP="00FB6858">
            <w:pPr>
              <w:rPr>
                <w:rFonts w:ascii="Times New Roman" w:eastAsia="Calibri" w:hAnsi="Times New Roman"/>
                <w:sz w:val="24"/>
                <w:lang w:val="kk-KZ"/>
              </w:rPr>
            </w:pPr>
            <w:r w:rsidRPr="00381276">
              <w:rPr>
                <w:rFonts w:ascii="Times New Roman" w:eastAsia="Calibri" w:hAnsi="Times New Roman"/>
                <w:sz w:val="24"/>
                <w:lang w:val="kk-KZ"/>
              </w:rPr>
              <w:t>(облыстық)</w:t>
            </w:r>
          </w:p>
        </w:tc>
        <w:tc>
          <w:tcPr>
            <w:tcW w:w="2268" w:type="dxa"/>
          </w:tcPr>
          <w:p w:rsidR="00381276" w:rsidRPr="00381276" w:rsidRDefault="00381276" w:rsidP="00FB6858">
            <w:pPr>
              <w:rPr>
                <w:rFonts w:ascii="Times New Roman" w:eastAsia="Calibri" w:hAnsi="Times New Roman"/>
                <w:sz w:val="24"/>
                <w:lang w:val="kk-KZ"/>
              </w:rPr>
            </w:pPr>
            <w:r w:rsidRPr="00381276">
              <w:rPr>
                <w:rFonts w:ascii="Times New Roman" w:eastAsia="Calibri" w:hAnsi="Times New Roman"/>
                <w:sz w:val="24"/>
                <w:lang w:val="kk-KZ"/>
              </w:rPr>
              <w:t>СТО , критериалды бағалай, миға шабуыл, баспалдақ әдісі</w:t>
            </w:r>
          </w:p>
        </w:tc>
      </w:tr>
      <w:tr w:rsidR="00381276" w:rsidRPr="00381276" w:rsidTr="007866AD">
        <w:tc>
          <w:tcPr>
            <w:tcW w:w="817" w:type="dxa"/>
          </w:tcPr>
          <w:p w:rsidR="00381276" w:rsidRPr="00381276" w:rsidRDefault="00381276" w:rsidP="00FB6858">
            <w:pPr>
              <w:pStyle w:val="af"/>
              <w:spacing w:before="0" w:beforeAutospacing="0" w:after="0" w:afterAutospacing="0"/>
              <w:rPr>
                <w:lang w:val="kk-KZ"/>
              </w:rPr>
            </w:pPr>
            <w:r w:rsidRPr="00381276">
              <w:rPr>
                <w:lang w:val="kk-KZ"/>
              </w:rPr>
              <w:t>2</w:t>
            </w:r>
          </w:p>
        </w:tc>
        <w:tc>
          <w:tcPr>
            <w:tcW w:w="1843" w:type="dxa"/>
          </w:tcPr>
          <w:p w:rsidR="00381276" w:rsidRPr="00381276" w:rsidRDefault="00381276" w:rsidP="00FB6858">
            <w:pPr>
              <w:rPr>
                <w:rFonts w:ascii="Times New Roman" w:eastAsia="Calibri" w:hAnsi="Times New Roman"/>
                <w:sz w:val="24"/>
                <w:lang w:val="kk-KZ"/>
              </w:rPr>
            </w:pPr>
            <w:r w:rsidRPr="00381276">
              <w:rPr>
                <w:rFonts w:ascii="Times New Roman" w:eastAsia="Calibri" w:hAnsi="Times New Roman"/>
                <w:sz w:val="24"/>
                <w:lang w:val="kk-KZ"/>
              </w:rPr>
              <w:t>Қазақ әдебиеті</w:t>
            </w:r>
          </w:p>
        </w:tc>
        <w:tc>
          <w:tcPr>
            <w:tcW w:w="1559" w:type="dxa"/>
          </w:tcPr>
          <w:p w:rsidR="00381276" w:rsidRPr="00381276" w:rsidRDefault="00381276" w:rsidP="00FB6858">
            <w:pPr>
              <w:rPr>
                <w:rFonts w:ascii="Times New Roman" w:eastAsia="Calibri" w:hAnsi="Times New Roman"/>
                <w:sz w:val="24"/>
                <w:lang w:val="kk-KZ"/>
              </w:rPr>
            </w:pPr>
            <w:r w:rsidRPr="00381276">
              <w:rPr>
                <w:rFonts w:ascii="Times New Roman" w:eastAsia="Calibri" w:hAnsi="Times New Roman"/>
                <w:sz w:val="24"/>
                <w:lang w:val="kk-KZ"/>
              </w:rPr>
              <w:t>7</w:t>
            </w:r>
          </w:p>
        </w:tc>
        <w:tc>
          <w:tcPr>
            <w:tcW w:w="3402" w:type="dxa"/>
          </w:tcPr>
          <w:p w:rsidR="00381276" w:rsidRPr="00381276" w:rsidRDefault="00381276" w:rsidP="00FB6858">
            <w:pPr>
              <w:rPr>
                <w:rFonts w:ascii="Times New Roman" w:eastAsia="Calibri" w:hAnsi="Times New Roman"/>
                <w:sz w:val="24"/>
                <w:lang w:val="kk-KZ"/>
              </w:rPr>
            </w:pPr>
            <w:r w:rsidRPr="00381276">
              <w:rPr>
                <w:rFonts w:ascii="Times New Roman" w:hAnsi="Times New Roman"/>
                <w:sz w:val="24"/>
                <w:lang w:val="kk-KZ"/>
              </w:rPr>
              <w:t>Қ,Ысқақов «Қоңыр күз еді» (</w:t>
            </w:r>
            <w:r w:rsidRPr="00381276">
              <w:rPr>
                <w:rStyle w:val="c8"/>
                <w:rFonts w:ascii="Times New Roman" w:hAnsi="Times New Roman"/>
                <w:sz w:val="24"/>
                <w:lang w:val="kk-KZ"/>
              </w:rPr>
              <w:t xml:space="preserve"> облыстық</w:t>
            </w:r>
            <w:r w:rsidRPr="00381276">
              <w:rPr>
                <w:rFonts w:ascii="Times New Roman" w:hAnsi="Times New Roman"/>
                <w:sz w:val="24"/>
                <w:lang w:val="kk-KZ"/>
              </w:rPr>
              <w:t>)</w:t>
            </w:r>
          </w:p>
        </w:tc>
        <w:tc>
          <w:tcPr>
            <w:tcW w:w="2268" w:type="dxa"/>
          </w:tcPr>
          <w:p w:rsidR="00381276" w:rsidRPr="00381276" w:rsidRDefault="00381276" w:rsidP="00FB6858">
            <w:pPr>
              <w:rPr>
                <w:rFonts w:ascii="Times New Roman" w:hAnsi="Times New Roman"/>
                <w:sz w:val="24"/>
                <w:lang w:val="kk-KZ"/>
              </w:rPr>
            </w:pPr>
            <w:r w:rsidRPr="00381276">
              <w:rPr>
                <w:rFonts w:ascii="Times New Roman" w:hAnsi="Times New Roman"/>
                <w:sz w:val="24"/>
                <w:lang w:val="kk-KZ"/>
              </w:rPr>
              <w:t>«Әдебиет лотосы»</w:t>
            </w:r>
          </w:p>
          <w:p w:rsidR="00381276" w:rsidRPr="00381276" w:rsidRDefault="00381276" w:rsidP="00FB6858">
            <w:pPr>
              <w:rPr>
                <w:rFonts w:ascii="Times New Roman" w:hAnsi="Times New Roman"/>
                <w:sz w:val="24"/>
                <w:lang w:val="kk-KZ"/>
              </w:rPr>
            </w:pPr>
            <w:r w:rsidRPr="00381276">
              <w:rPr>
                <w:rFonts w:ascii="Times New Roman" w:hAnsi="Times New Roman"/>
                <w:sz w:val="24"/>
                <w:lang w:val="kk-KZ"/>
              </w:rPr>
              <w:t>«Екі жақты күнделік»</w:t>
            </w:r>
          </w:p>
          <w:p w:rsidR="00381276" w:rsidRPr="00381276" w:rsidRDefault="00381276" w:rsidP="00FB6858">
            <w:pPr>
              <w:rPr>
                <w:rFonts w:ascii="Times New Roman" w:hAnsi="Times New Roman"/>
                <w:sz w:val="24"/>
                <w:lang w:val="kk-KZ"/>
              </w:rPr>
            </w:pPr>
            <w:r w:rsidRPr="00381276">
              <w:rPr>
                <w:rFonts w:ascii="Times New Roman" w:hAnsi="Times New Roman"/>
                <w:sz w:val="24"/>
                <w:lang w:val="kk-KZ"/>
              </w:rPr>
              <w:t>«Бос орынды толтыру»</w:t>
            </w:r>
          </w:p>
          <w:p w:rsidR="00381276" w:rsidRPr="0031636C" w:rsidRDefault="0031636C" w:rsidP="00FB6858">
            <w:pPr>
              <w:rPr>
                <w:rFonts w:ascii="Times New Roman" w:hAnsi="Times New Roman"/>
                <w:sz w:val="24"/>
                <w:lang w:val="kk-KZ"/>
              </w:rPr>
            </w:pPr>
            <w:r>
              <w:rPr>
                <w:rFonts w:ascii="Times New Roman" w:hAnsi="Times New Roman"/>
                <w:sz w:val="24"/>
                <w:lang w:val="kk-KZ"/>
              </w:rPr>
              <w:t>СТО, критериалды бағалау</w:t>
            </w:r>
          </w:p>
        </w:tc>
      </w:tr>
    </w:tbl>
    <w:p w:rsidR="00381276" w:rsidRPr="00381276" w:rsidRDefault="00381276" w:rsidP="00FB6858">
      <w:pPr>
        <w:pStyle w:val="af"/>
        <w:spacing w:before="0" w:beforeAutospacing="0" w:after="0" w:afterAutospacing="0"/>
        <w:rPr>
          <w:lang w:val="kk-KZ"/>
        </w:rPr>
      </w:pPr>
    </w:p>
    <w:p w:rsidR="00381276" w:rsidRPr="00381276" w:rsidRDefault="00381276" w:rsidP="00FB6858">
      <w:pPr>
        <w:pStyle w:val="af"/>
        <w:spacing w:before="0" w:beforeAutospacing="0" w:after="0" w:afterAutospacing="0"/>
        <w:rPr>
          <w:lang w:val="kk-KZ"/>
        </w:rPr>
      </w:pPr>
      <w:r w:rsidRPr="00381276">
        <w:rPr>
          <w:lang w:val="kk-KZ"/>
        </w:rPr>
        <w:t>Хонан Б. Учитель географии 2 категория</w:t>
      </w:r>
    </w:p>
    <w:tbl>
      <w:tblPr>
        <w:tblStyle w:val="a7"/>
        <w:tblW w:w="0" w:type="auto"/>
        <w:tblInd w:w="-34" w:type="dxa"/>
        <w:tblLook w:val="04A0" w:firstRow="1" w:lastRow="0" w:firstColumn="1" w:lastColumn="0" w:noHBand="0" w:noVBand="1"/>
      </w:tblPr>
      <w:tblGrid>
        <w:gridCol w:w="889"/>
        <w:gridCol w:w="1730"/>
        <w:gridCol w:w="1559"/>
        <w:gridCol w:w="3402"/>
        <w:gridCol w:w="2410"/>
      </w:tblGrid>
      <w:tr w:rsidR="00381276" w:rsidRPr="00381276" w:rsidTr="007866AD">
        <w:tc>
          <w:tcPr>
            <w:tcW w:w="889" w:type="dxa"/>
          </w:tcPr>
          <w:p w:rsidR="00381276" w:rsidRPr="00381276" w:rsidRDefault="00381276" w:rsidP="00FB6858">
            <w:pPr>
              <w:jc w:val="center"/>
              <w:rPr>
                <w:rFonts w:ascii="Times New Roman" w:eastAsia="Calibri" w:hAnsi="Times New Roman"/>
                <w:b/>
                <w:sz w:val="24"/>
              </w:rPr>
            </w:pPr>
            <w:r w:rsidRPr="00381276">
              <w:rPr>
                <w:rFonts w:ascii="Times New Roman" w:eastAsia="Calibri" w:hAnsi="Times New Roman"/>
                <w:b/>
                <w:sz w:val="24"/>
              </w:rPr>
              <w:t>№</w:t>
            </w:r>
          </w:p>
        </w:tc>
        <w:tc>
          <w:tcPr>
            <w:tcW w:w="1730" w:type="dxa"/>
          </w:tcPr>
          <w:p w:rsidR="00381276" w:rsidRPr="00381276" w:rsidRDefault="00381276" w:rsidP="00FB6858">
            <w:pPr>
              <w:jc w:val="center"/>
              <w:rPr>
                <w:rFonts w:ascii="Times New Roman" w:eastAsia="Calibri" w:hAnsi="Times New Roman"/>
                <w:b/>
                <w:sz w:val="24"/>
              </w:rPr>
            </w:pPr>
            <w:r w:rsidRPr="00381276">
              <w:rPr>
                <w:rFonts w:ascii="Times New Roman" w:eastAsia="Calibri" w:hAnsi="Times New Roman"/>
                <w:b/>
                <w:sz w:val="24"/>
              </w:rPr>
              <w:t>Предмет</w:t>
            </w:r>
          </w:p>
        </w:tc>
        <w:tc>
          <w:tcPr>
            <w:tcW w:w="1559" w:type="dxa"/>
          </w:tcPr>
          <w:p w:rsidR="00381276" w:rsidRPr="00381276" w:rsidRDefault="00381276" w:rsidP="00FB6858">
            <w:pPr>
              <w:jc w:val="center"/>
              <w:rPr>
                <w:rFonts w:ascii="Times New Roman" w:eastAsia="Calibri" w:hAnsi="Times New Roman"/>
                <w:b/>
                <w:sz w:val="24"/>
              </w:rPr>
            </w:pPr>
            <w:r w:rsidRPr="00381276">
              <w:rPr>
                <w:rFonts w:ascii="Times New Roman" w:eastAsia="Calibri" w:hAnsi="Times New Roman"/>
                <w:b/>
                <w:sz w:val="24"/>
              </w:rPr>
              <w:t>Класс</w:t>
            </w:r>
          </w:p>
        </w:tc>
        <w:tc>
          <w:tcPr>
            <w:tcW w:w="3402" w:type="dxa"/>
          </w:tcPr>
          <w:p w:rsidR="00381276" w:rsidRPr="00381276" w:rsidRDefault="00381276" w:rsidP="00FB6858">
            <w:pPr>
              <w:jc w:val="center"/>
              <w:rPr>
                <w:rFonts w:ascii="Times New Roman" w:eastAsia="Calibri" w:hAnsi="Times New Roman"/>
                <w:b/>
                <w:sz w:val="24"/>
              </w:rPr>
            </w:pPr>
            <w:r w:rsidRPr="00381276">
              <w:rPr>
                <w:rFonts w:ascii="Times New Roman" w:eastAsia="Calibri" w:hAnsi="Times New Roman"/>
                <w:b/>
                <w:sz w:val="24"/>
              </w:rPr>
              <w:t>Тема урока</w:t>
            </w:r>
          </w:p>
        </w:tc>
        <w:tc>
          <w:tcPr>
            <w:tcW w:w="2410" w:type="dxa"/>
          </w:tcPr>
          <w:p w:rsidR="00381276" w:rsidRPr="00381276" w:rsidRDefault="00381276" w:rsidP="00FB6858">
            <w:pPr>
              <w:jc w:val="center"/>
              <w:rPr>
                <w:rFonts w:ascii="Times New Roman" w:eastAsia="Calibri" w:hAnsi="Times New Roman"/>
                <w:b/>
                <w:sz w:val="24"/>
              </w:rPr>
            </w:pPr>
            <w:r w:rsidRPr="00381276">
              <w:rPr>
                <w:rFonts w:ascii="Times New Roman" w:eastAsia="Calibri" w:hAnsi="Times New Roman"/>
                <w:b/>
                <w:sz w:val="24"/>
              </w:rPr>
              <w:t>Используемые технологии на уроке</w:t>
            </w:r>
          </w:p>
        </w:tc>
      </w:tr>
      <w:tr w:rsidR="00381276" w:rsidRPr="00381276" w:rsidTr="007866AD">
        <w:tc>
          <w:tcPr>
            <w:tcW w:w="889" w:type="dxa"/>
          </w:tcPr>
          <w:p w:rsidR="00381276" w:rsidRPr="00381276" w:rsidRDefault="00381276" w:rsidP="00FB6858">
            <w:pPr>
              <w:jc w:val="center"/>
              <w:rPr>
                <w:rFonts w:ascii="Times New Roman" w:eastAsia="Calibri" w:hAnsi="Times New Roman"/>
                <w:sz w:val="24"/>
                <w:lang w:val="en-US"/>
              </w:rPr>
            </w:pPr>
            <w:r w:rsidRPr="00381276">
              <w:rPr>
                <w:rFonts w:ascii="Times New Roman" w:eastAsia="Calibri" w:hAnsi="Times New Roman"/>
                <w:sz w:val="24"/>
                <w:lang w:val="kk-KZ"/>
              </w:rPr>
              <w:t>1</w:t>
            </w:r>
          </w:p>
        </w:tc>
        <w:tc>
          <w:tcPr>
            <w:tcW w:w="1730" w:type="dxa"/>
          </w:tcPr>
          <w:p w:rsidR="00381276" w:rsidRPr="00381276" w:rsidRDefault="00381276" w:rsidP="00FB6858">
            <w:pPr>
              <w:jc w:val="center"/>
              <w:rPr>
                <w:rFonts w:ascii="Times New Roman" w:eastAsia="Calibri" w:hAnsi="Times New Roman"/>
                <w:sz w:val="24"/>
                <w:lang w:val="kk-KZ"/>
              </w:rPr>
            </w:pPr>
            <w:r w:rsidRPr="00381276">
              <w:rPr>
                <w:rFonts w:ascii="Times New Roman" w:eastAsia="Calibri" w:hAnsi="Times New Roman"/>
                <w:sz w:val="24"/>
                <w:lang w:val="kk-KZ"/>
              </w:rPr>
              <w:t xml:space="preserve">География  </w:t>
            </w:r>
          </w:p>
        </w:tc>
        <w:tc>
          <w:tcPr>
            <w:tcW w:w="1559" w:type="dxa"/>
          </w:tcPr>
          <w:p w:rsidR="00381276" w:rsidRPr="00381276" w:rsidRDefault="00381276" w:rsidP="00FB6858">
            <w:pPr>
              <w:jc w:val="center"/>
              <w:rPr>
                <w:rFonts w:ascii="Times New Roman" w:eastAsia="Calibri" w:hAnsi="Times New Roman"/>
                <w:sz w:val="24"/>
                <w:lang w:val="kk-KZ"/>
              </w:rPr>
            </w:pPr>
            <w:r w:rsidRPr="00381276">
              <w:rPr>
                <w:rFonts w:ascii="Times New Roman" w:eastAsia="Calibri" w:hAnsi="Times New Roman"/>
                <w:sz w:val="24"/>
                <w:lang w:val="kk-KZ"/>
              </w:rPr>
              <w:t>5-7</w:t>
            </w:r>
          </w:p>
        </w:tc>
        <w:tc>
          <w:tcPr>
            <w:tcW w:w="3402" w:type="dxa"/>
          </w:tcPr>
          <w:p w:rsidR="00381276" w:rsidRPr="00381276" w:rsidRDefault="00381276" w:rsidP="00FB6858">
            <w:pPr>
              <w:rPr>
                <w:rFonts w:ascii="Times New Roman" w:eastAsiaTheme="minorEastAsia" w:hAnsi="Times New Roman"/>
                <w:sz w:val="24"/>
                <w:lang w:val="kk-KZ"/>
              </w:rPr>
            </w:pPr>
            <w:r w:rsidRPr="00381276">
              <w:rPr>
                <w:rFonts w:ascii="Times New Roman" w:eastAsia="Calibri" w:hAnsi="Times New Roman"/>
                <w:sz w:val="24"/>
                <w:lang w:val="kk-KZ"/>
              </w:rPr>
              <w:t xml:space="preserve"> </w:t>
            </w:r>
            <w:r w:rsidRPr="00381276">
              <w:rPr>
                <w:rFonts w:ascii="Times New Roman" w:eastAsiaTheme="minorEastAsia" w:hAnsi="Times New Roman"/>
                <w:sz w:val="24"/>
                <w:lang w:val="kk-KZ"/>
              </w:rPr>
              <w:t>Дүниежүзінің тарихи-мәдени аймақтары</w:t>
            </w:r>
          </w:p>
          <w:p w:rsidR="00381276" w:rsidRPr="00381276" w:rsidRDefault="00381276" w:rsidP="00FB6858">
            <w:pPr>
              <w:rPr>
                <w:rFonts w:ascii="Times New Roman" w:eastAsiaTheme="minorEastAsia" w:hAnsi="Times New Roman"/>
                <w:sz w:val="24"/>
                <w:lang w:val="kk-KZ"/>
              </w:rPr>
            </w:pPr>
            <w:r w:rsidRPr="00381276">
              <w:rPr>
                <w:rFonts w:ascii="Times New Roman" w:eastAsia="Times New Roman" w:hAnsi="Times New Roman"/>
                <w:sz w:val="24"/>
                <w:lang w:val="kk-KZ"/>
              </w:rPr>
              <w:t>Энергия түрлері мен көздері</w:t>
            </w:r>
          </w:p>
          <w:p w:rsidR="00381276" w:rsidRPr="00381276" w:rsidRDefault="00381276" w:rsidP="00FB6858">
            <w:pPr>
              <w:rPr>
                <w:rFonts w:ascii="Times New Roman" w:eastAsia="Calibri" w:hAnsi="Times New Roman"/>
                <w:sz w:val="24"/>
                <w:lang w:val="kk-KZ"/>
              </w:rPr>
            </w:pPr>
          </w:p>
        </w:tc>
        <w:tc>
          <w:tcPr>
            <w:tcW w:w="2410" w:type="dxa"/>
          </w:tcPr>
          <w:p w:rsidR="00381276" w:rsidRPr="00381276" w:rsidRDefault="00381276" w:rsidP="00FB6858">
            <w:pPr>
              <w:rPr>
                <w:rFonts w:ascii="Times New Roman" w:hAnsi="Times New Roman"/>
                <w:sz w:val="24"/>
                <w:lang w:val="kk-KZ"/>
              </w:rPr>
            </w:pPr>
            <w:r w:rsidRPr="00381276">
              <w:rPr>
                <w:rFonts w:ascii="Times New Roman" w:hAnsi="Times New Roman"/>
                <w:sz w:val="24"/>
                <w:lang w:val="kk-KZ"/>
              </w:rPr>
              <w:t>Сын тұрғыдан ойлау АКТ Сұрақ-жауап, әңгімелеу, түсіндіру, ойын, көрнекілік. Рефлексия.</w:t>
            </w:r>
          </w:p>
        </w:tc>
      </w:tr>
    </w:tbl>
    <w:p w:rsidR="00381276" w:rsidRPr="00381276" w:rsidRDefault="00381276" w:rsidP="00FB6858">
      <w:pPr>
        <w:pStyle w:val="af"/>
        <w:spacing w:before="0" w:beforeAutospacing="0" w:after="0" w:afterAutospacing="0"/>
        <w:rPr>
          <w:lang w:val="kk-KZ"/>
        </w:rPr>
      </w:pPr>
    </w:p>
    <w:p w:rsidR="00381276" w:rsidRPr="00381276" w:rsidRDefault="00381276" w:rsidP="00FB6858">
      <w:pPr>
        <w:pStyle w:val="af"/>
        <w:spacing w:before="0" w:beforeAutospacing="0" w:after="0" w:afterAutospacing="0"/>
        <w:rPr>
          <w:lang w:val="kk-KZ"/>
        </w:rPr>
      </w:pPr>
      <w:r w:rsidRPr="00381276">
        <w:rPr>
          <w:lang w:val="kk-KZ"/>
        </w:rPr>
        <w:t>Шукева А.К. учитель начальных классов первой категории</w:t>
      </w:r>
    </w:p>
    <w:tbl>
      <w:tblPr>
        <w:tblStyle w:val="a7"/>
        <w:tblW w:w="0" w:type="auto"/>
        <w:tblInd w:w="-34" w:type="dxa"/>
        <w:tblLook w:val="04A0" w:firstRow="1" w:lastRow="0" w:firstColumn="1" w:lastColumn="0" w:noHBand="0" w:noVBand="1"/>
      </w:tblPr>
      <w:tblGrid>
        <w:gridCol w:w="889"/>
        <w:gridCol w:w="1730"/>
        <w:gridCol w:w="1559"/>
        <w:gridCol w:w="3402"/>
        <w:gridCol w:w="2410"/>
      </w:tblGrid>
      <w:tr w:rsidR="00381276" w:rsidRPr="00381276" w:rsidTr="007866AD">
        <w:tc>
          <w:tcPr>
            <w:tcW w:w="889" w:type="dxa"/>
          </w:tcPr>
          <w:p w:rsidR="00381276" w:rsidRPr="00381276" w:rsidRDefault="00381276" w:rsidP="00FB6858">
            <w:pPr>
              <w:ind w:left="-426" w:firstLine="426"/>
              <w:jc w:val="center"/>
              <w:rPr>
                <w:rFonts w:ascii="Times New Roman" w:eastAsia="Calibri" w:hAnsi="Times New Roman"/>
                <w:b/>
                <w:sz w:val="24"/>
              </w:rPr>
            </w:pPr>
            <w:r w:rsidRPr="00381276">
              <w:rPr>
                <w:rFonts w:ascii="Times New Roman" w:eastAsia="Calibri" w:hAnsi="Times New Roman"/>
                <w:b/>
                <w:sz w:val="24"/>
              </w:rPr>
              <w:t>№</w:t>
            </w:r>
          </w:p>
        </w:tc>
        <w:tc>
          <w:tcPr>
            <w:tcW w:w="1730" w:type="dxa"/>
          </w:tcPr>
          <w:p w:rsidR="00381276" w:rsidRPr="00381276" w:rsidRDefault="00381276" w:rsidP="00FB6858">
            <w:pPr>
              <w:ind w:left="-426" w:firstLine="426"/>
              <w:jc w:val="center"/>
              <w:rPr>
                <w:rFonts w:ascii="Times New Roman" w:eastAsia="Calibri" w:hAnsi="Times New Roman"/>
                <w:b/>
                <w:sz w:val="24"/>
              </w:rPr>
            </w:pPr>
            <w:r w:rsidRPr="00381276">
              <w:rPr>
                <w:rFonts w:ascii="Times New Roman" w:eastAsia="Calibri" w:hAnsi="Times New Roman"/>
                <w:b/>
                <w:sz w:val="24"/>
              </w:rPr>
              <w:t>Предмет</w:t>
            </w:r>
          </w:p>
        </w:tc>
        <w:tc>
          <w:tcPr>
            <w:tcW w:w="1559" w:type="dxa"/>
          </w:tcPr>
          <w:p w:rsidR="00381276" w:rsidRPr="00381276" w:rsidRDefault="00381276" w:rsidP="00FB6858">
            <w:pPr>
              <w:ind w:left="-426" w:firstLine="426"/>
              <w:jc w:val="center"/>
              <w:rPr>
                <w:rFonts w:ascii="Times New Roman" w:eastAsia="Calibri" w:hAnsi="Times New Roman"/>
                <w:b/>
                <w:sz w:val="24"/>
              </w:rPr>
            </w:pPr>
            <w:r w:rsidRPr="00381276">
              <w:rPr>
                <w:rFonts w:ascii="Times New Roman" w:eastAsia="Calibri" w:hAnsi="Times New Roman"/>
                <w:b/>
                <w:sz w:val="24"/>
              </w:rPr>
              <w:t>Класс</w:t>
            </w:r>
          </w:p>
        </w:tc>
        <w:tc>
          <w:tcPr>
            <w:tcW w:w="3402" w:type="dxa"/>
          </w:tcPr>
          <w:p w:rsidR="00381276" w:rsidRPr="00381276" w:rsidRDefault="00381276" w:rsidP="00FB6858">
            <w:pPr>
              <w:ind w:left="-426" w:firstLine="426"/>
              <w:jc w:val="center"/>
              <w:rPr>
                <w:rFonts w:ascii="Times New Roman" w:eastAsia="Calibri" w:hAnsi="Times New Roman"/>
                <w:b/>
                <w:sz w:val="24"/>
              </w:rPr>
            </w:pPr>
            <w:r w:rsidRPr="00381276">
              <w:rPr>
                <w:rFonts w:ascii="Times New Roman" w:eastAsia="Calibri" w:hAnsi="Times New Roman"/>
                <w:b/>
                <w:sz w:val="24"/>
              </w:rPr>
              <w:t>Тема урока</w:t>
            </w:r>
          </w:p>
        </w:tc>
        <w:tc>
          <w:tcPr>
            <w:tcW w:w="2410" w:type="dxa"/>
          </w:tcPr>
          <w:p w:rsidR="00381276" w:rsidRPr="00381276" w:rsidRDefault="00381276" w:rsidP="00FB6858">
            <w:pPr>
              <w:ind w:left="-426" w:firstLine="426"/>
              <w:jc w:val="center"/>
              <w:rPr>
                <w:rFonts w:ascii="Times New Roman" w:eastAsia="Calibri" w:hAnsi="Times New Roman"/>
                <w:b/>
                <w:sz w:val="24"/>
              </w:rPr>
            </w:pPr>
            <w:r w:rsidRPr="00381276">
              <w:rPr>
                <w:rFonts w:ascii="Times New Roman" w:eastAsia="Calibri" w:hAnsi="Times New Roman"/>
                <w:b/>
                <w:sz w:val="24"/>
              </w:rPr>
              <w:t>Используемые технологии на уроке</w:t>
            </w:r>
          </w:p>
        </w:tc>
      </w:tr>
      <w:tr w:rsidR="00381276" w:rsidRPr="00381276" w:rsidTr="007866AD">
        <w:tc>
          <w:tcPr>
            <w:tcW w:w="889" w:type="dxa"/>
          </w:tcPr>
          <w:p w:rsidR="00381276" w:rsidRPr="00381276" w:rsidRDefault="00381276" w:rsidP="00FB6858">
            <w:pPr>
              <w:ind w:left="-426" w:firstLine="426"/>
              <w:jc w:val="center"/>
              <w:rPr>
                <w:rFonts w:ascii="Times New Roman" w:eastAsia="Calibri" w:hAnsi="Times New Roman"/>
                <w:sz w:val="24"/>
              </w:rPr>
            </w:pPr>
            <w:r w:rsidRPr="00381276">
              <w:rPr>
                <w:rFonts w:ascii="Times New Roman" w:eastAsia="Calibri" w:hAnsi="Times New Roman"/>
                <w:sz w:val="24"/>
              </w:rPr>
              <w:t>1</w:t>
            </w:r>
          </w:p>
        </w:tc>
        <w:tc>
          <w:tcPr>
            <w:tcW w:w="1730" w:type="dxa"/>
          </w:tcPr>
          <w:p w:rsidR="00381276" w:rsidRPr="00381276" w:rsidRDefault="00381276" w:rsidP="00FB6858">
            <w:pPr>
              <w:ind w:left="-426" w:firstLine="426"/>
              <w:jc w:val="center"/>
              <w:rPr>
                <w:rFonts w:ascii="Times New Roman" w:eastAsia="Calibri" w:hAnsi="Times New Roman"/>
                <w:sz w:val="24"/>
              </w:rPr>
            </w:pPr>
            <w:r w:rsidRPr="00381276">
              <w:rPr>
                <w:rFonts w:ascii="Times New Roman" w:eastAsia="Calibri" w:hAnsi="Times New Roman"/>
                <w:sz w:val="24"/>
              </w:rPr>
              <w:t>математика</w:t>
            </w:r>
          </w:p>
        </w:tc>
        <w:tc>
          <w:tcPr>
            <w:tcW w:w="1559" w:type="dxa"/>
          </w:tcPr>
          <w:p w:rsidR="00381276" w:rsidRPr="00381276" w:rsidRDefault="00381276" w:rsidP="00FB6858">
            <w:pPr>
              <w:ind w:left="-426" w:firstLine="426"/>
              <w:jc w:val="center"/>
              <w:rPr>
                <w:rFonts w:ascii="Times New Roman" w:eastAsia="Calibri" w:hAnsi="Times New Roman"/>
                <w:sz w:val="24"/>
              </w:rPr>
            </w:pPr>
            <w:r w:rsidRPr="00381276">
              <w:rPr>
                <w:rFonts w:ascii="Times New Roman" w:eastAsia="Calibri" w:hAnsi="Times New Roman"/>
                <w:sz w:val="24"/>
              </w:rPr>
              <w:t>1Б</w:t>
            </w:r>
          </w:p>
        </w:tc>
        <w:tc>
          <w:tcPr>
            <w:tcW w:w="3402" w:type="dxa"/>
          </w:tcPr>
          <w:p w:rsidR="00381276" w:rsidRPr="00381276" w:rsidRDefault="00381276" w:rsidP="00FB6858">
            <w:pPr>
              <w:ind w:left="-426" w:firstLine="426"/>
              <w:jc w:val="center"/>
              <w:rPr>
                <w:rFonts w:ascii="Times New Roman" w:eastAsia="Calibri" w:hAnsi="Times New Roman"/>
                <w:sz w:val="24"/>
              </w:rPr>
            </w:pPr>
            <w:r w:rsidRPr="00381276">
              <w:rPr>
                <w:rFonts w:ascii="Times New Roman" w:eastAsia="Calibri" w:hAnsi="Times New Roman"/>
                <w:sz w:val="24"/>
              </w:rPr>
              <w:t>Двузначные числа</w:t>
            </w:r>
          </w:p>
        </w:tc>
        <w:tc>
          <w:tcPr>
            <w:tcW w:w="2410" w:type="dxa"/>
          </w:tcPr>
          <w:p w:rsidR="00381276" w:rsidRPr="00381276" w:rsidRDefault="00381276" w:rsidP="00FB6858">
            <w:pPr>
              <w:ind w:left="-426" w:firstLine="426"/>
              <w:jc w:val="center"/>
              <w:rPr>
                <w:rFonts w:ascii="Times New Roman" w:eastAsia="Calibri" w:hAnsi="Times New Roman"/>
                <w:sz w:val="24"/>
              </w:rPr>
            </w:pPr>
            <w:r w:rsidRPr="00381276">
              <w:rPr>
                <w:rFonts w:ascii="Times New Roman" w:eastAsia="Calibri" w:hAnsi="Times New Roman"/>
                <w:sz w:val="24"/>
              </w:rPr>
              <w:t>ИКТ, игровые технологии, РКМЧП</w:t>
            </w:r>
          </w:p>
        </w:tc>
      </w:tr>
    </w:tbl>
    <w:p w:rsidR="00381276" w:rsidRPr="00381276" w:rsidRDefault="0031636C" w:rsidP="00FB6858">
      <w:pPr>
        <w:tabs>
          <w:tab w:val="left" w:pos="1035"/>
          <w:tab w:val="center" w:pos="4677"/>
          <w:tab w:val="right" w:pos="9355"/>
        </w:tabs>
        <w:rPr>
          <w:rFonts w:ascii="Times New Roman" w:hAnsi="Times New Roman"/>
          <w:b/>
          <w:sz w:val="24"/>
        </w:rPr>
      </w:pPr>
      <w:r>
        <w:rPr>
          <w:rFonts w:ascii="Times New Roman" w:hAnsi="Times New Roman"/>
          <w:b/>
          <w:sz w:val="24"/>
        </w:rPr>
        <w:t>7</w:t>
      </w:r>
      <w:r w:rsidR="00381276" w:rsidRPr="00381276">
        <w:rPr>
          <w:rFonts w:ascii="Times New Roman" w:hAnsi="Times New Roman"/>
          <w:b/>
          <w:sz w:val="24"/>
        </w:rPr>
        <w:t>. Авторские  программы, методические пособия   созданные учителем</w:t>
      </w:r>
    </w:p>
    <w:p w:rsidR="00381276" w:rsidRPr="00381276" w:rsidRDefault="00381276" w:rsidP="00FB6858">
      <w:pPr>
        <w:tabs>
          <w:tab w:val="left" w:pos="1035"/>
          <w:tab w:val="center" w:pos="4677"/>
          <w:tab w:val="right" w:pos="9355"/>
        </w:tabs>
        <w:rPr>
          <w:rFonts w:ascii="Times New Roman" w:hAnsi="Times New Roman"/>
          <w:sz w:val="24"/>
        </w:rPr>
      </w:pPr>
      <w:r w:rsidRPr="00381276">
        <w:rPr>
          <w:rFonts w:ascii="Times New Roman" w:hAnsi="Times New Roman"/>
          <w:sz w:val="24"/>
        </w:rPr>
        <w:t>Мекебай А.М. учитель казахского языка.</w:t>
      </w:r>
    </w:p>
    <w:tbl>
      <w:tblPr>
        <w:tblStyle w:val="a7"/>
        <w:tblW w:w="8079" w:type="dxa"/>
        <w:tblInd w:w="1101" w:type="dxa"/>
        <w:tblLook w:val="04A0" w:firstRow="1" w:lastRow="0" w:firstColumn="1" w:lastColumn="0" w:noHBand="0" w:noVBand="1"/>
      </w:tblPr>
      <w:tblGrid>
        <w:gridCol w:w="3138"/>
        <w:gridCol w:w="2126"/>
        <w:gridCol w:w="2815"/>
      </w:tblGrid>
      <w:tr w:rsidR="00381276" w:rsidRPr="00381276" w:rsidTr="007866AD">
        <w:tc>
          <w:tcPr>
            <w:tcW w:w="3138" w:type="dxa"/>
          </w:tcPr>
          <w:p w:rsidR="00381276" w:rsidRPr="00381276" w:rsidRDefault="00381276" w:rsidP="00FB6858">
            <w:pPr>
              <w:tabs>
                <w:tab w:val="left" w:pos="1035"/>
                <w:tab w:val="left" w:pos="2820"/>
              </w:tabs>
              <w:rPr>
                <w:rFonts w:ascii="Times New Roman" w:hAnsi="Times New Roman"/>
                <w:b/>
                <w:sz w:val="24"/>
              </w:rPr>
            </w:pPr>
            <w:r w:rsidRPr="00381276">
              <w:rPr>
                <w:rFonts w:ascii="Times New Roman" w:hAnsi="Times New Roman"/>
                <w:b/>
                <w:sz w:val="24"/>
              </w:rPr>
              <w:t>Название</w:t>
            </w:r>
          </w:p>
        </w:tc>
        <w:tc>
          <w:tcPr>
            <w:tcW w:w="2126" w:type="dxa"/>
          </w:tcPr>
          <w:p w:rsidR="00381276" w:rsidRPr="00381276" w:rsidRDefault="00381276" w:rsidP="00FB6858">
            <w:pPr>
              <w:tabs>
                <w:tab w:val="left" w:pos="1035"/>
                <w:tab w:val="left" w:pos="2820"/>
              </w:tabs>
              <w:rPr>
                <w:rFonts w:ascii="Times New Roman" w:hAnsi="Times New Roman"/>
                <w:b/>
                <w:sz w:val="24"/>
              </w:rPr>
            </w:pPr>
            <w:r w:rsidRPr="00381276">
              <w:rPr>
                <w:rFonts w:ascii="Times New Roman" w:hAnsi="Times New Roman"/>
                <w:b/>
                <w:sz w:val="24"/>
              </w:rPr>
              <w:t>Какая предметная область</w:t>
            </w:r>
          </w:p>
        </w:tc>
        <w:tc>
          <w:tcPr>
            <w:tcW w:w="2815" w:type="dxa"/>
          </w:tcPr>
          <w:p w:rsidR="00381276" w:rsidRPr="00381276" w:rsidRDefault="00381276" w:rsidP="00FB6858">
            <w:pPr>
              <w:tabs>
                <w:tab w:val="left" w:pos="1035"/>
                <w:tab w:val="left" w:pos="2820"/>
              </w:tabs>
              <w:rPr>
                <w:rFonts w:ascii="Times New Roman" w:hAnsi="Times New Roman"/>
                <w:b/>
                <w:sz w:val="24"/>
              </w:rPr>
            </w:pPr>
            <w:r w:rsidRPr="00381276">
              <w:rPr>
                <w:rFonts w:ascii="Times New Roman" w:hAnsi="Times New Roman"/>
                <w:b/>
                <w:sz w:val="24"/>
              </w:rPr>
              <w:t>Если презентовали. Указать дату и место</w:t>
            </w:r>
          </w:p>
        </w:tc>
      </w:tr>
      <w:tr w:rsidR="00381276" w:rsidRPr="00381276" w:rsidTr="007866AD">
        <w:tc>
          <w:tcPr>
            <w:tcW w:w="3138" w:type="dxa"/>
          </w:tcPr>
          <w:p w:rsidR="00381276" w:rsidRPr="00381276" w:rsidRDefault="00381276" w:rsidP="00FB6858">
            <w:pPr>
              <w:pStyle w:val="aa"/>
              <w:rPr>
                <w:rFonts w:ascii="Times New Roman" w:hAnsi="Times New Roman" w:cs="Times New Roman"/>
                <w:color w:val="000000" w:themeColor="text1"/>
                <w:sz w:val="24"/>
                <w:szCs w:val="24"/>
                <w:lang w:val="kk-KZ"/>
              </w:rPr>
            </w:pPr>
            <w:r w:rsidRPr="00381276">
              <w:rPr>
                <w:rFonts w:ascii="Times New Roman" w:hAnsi="Times New Roman" w:cs="Times New Roman"/>
                <w:color w:val="000000" w:themeColor="text1"/>
                <w:sz w:val="24"/>
                <w:szCs w:val="24"/>
                <w:lang w:val="kk-KZ"/>
              </w:rPr>
              <w:t>«Белгілі ұйқасқа өлең  құрастырып,шағын  ертегі жазып  үйрету  жолдары мен әдіс-тәсілдері</w:t>
            </w:r>
          </w:p>
          <w:p w:rsidR="00381276" w:rsidRPr="00381276" w:rsidRDefault="00381276" w:rsidP="00FB6858">
            <w:pPr>
              <w:tabs>
                <w:tab w:val="left" w:pos="1035"/>
                <w:tab w:val="left" w:pos="2820"/>
              </w:tabs>
              <w:rPr>
                <w:rFonts w:ascii="Times New Roman" w:hAnsi="Times New Roman"/>
                <w:sz w:val="24"/>
                <w:lang w:val="kk-KZ"/>
              </w:rPr>
            </w:pPr>
          </w:p>
        </w:tc>
        <w:tc>
          <w:tcPr>
            <w:tcW w:w="2126" w:type="dxa"/>
          </w:tcPr>
          <w:p w:rsidR="00381276" w:rsidRPr="00381276" w:rsidRDefault="00381276" w:rsidP="00FB6858">
            <w:pPr>
              <w:tabs>
                <w:tab w:val="left" w:pos="1035"/>
                <w:tab w:val="left" w:pos="2820"/>
              </w:tabs>
              <w:rPr>
                <w:rFonts w:ascii="Times New Roman" w:hAnsi="Times New Roman"/>
                <w:sz w:val="24"/>
                <w:lang w:val="kk-KZ"/>
              </w:rPr>
            </w:pPr>
            <w:r w:rsidRPr="00381276">
              <w:rPr>
                <w:rFonts w:ascii="Times New Roman" w:hAnsi="Times New Roman"/>
                <w:sz w:val="24"/>
                <w:lang w:val="kk-KZ"/>
              </w:rPr>
              <w:t>Қазақ әдебиеті</w:t>
            </w:r>
          </w:p>
        </w:tc>
        <w:tc>
          <w:tcPr>
            <w:tcW w:w="2815" w:type="dxa"/>
          </w:tcPr>
          <w:p w:rsidR="00381276" w:rsidRPr="00381276" w:rsidRDefault="00381276" w:rsidP="00FB6858">
            <w:pPr>
              <w:tabs>
                <w:tab w:val="left" w:pos="1035"/>
                <w:tab w:val="left" w:pos="2820"/>
              </w:tabs>
              <w:rPr>
                <w:rFonts w:ascii="Times New Roman" w:hAnsi="Times New Roman"/>
                <w:sz w:val="24"/>
                <w:lang w:val="kk-KZ"/>
              </w:rPr>
            </w:pPr>
            <w:r w:rsidRPr="00381276">
              <w:rPr>
                <w:rFonts w:ascii="Times New Roman" w:hAnsi="Times New Roman"/>
                <w:sz w:val="24"/>
                <w:lang w:val="kk-KZ"/>
              </w:rPr>
              <w:t>Аудандық тамыздық кеңесте сессиялық отырыста қорғалды</w:t>
            </w:r>
          </w:p>
          <w:p w:rsidR="00381276" w:rsidRPr="00381276" w:rsidRDefault="00381276" w:rsidP="00FB6858">
            <w:pPr>
              <w:tabs>
                <w:tab w:val="left" w:pos="1035"/>
                <w:tab w:val="left" w:pos="2820"/>
              </w:tabs>
              <w:rPr>
                <w:rFonts w:ascii="Times New Roman" w:hAnsi="Times New Roman"/>
                <w:sz w:val="24"/>
                <w:lang w:val="kk-KZ"/>
              </w:rPr>
            </w:pPr>
            <w:r w:rsidRPr="00381276">
              <w:rPr>
                <w:rFonts w:ascii="Times New Roman" w:hAnsi="Times New Roman"/>
                <w:sz w:val="24"/>
                <w:lang w:val="kk-KZ"/>
              </w:rPr>
              <w:t>2017-2018 оқу жылы</w:t>
            </w:r>
          </w:p>
        </w:tc>
      </w:tr>
    </w:tbl>
    <w:p w:rsidR="00381276" w:rsidRPr="006E4D28" w:rsidRDefault="00381276" w:rsidP="00FB6858">
      <w:pPr>
        <w:tabs>
          <w:tab w:val="left" w:pos="1035"/>
          <w:tab w:val="center" w:pos="4677"/>
          <w:tab w:val="right" w:pos="9355"/>
        </w:tabs>
        <w:rPr>
          <w:rFonts w:ascii="Times New Roman" w:hAnsi="Times New Roman"/>
          <w:sz w:val="24"/>
          <w:lang w:val="kk-KZ"/>
        </w:rPr>
      </w:pPr>
      <w:r w:rsidRPr="00BA5388">
        <w:rPr>
          <w:rFonts w:ascii="Times New Roman" w:hAnsi="Times New Roman"/>
          <w:b/>
          <w:sz w:val="28"/>
          <w:szCs w:val="28"/>
          <w:lang w:val="kk-KZ"/>
        </w:rPr>
        <w:t xml:space="preserve"> </w:t>
      </w:r>
    </w:p>
    <w:p w:rsidR="00221420" w:rsidRPr="00983CB4" w:rsidRDefault="0031636C" w:rsidP="00FB6858">
      <w:pPr>
        <w:pStyle w:val="af"/>
        <w:spacing w:before="0" w:beforeAutospacing="0" w:after="0" w:afterAutospacing="0"/>
        <w:ind w:firstLine="284"/>
        <w:rPr>
          <w:b/>
          <w:bCs/>
        </w:rPr>
      </w:pPr>
      <w:r>
        <w:rPr>
          <w:b/>
          <w:bCs/>
        </w:rPr>
        <w:t>8</w:t>
      </w:r>
      <w:r w:rsidR="00221420" w:rsidRPr="00983CB4">
        <w:rPr>
          <w:b/>
          <w:bCs/>
        </w:rPr>
        <w:t>. Мониторинг участия в интеллектуальных конкурсах, играх, конференциях и</w:t>
      </w:r>
      <w:r w:rsidR="0098483B" w:rsidRPr="00983CB4">
        <w:rPr>
          <w:b/>
          <w:bCs/>
        </w:rPr>
        <w:t xml:space="preserve"> </w:t>
      </w:r>
      <w:r w:rsidR="00221420" w:rsidRPr="00983CB4">
        <w:rPr>
          <w:b/>
          <w:bCs/>
        </w:rPr>
        <w:t>т.п.</w:t>
      </w:r>
    </w:p>
    <w:p w:rsidR="00AC35F0" w:rsidRPr="00983CB4" w:rsidRDefault="00AC35F0" w:rsidP="00FB6858">
      <w:pPr>
        <w:rPr>
          <w:rFonts w:ascii="Times New Roman" w:hAnsi="Times New Roman"/>
          <w:b/>
          <w:sz w:val="24"/>
          <w:u w:val="single"/>
        </w:rPr>
      </w:pPr>
      <w:r w:rsidRPr="00983CB4">
        <w:rPr>
          <w:rFonts w:ascii="Times New Roman" w:hAnsi="Times New Roman"/>
          <w:bCs/>
          <w:color w:val="000000"/>
          <w:sz w:val="24"/>
        </w:rPr>
        <w:t>В 2017-2018 учебном году в школе составлен план работы с высокомотивированными и одаренными учащимися с целью:</w:t>
      </w:r>
      <w:r w:rsidRPr="00983CB4">
        <w:rPr>
          <w:rStyle w:val="apple-converted-space"/>
          <w:rFonts w:ascii="Times New Roman" w:hAnsi="Times New Roman"/>
          <w:color w:val="000000"/>
          <w:sz w:val="24"/>
        </w:rPr>
        <w:t> </w:t>
      </w:r>
      <w:r w:rsidRPr="00983CB4">
        <w:rPr>
          <w:rFonts w:ascii="Times New Roman" w:hAnsi="Times New Roman"/>
          <w:color w:val="000000"/>
          <w:sz w:val="24"/>
        </w:rPr>
        <w:t>создания на уровне образовательного учреждения условий для выявления, комплексного развития и поддержки одаренных и высокоинтеллектуальных детей и обеспечение их личностной, социальной самореализации и профессионального самоопределения.</w:t>
      </w:r>
      <w:r w:rsidRPr="00983CB4">
        <w:rPr>
          <w:rFonts w:ascii="Times New Roman" w:hAnsi="Times New Roman"/>
          <w:color w:val="000000"/>
          <w:sz w:val="24"/>
        </w:rPr>
        <w:br/>
      </w:r>
      <w:r w:rsidRPr="00983CB4">
        <w:rPr>
          <w:rFonts w:ascii="Times New Roman" w:hAnsi="Times New Roman"/>
          <w:b/>
          <w:sz w:val="24"/>
          <w:u w:val="single"/>
        </w:rPr>
        <w:t>Ожидаемыми результатами было следующее: г</w:t>
      </w:r>
      <w:r w:rsidRPr="00983CB4">
        <w:rPr>
          <w:rFonts w:ascii="Times New Roman" w:hAnsi="Times New Roman"/>
          <w:color w:val="000000"/>
          <w:sz w:val="24"/>
        </w:rPr>
        <w:t>лавным результатом реализации плана  должно стать создание условий для развития талантливых и высокомотивированных детей в рамках образовательного учреждения на основе:</w:t>
      </w:r>
    </w:p>
    <w:p w:rsidR="00AC35F0" w:rsidRPr="00983CB4" w:rsidRDefault="00AC35F0" w:rsidP="00FB6858">
      <w:pPr>
        <w:rPr>
          <w:rFonts w:ascii="Times New Roman" w:hAnsi="Times New Roman"/>
          <w:color w:val="5F7A77"/>
          <w:sz w:val="24"/>
        </w:rPr>
      </w:pPr>
      <w:r w:rsidRPr="00983CB4">
        <w:rPr>
          <w:rFonts w:ascii="Times New Roman" w:hAnsi="Times New Roman"/>
          <w:color w:val="000000"/>
          <w:sz w:val="24"/>
        </w:rPr>
        <w:t>— повышения педагогической эффективности образовательной системы школы в вопросах качественной подготовки высокоинтеллектуальной личности;</w:t>
      </w:r>
    </w:p>
    <w:p w:rsidR="00AC35F0" w:rsidRPr="00983CB4" w:rsidRDefault="00AC35F0" w:rsidP="00FB6858">
      <w:pPr>
        <w:rPr>
          <w:rFonts w:ascii="Times New Roman" w:hAnsi="Times New Roman"/>
          <w:color w:val="000000"/>
          <w:sz w:val="24"/>
        </w:rPr>
      </w:pPr>
      <w:r w:rsidRPr="00983CB4">
        <w:rPr>
          <w:rFonts w:ascii="Times New Roman" w:hAnsi="Times New Roman"/>
          <w:color w:val="000000"/>
          <w:sz w:val="24"/>
        </w:rPr>
        <w:t>— достижения качественно нового уровня индивидуализации образования учащихся;</w:t>
      </w:r>
    </w:p>
    <w:p w:rsidR="00AC35F0" w:rsidRPr="00983CB4" w:rsidRDefault="00AC35F0" w:rsidP="00FB6858">
      <w:pPr>
        <w:rPr>
          <w:rFonts w:ascii="Times New Roman" w:hAnsi="Times New Roman"/>
          <w:color w:val="5F7A77"/>
          <w:sz w:val="24"/>
        </w:rPr>
      </w:pPr>
      <w:r w:rsidRPr="00983CB4">
        <w:rPr>
          <w:rFonts w:ascii="Times New Roman" w:hAnsi="Times New Roman"/>
          <w:color w:val="000000"/>
          <w:sz w:val="24"/>
        </w:rPr>
        <w:lastRenderedPageBreak/>
        <w:t>— расширения возможностей для исследовательской работы учащихся.</w:t>
      </w:r>
    </w:p>
    <w:p w:rsidR="00AC35F0" w:rsidRPr="00983CB4" w:rsidRDefault="00AC35F0" w:rsidP="00FB6858">
      <w:pPr>
        <w:tabs>
          <w:tab w:val="left" w:pos="3811"/>
        </w:tabs>
        <w:rPr>
          <w:rFonts w:ascii="Times New Roman" w:hAnsi="Times New Roman"/>
          <w:b/>
          <w:color w:val="003366"/>
          <w:sz w:val="24"/>
        </w:rPr>
      </w:pPr>
      <w:r w:rsidRPr="00983CB4">
        <w:rPr>
          <w:rFonts w:ascii="Times New Roman" w:hAnsi="Times New Roman"/>
          <w:b/>
          <w:color w:val="003366"/>
          <w:sz w:val="24"/>
        </w:rPr>
        <w:t xml:space="preserve">Показатели эффективности   работы с одаренными детьми. </w:t>
      </w:r>
    </w:p>
    <w:p w:rsidR="00AC35F0" w:rsidRPr="00983CB4" w:rsidRDefault="00AC35F0" w:rsidP="00FB6858">
      <w:pPr>
        <w:widowControl/>
        <w:numPr>
          <w:ilvl w:val="0"/>
          <w:numId w:val="17"/>
        </w:numPr>
        <w:tabs>
          <w:tab w:val="left" w:pos="3811"/>
        </w:tabs>
        <w:suppressAutoHyphens w:val="0"/>
        <w:rPr>
          <w:rFonts w:ascii="Times New Roman" w:hAnsi="Times New Roman"/>
          <w:sz w:val="24"/>
        </w:rPr>
      </w:pPr>
      <w:r w:rsidRPr="00983CB4">
        <w:rPr>
          <w:rFonts w:ascii="Times New Roman" w:hAnsi="Times New Roman"/>
          <w:sz w:val="24"/>
        </w:rPr>
        <w:t>Удовлетворенность детей своей деятельностью и увеличение числа таких детей.</w:t>
      </w:r>
    </w:p>
    <w:p w:rsidR="00AC35F0" w:rsidRPr="00983CB4" w:rsidRDefault="00AC35F0" w:rsidP="00FB6858">
      <w:pPr>
        <w:widowControl/>
        <w:numPr>
          <w:ilvl w:val="0"/>
          <w:numId w:val="17"/>
        </w:numPr>
        <w:tabs>
          <w:tab w:val="left" w:pos="3811"/>
        </w:tabs>
        <w:suppressAutoHyphens w:val="0"/>
        <w:rPr>
          <w:rFonts w:ascii="Times New Roman" w:hAnsi="Times New Roman"/>
          <w:sz w:val="24"/>
        </w:rPr>
      </w:pPr>
      <w:r w:rsidRPr="00983CB4">
        <w:rPr>
          <w:rFonts w:ascii="Times New Roman" w:hAnsi="Times New Roman"/>
          <w:sz w:val="24"/>
        </w:rPr>
        <w:t>Повышение уровня индивидуальных достижений детей в образовательных областях, к которым у них есть способности.</w:t>
      </w:r>
    </w:p>
    <w:p w:rsidR="00AC35F0" w:rsidRPr="00983CB4" w:rsidRDefault="00AC35F0" w:rsidP="00FB6858">
      <w:pPr>
        <w:widowControl/>
        <w:numPr>
          <w:ilvl w:val="0"/>
          <w:numId w:val="17"/>
        </w:numPr>
        <w:tabs>
          <w:tab w:val="left" w:pos="3811"/>
        </w:tabs>
        <w:suppressAutoHyphens w:val="0"/>
        <w:rPr>
          <w:rFonts w:ascii="Times New Roman" w:hAnsi="Times New Roman"/>
          <w:sz w:val="24"/>
        </w:rPr>
      </w:pPr>
      <w:r w:rsidRPr="00983CB4">
        <w:rPr>
          <w:rFonts w:ascii="Times New Roman" w:hAnsi="Times New Roman"/>
          <w:sz w:val="24"/>
        </w:rPr>
        <w:t>Повышение уровня владения детьми общепредметными и социальными компетенциями, увеличение числа таких детей.</w:t>
      </w:r>
    </w:p>
    <w:p w:rsidR="00AC35F0" w:rsidRPr="00983CB4" w:rsidRDefault="00AC35F0" w:rsidP="00FB6858">
      <w:pPr>
        <w:contextualSpacing/>
        <w:rPr>
          <w:rFonts w:ascii="Times New Roman" w:hAnsi="Times New Roman"/>
          <w:b/>
          <w:bCs/>
          <w:color w:val="000000"/>
          <w:sz w:val="24"/>
        </w:rPr>
      </w:pPr>
      <w:proofErr w:type="gramStart"/>
      <w:r w:rsidRPr="00983CB4">
        <w:rPr>
          <w:rFonts w:ascii="Times New Roman" w:hAnsi="Times New Roman"/>
          <w:b/>
          <w:bCs/>
          <w:color w:val="000000"/>
          <w:sz w:val="24"/>
        </w:rPr>
        <w:t>Анализируя проделанную работу за год имеем следующие показатели</w:t>
      </w:r>
      <w:proofErr w:type="gramEnd"/>
      <w:r w:rsidRPr="00983CB4">
        <w:rPr>
          <w:rFonts w:ascii="Times New Roman" w:hAnsi="Times New Roman"/>
          <w:b/>
          <w:bCs/>
          <w:color w:val="000000"/>
          <w:sz w:val="24"/>
        </w:rPr>
        <w:t>:</w:t>
      </w:r>
    </w:p>
    <w:p w:rsidR="00AC35F0" w:rsidRPr="00983CB4" w:rsidRDefault="00AC35F0" w:rsidP="00FB6858">
      <w:pPr>
        <w:rPr>
          <w:rFonts w:ascii="Times New Roman" w:hAnsi="Times New Roman"/>
          <w:b/>
          <w:sz w:val="24"/>
          <w:u w:val="single"/>
        </w:rPr>
      </w:pPr>
      <w:r w:rsidRPr="00983CB4">
        <w:rPr>
          <w:rFonts w:ascii="Times New Roman" w:hAnsi="Times New Roman"/>
          <w:b/>
          <w:sz w:val="24"/>
          <w:u w:val="single"/>
        </w:rPr>
        <w:t>Республиканский интеллектуальный марафон «Акбота»</w:t>
      </w:r>
    </w:p>
    <w:p w:rsidR="00AC35F0" w:rsidRPr="00983CB4" w:rsidRDefault="00AC35F0" w:rsidP="00FB6858">
      <w:pPr>
        <w:jc w:val="both"/>
        <w:rPr>
          <w:rFonts w:ascii="Times New Roman" w:hAnsi="Times New Roman"/>
          <w:sz w:val="24"/>
        </w:rPr>
      </w:pPr>
      <w:r w:rsidRPr="00983CB4">
        <w:rPr>
          <w:rFonts w:ascii="Times New Roman" w:hAnsi="Times New Roman"/>
          <w:sz w:val="24"/>
        </w:rPr>
        <w:t>В марафоне «Акбота» от ГУ «Новорыбинская средняя школа-сад» принимали участие 26 человек.</w:t>
      </w:r>
    </w:p>
    <w:p w:rsidR="00AC35F0" w:rsidRDefault="00AC35F0" w:rsidP="00FB6858">
      <w:pPr>
        <w:jc w:val="both"/>
        <w:rPr>
          <w:rFonts w:ascii="Times New Roman" w:hAnsi="Times New Roman"/>
          <w:sz w:val="24"/>
        </w:rPr>
      </w:pPr>
      <w:r w:rsidRPr="00983CB4">
        <w:rPr>
          <w:rFonts w:ascii="Times New Roman" w:hAnsi="Times New Roman"/>
          <w:sz w:val="24"/>
        </w:rPr>
        <w:t>Общее количество победителей по школе составляет 23 человека, что составляет 88,4% от общего количества участников</w:t>
      </w:r>
      <w:proofErr w:type="gramStart"/>
      <w:r w:rsidRPr="00983CB4">
        <w:rPr>
          <w:rFonts w:ascii="Times New Roman" w:hAnsi="Times New Roman"/>
          <w:sz w:val="24"/>
        </w:rPr>
        <w:t xml:space="preserve"> .</w:t>
      </w:r>
      <w:proofErr w:type="gramEnd"/>
    </w:p>
    <w:p w:rsidR="00E56F15" w:rsidRPr="00983CB4" w:rsidRDefault="00E56F15" w:rsidP="00FB6858">
      <w:pPr>
        <w:jc w:val="both"/>
        <w:rPr>
          <w:rFonts w:ascii="Times New Roman" w:hAnsi="Times New Roman"/>
          <w:sz w:val="24"/>
        </w:rPr>
      </w:pPr>
    </w:p>
    <w:p w:rsidR="00AC35F0" w:rsidRPr="00983CB4" w:rsidRDefault="00AC35F0" w:rsidP="00FB6858">
      <w:pPr>
        <w:jc w:val="both"/>
        <w:rPr>
          <w:rFonts w:ascii="Times New Roman" w:hAnsi="Times New Roman"/>
          <w:sz w:val="24"/>
        </w:rPr>
      </w:pPr>
      <w:r w:rsidRPr="00983CB4">
        <w:rPr>
          <w:rFonts w:ascii="Times New Roman" w:hAnsi="Times New Roman"/>
          <w:noProof/>
          <w:sz w:val="24"/>
        </w:rPr>
        <w:drawing>
          <wp:anchor distT="0" distB="0" distL="114300" distR="114300" simplePos="0" relativeHeight="251675648" behindDoc="0" locked="0" layoutInCell="1" allowOverlap="1" wp14:anchorId="6610DC46" wp14:editId="2FDF58B3">
            <wp:simplePos x="0" y="0"/>
            <wp:positionH relativeFrom="column">
              <wp:posOffset>128355</wp:posOffset>
            </wp:positionH>
            <wp:positionV relativeFrom="paragraph">
              <wp:posOffset>40527</wp:posOffset>
            </wp:positionV>
            <wp:extent cx="4462818" cy="1296538"/>
            <wp:effectExtent l="0" t="0" r="13970" b="18415"/>
            <wp:wrapNone/>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rsidR="00AC35F0" w:rsidRPr="00983CB4" w:rsidRDefault="00AC35F0" w:rsidP="00FB6858">
      <w:pPr>
        <w:jc w:val="both"/>
        <w:rPr>
          <w:rFonts w:ascii="Times New Roman" w:hAnsi="Times New Roman"/>
          <w:sz w:val="24"/>
        </w:rPr>
      </w:pPr>
    </w:p>
    <w:p w:rsidR="00AC35F0" w:rsidRPr="00983CB4" w:rsidRDefault="00AC35F0" w:rsidP="00FB6858">
      <w:pPr>
        <w:jc w:val="both"/>
        <w:rPr>
          <w:rFonts w:ascii="Times New Roman" w:hAnsi="Times New Roman"/>
          <w:sz w:val="24"/>
        </w:rPr>
      </w:pPr>
    </w:p>
    <w:p w:rsidR="00AC35F0" w:rsidRPr="00983CB4" w:rsidRDefault="00AC35F0" w:rsidP="00FB6858">
      <w:pPr>
        <w:jc w:val="both"/>
        <w:rPr>
          <w:rFonts w:ascii="Times New Roman" w:hAnsi="Times New Roman"/>
          <w:sz w:val="24"/>
        </w:rPr>
      </w:pPr>
    </w:p>
    <w:p w:rsidR="00AC35F0" w:rsidRPr="00983CB4" w:rsidRDefault="00AC35F0" w:rsidP="00FB6858">
      <w:pPr>
        <w:jc w:val="both"/>
        <w:rPr>
          <w:rFonts w:ascii="Times New Roman" w:hAnsi="Times New Roman"/>
          <w:sz w:val="24"/>
        </w:rPr>
      </w:pPr>
    </w:p>
    <w:p w:rsidR="00AC35F0" w:rsidRPr="00983CB4" w:rsidRDefault="00AC35F0" w:rsidP="00FB6858">
      <w:pPr>
        <w:jc w:val="both"/>
        <w:rPr>
          <w:rFonts w:ascii="Times New Roman" w:hAnsi="Times New Roman"/>
          <w:sz w:val="24"/>
        </w:rPr>
      </w:pPr>
    </w:p>
    <w:p w:rsidR="00AC35F0" w:rsidRPr="00983CB4" w:rsidRDefault="00AC35F0" w:rsidP="00FB6858">
      <w:pPr>
        <w:jc w:val="both"/>
        <w:rPr>
          <w:rFonts w:ascii="Times New Roman" w:hAnsi="Times New Roman"/>
          <w:sz w:val="24"/>
        </w:rPr>
      </w:pPr>
    </w:p>
    <w:p w:rsidR="00AC35F0" w:rsidRPr="00983CB4" w:rsidRDefault="00AC35F0" w:rsidP="00FB6858">
      <w:pPr>
        <w:jc w:val="both"/>
        <w:rPr>
          <w:rFonts w:ascii="Times New Roman" w:hAnsi="Times New Roman"/>
          <w:sz w:val="24"/>
        </w:rPr>
      </w:pPr>
    </w:p>
    <w:p w:rsidR="00AC35F0" w:rsidRPr="00983CB4" w:rsidRDefault="00AC35F0" w:rsidP="00FB6858">
      <w:pPr>
        <w:jc w:val="both"/>
        <w:rPr>
          <w:rFonts w:ascii="Times New Roman" w:hAnsi="Times New Roman"/>
          <w:sz w:val="24"/>
        </w:rPr>
      </w:pPr>
      <w:r w:rsidRPr="00983CB4">
        <w:rPr>
          <w:rFonts w:ascii="Times New Roman" w:hAnsi="Times New Roman"/>
          <w:sz w:val="24"/>
        </w:rPr>
        <w:t>Распределение победителей по призовым местам:</w:t>
      </w:r>
    </w:p>
    <w:p w:rsidR="00AC35F0" w:rsidRPr="00983CB4" w:rsidRDefault="00AC35F0" w:rsidP="00FB6858">
      <w:pPr>
        <w:jc w:val="both"/>
        <w:rPr>
          <w:rFonts w:ascii="Times New Roman" w:hAnsi="Times New Roman"/>
          <w:sz w:val="24"/>
        </w:rPr>
      </w:pPr>
      <w:r w:rsidRPr="00983CB4">
        <w:rPr>
          <w:rFonts w:ascii="Times New Roman" w:hAnsi="Times New Roman"/>
          <w:sz w:val="24"/>
        </w:rPr>
        <w:t>1-е место – 8 учащихся,</w:t>
      </w:r>
    </w:p>
    <w:p w:rsidR="00AC35F0" w:rsidRPr="00983CB4" w:rsidRDefault="00AC35F0" w:rsidP="00FB6858">
      <w:pPr>
        <w:jc w:val="both"/>
        <w:rPr>
          <w:rFonts w:ascii="Times New Roman" w:hAnsi="Times New Roman"/>
          <w:sz w:val="24"/>
        </w:rPr>
      </w:pPr>
      <w:r w:rsidRPr="00983CB4">
        <w:rPr>
          <w:rFonts w:ascii="Times New Roman" w:hAnsi="Times New Roman"/>
          <w:sz w:val="24"/>
        </w:rPr>
        <w:t>2-е место – 5 учащихся,</w:t>
      </w:r>
    </w:p>
    <w:p w:rsidR="00AC35F0" w:rsidRPr="00983CB4" w:rsidRDefault="00AC35F0" w:rsidP="00FB6858">
      <w:pPr>
        <w:jc w:val="both"/>
        <w:rPr>
          <w:rFonts w:ascii="Times New Roman" w:hAnsi="Times New Roman"/>
          <w:sz w:val="24"/>
        </w:rPr>
      </w:pPr>
      <w:r w:rsidRPr="00983CB4">
        <w:rPr>
          <w:rFonts w:ascii="Times New Roman" w:hAnsi="Times New Roman"/>
          <w:sz w:val="24"/>
        </w:rPr>
        <w:t>3-е место – 10 учащихся.</w:t>
      </w:r>
    </w:p>
    <w:p w:rsidR="00AC35F0" w:rsidRPr="00983CB4" w:rsidRDefault="00AC35F0" w:rsidP="00FB6858">
      <w:pPr>
        <w:jc w:val="both"/>
        <w:rPr>
          <w:rFonts w:ascii="Times New Roman" w:hAnsi="Times New Roman"/>
          <w:sz w:val="24"/>
        </w:rPr>
      </w:pPr>
      <w:r w:rsidRPr="00983CB4">
        <w:rPr>
          <w:rFonts w:ascii="Times New Roman" w:hAnsi="Times New Roman"/>
          <w:noProof/>
          <w:sz w:val="24"/>
        </w:rPr>
        <w:drawing>
          <wp:anchor distT="0" distB="0" distL="114300" distR="114300" simplePos="0" relativeHeight="251676672" behindDoc="0" locked="0" layoutInCell="1" allowOverlap="1" wp14:anchorId="265A9AC1" wp14:editId="7CEF9BC7">
            <wp:simplePos x="0" y="0"/>
            <wp:positionH relativeFrom="column">
              <wp:posOffset>235585</wp:posOffset>
            </wp:positionH>
            <wp:positionV relativeFrom="paragraph">
              <wp:posOffset>86360</wp:posOffset>
            </wp:positionV>
            <wp:extent cx="3486150" cy="1527175"/>
            <wp:effectExtent l="0" t="0" r="19050" b="15875"/>
            <wp:wrapNone/>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AC35F0" w:rsidRPr="00983CB4" w:rsidRDefault="00AC35F0" w:rsidP="00FB6858">
      <w:pPr>
        <w:jc w:val="both"/>
        <w:rPr>
          <w:rFonts w:ascii="Times New Roman" w:hAnsi="Times New Roman"/>
          <w:sz w:val="24"/>
        </w:rPr>
      </w:pPr>
    </w:p>
    <w:p w:rsidR="00AC35F0" w:rsidRPr="00983CB4" w:rsidRDefault="00AC35F0" w:rsidP="00FB6858">
      <w:pPr>
        <w:jc w:val="both"/>
        <w:rPr>
          <w:rFonts w:ascii="Times New Roman" w:hAnsi="Times New Roman"/>
          <w:sz w:val="24"/>
        </w:rPr>
      </w:pPr>
    </w:p>
    <w:p w:rsidR="00AC35F0" w:rsidRPr="00983CB4" w:rsidRDefault="00AC35F0" w:rsidP="00FB6858">
      <w:pPr>
        <w:jc w:val="both"/>
        <w:rPr>
          <w:rFonts w:ascii="Times New Roman" w:hAnsi="Times New Roman"/>
          <w:sz w:val="24"/>
        </w:rPr>
      </w:pPr>
    </w:p>
    <w:p w:rsidR="00AC35F0" w:rsidRPr="00983CB4" w:rsidRDefault="00AC35F0" w:rsidP="00FB6858">
      <w:pPr>
        <w:jc w:val="both"/>
        <w:rPr>
          <w:rFonts w:ascii="Times New Roman" w:hAnsi="Times New Roman"/>
          <w:sz w:val="24"/>
        </w:rPr>
      </w:pPr>
    </w:p>
    <w:p w:rsidR="00AC35F0" w:rsidRPr="00983CB4" w:rsidRDefault="00AC35F0" w:rsidP="00FB6858">
      <w:pPr>
        <w:jc w:val="both"/>
        <w:rPr>
          <w:rFonts w:ascii="Times New Roman" w:hAnsi="Times New Roman"/>
          <w:sz w:val="24"/>
        </w:rPr>
      </w:pPr>
    </w:p>
    <w:p w:rsidR="00AC35F0" w:rsidRPr="00983CB4" w:rsidRDefault="00AC35F0" w:rsidP="00FB6858">
      <w:pPr>
        <w:jc w:val="both"/>
        <w:rPr>
          <w:rFonts w:ascii="Times New Roman" w:hAnsi="Times New Roman"/>
          <w:sz w:val="24"/>
        </w:rPr>
      </w:pPr>
    </w:p>
    <w:p w:rsidR="00AC35F0" w:rsidRPr="00983CB4" w:rsidRDefault="00AC35F0" w:rsidP="00FB6858">
      <w:pPr>
        <w:jc w:val="both"/>
        <w:rPr>
          <w:rFonts w:ascii="Times New Roman" w:hAnsi="Times New Roman"/>
          <w:sz w:val="24"/>
        </w:rPr>
      </w:pPr>
    </w:p>
    <w:p w:rsidR="00AC35F0" w:rsidRPr="00983CB4" w:rsidRDefault="00AC35F0" w:rsidP="00FB6858">
      <w:pPr>
        <w:jc w:val="both"/>
        <w:rPr>
          <w:rFonts w:ascii="Times New Roman" w:hAnsi="Times New Roman"/>
          <w:sz w:val="24"/>
        </w:rPr>
      </w:pPr>
    </w:p>
    <w:p w:rsidR="00664DBF" w:rsidRDefault="00664DBF" w:rsidP="00FB6858">
      <w:pPr>
        <w:jc w:val="both"/>
        <w:rPr>
          <w:rFonts w:ascii="Times New Roman" w:hAnsi="Times New Roman"/>
          <w:sz w:val="24"/>
        </w:rPr>
      </w:pPr>
    </w:p>
    <w:p w:rsidR="00AC35F0" w:rsidRPr="00983CB4" w:rsidRDefault="00AC35F0" w:rsidP="00FB6858">
      <w:pPr>
        <w:jc w:val="both"/>
        <w:rPr>
          <w:rFonts w:ascii="Times New Roman" w:hAnsi="Times New Roman"/>
          <w:sz w:val="24"/>
        </w:rPr>
      </w:pPr>
      <w:r w:rsidRPr="00983CB4">
        <w:rPr>
          <w:rFonts w:ascii="Times New Roman" w:hAnsi="Times New Roman"/>
          <w:sz w:val="24"/>
        </w:rPr>
        <w:t>Результаты марафона по школе: 23 призера</w:t>
      </w:r>
    </w:p>
    <w:p w:rsidR="00AC35F0" w:rsidRPr="00983CB4" w:rsidRDefault="00AC35F0" w:rsidP="00FB6858">
      <w:pPr>
        <w:jc w:val="both"/>
        <w:rPr>
          <w:rFonts w:ascii="Times New Roman" w:hAnsi="Times New Roman"/>
          <w:sz w:val="24"/>
        </w:rPr>
      </w:pPr>
      <w:r w:rsidRPr="00983CB4">
        <w:rPr>
          <w:rFonts w:ascii="Times New Roman" w:hAnsi="Times New Roman"/>
          <w:sz w:val="24"/>
        </w:rPr>
        <w:t>Лучшие результаты по классам  показали ученики 5,6,8 классов (преподаватели Рязанова А.Л., Вивчаренко В.П., Кап, А.К., Шукеева А.К., Халман С., Копенова М.М., Шульга Т.Ю.)</w:t>
      </w:r>
    </w:p>
    <w:tbl>
      <w:tblPr>
        <w:tblStyle w:val="a7"/>
        <w:tblW w:w="0" w:type="auto"/>
        <w:jc w:val="center"/>
        <w:tblLook w:val="04A0" w:firstRow="1" w:lastRow="0" w:firstColumn="1" w:lastColumn="0" w:noHBand="0" w:noVBand="1"/>
      </w:tblPr>
      <w:tblGrid>
        <w:gridCol w:w="3379"/>
        <w:gridCol w:w="2250"/>
      </w:tblGrid>
      <w:tr w:rsidR="00AC35F0" w:rsidRPr="00983CB4" w:rsidTr="00397D2C">
        <w:trPr>
          <w:jc w:val="center"/>
        </w:trPr>
        <w:tc>
          <w:tcPr>
            <w:tcW w:w="3379" w:type="dxa"/>
          </w:tcPr>
          <w:p w:rsidR="00AC35F0" w:rsidRPr="00983CB4" w:rsidRDefault="00AC35F0" w:rsidP="00FB6858">
            <w:pPr>
              <w:jc w:val="center"/>
              <w:rPr>
                <w:rFonts w:ascii="Times New Roman" w:hAnsi="Times New Roman"/>
                <w:b/>
                <w:sz w:val="24"/>
                <w:lang w:val="kk-KZ"/>
              </w:rPr>
            </w:pPr>
            <w:r w:rsidRPr="00983CB4">
              <w:rPr>
                <w:rFonts w:ascii="Times New Roman" w:hAnsi="Times New Roman"/>
                <w:b/>
                <w:sz w:val="24"/>
                <w:lang w:val="kk-KZ"/>
              </w:rPr>
              <w:t>Показатель</w:t>
            </w:r>
          </w:p>
        </w:tc>
        <w:tc>
          <w:tcPr>
            <w:tcW w:w="2250" w:type="dxa"/>
          </w:tcPr>
          <w:p w:rsidR="00AC35F0" w:rsidRPr="00983CB4" w:rsidRDefault="00AC35F0" w:rsidP="00FB6858">
            <w:pPr>
              <w:jc w:val="center"/>
              <w:rPr>
                <w:rFonts w:ascii="Times New Roman" w:hAnsi="Times New Roman"/>
                <w:b/>
                <w:sz w:val="24"/>
                <w:lang w:val="kk-KZ"/>
              </w:rPr>
            </w:pPr>
            <w:r w:rsidRPr="00983CB4">
              <w:rPr>
                <w:rFonts w:ascii="Times New Roman" w:hAnsi="Times New Roman"/>
                <w:b/>
                <w:sz w:val="24"/>
                <w:lang w:val="kk-KZ"/>
              </w:rPr>
              <w:t>2017-2018 уч.год</w:t>
            </w:r>
          </w:p>
        </w:tc>
      </w:tr>
      <w:tr w:rsidR="00AC35F0" w:rsidRPr="00983CB4" w:rsidTr="00397D2C">
        <w:trPr>
          <w:jc w:val="center"/>
        </w:trPr>
        <w:tc>
          <w:tcPr>
            <w:tcW w:w="3379" w:type="dxa"/>
          </w:tcPr>
          <w:p w:rsidR="00AC35F0" w:rsidRPr="00983CB4" w:rsidRDefault="00AC35F0" w:rsidP="00FB6858">
            <w:pPr>
              <w:rPr>
                <w:rFonts w:ascii="Times New Roman" w:hAnsi="Times New Roman"/>
                <w:sz w:val="24"/>
                <w:lang w:val="kk-KZ"/>
              </w:rPr>
            </w:pPr>
            <w:r w:rsidRPr="00983CB4">
              <w:rPr>
                <w:rFonts w:ascii="Times New Roman" w:hAnsi="Times New Roman"/>
                <w:sz w:val="24"/>
                <w:lang w:val="kk-KZ"/>
              </w:rPr>
              <w:t>Кол-во участников</w:t>
            </w:r>
          </w:p>
        </w:tc>
        <w:tc>
          <w:tcPr>
            <w:tcW w:w="2250" w:type="dxa"/>
          </w:tcPr>
          <w:p w:rsidR="00AC35F0" w:rsidRPr="00983CB4" w:rsidRDefault="00AC35F0" w:rsidP="00FB6858">
            <w:pPr>
              <w:rPr>
                <w:rFonts w:ascii="Times New Roman" w:hAnsi="Times New Roman"/>
                <w:sz w:val="24"/>
                <w:lang w:val="kk-KZ"/>
              </w:rPr>
            </w:pPr>
            <w:r w:rsidRPr="00983CB4">
              <w:rPr>
                <w:rFonts w:ascii="Times New Roman" w:hAnsi="Times New Roman"/>
                <w:sz w:val="24"/>
                <w:lang w:val="kk-KZ"/>
              </w:rPr>
              <w:t>26</w:t>
            </w:r>
          </w:p>
        </w:tc>
      </w:tr>
      <w:tr w:rsidR="00AC35F0" w:rsidRPr="00983CB4" w:rsidTr="00397D2C">
        <w:trPr>
          <w:jc w:val="center"/>
        </w:trPr>
        <w:tc>
          <w:tcPr>
            <w:tcW w:w="3379" w:type="dxa"/>
          </w:tcPr>
          <w:p w:rsidR="00AC35F0" w:rsidRPr="00983CB4" w:rsidRDefault="00AC35F0" w:rsidP="00FB6858">
            <w:pPr>
              <w:rPr>
                <w:rFonts w:ascii="Times New Roman" w:hAnsi="Times New Roman"/>
                <w:sz w:val="24"/>
                <w:lang w:val="kk-KZ"/>
              </w:rPr>
            </w:pPr>
            <w:r w:rsidRPr="00983CB4">
              <w:rPr>
                <w:rFonts w:ascii="Times New Roman" w:hAnsi="Times New Roman"/>
                <w:sz w:val="24"/>
                <w:lang w:val="kk-KZ"/>
              </w:rPr>
              <w:t>Кол-во школ</w:t>
            </w:r>
          </w:p>
        </w:tc>
        <w:tc>
          <w:tcPr>
            <w:tcW w:w="2250" w:type="dxa"/>
          </w:tcPr>
          <w:p w:rsidR="00AC35F0" w:rsidRPr="00983CB4" w:rsidRDefault="00AC35F0" w:rsidP="00FB6858">
            <w:pPr>
              <w:rPr>
                <w:rFonts w:ascii="Times New Roman" w:hAnsi="Times New Roman"/>
                <w:sz w:val="24"/>
                <w:lang w:val="kk-KZ"/>
              </w:rPr>
            </w:pPr>
            <w:r w:rsidRPr="00983CB4">
              <w:rPr>
                <w:rFonts w:ascii="Times New Roman" w:hAnsi="Times New Roman"/>
                <w:sz w:val="24"/>
                <w:lang w:val="kk-KZ"/>
              </w:rPr>
              <w:t>1</w:t>
            </w:r>
          </w:p>
        </w:tc>
      </w:tr>
      <w:tr w:rsidR="00AC35F0" w:rsidRPr="00983CB4" w:rsidTr="00397D2C">
        <w:trPr>
          <w:jc w:val="center"/>
        </w:trPr>
        <w:tc>
          <w:tcPr>
            <w:tcW w:w="3379" w:type="dxa"/>
          </w:tcPr>
          <w:p w:rsidR="00AC35F0" w:rsidRPr="00983CB4" w:rsidRDefault="00AC35F0" w:rsidP="00FB6858">
            <w:pPr>
              <w:rPr>
                <w:rFonts w:ascii="Times New Roman" w:hAnsi="Times New Roman"/>
                <w:sz w:val="24"/>
                <w:lang w:val="kk-KZ"/>
              </w:rPr>
            </w:pPr>
            <w:r w:rsidRPr="00983CB4">
              <w:rPr>
                <w:rFonts w:ascii="Times New Roman" w:hAnsi="Times New Roman"/>
                <w:sz w:val="24"/>
                <w:lang w:val="kk-KZ"/>
              </w:rPr>
              <w:t>Кол-во призеров</w:t>
            </w:r>
          </w:p>
        </w:tc>
        <w:tc>
          <w:tcPr>
            <w:tcW w:w="2250" w:type="dxa"/>
          </w:tcPr>
          <w:p w:rsidR="00AC35F0" w:rsidRPr="00983CB4" w:rsidRDefault="00AC35F0" w:rsidP="00FB6858">
            <w:pPr>
              <w:rPr>
                <w:rFonts w:ascii="Times New Roman" w:hAnsi="Times New Roman"/>
                <w:sz w:val="24"/>
                <w:lang w:val="kk-KZ"/>
              </w:rPr>
            </w:pPr>
            <w:r w:rsidRPr="00983CB4">
              <w:rPr>
                <w:rFonts w:ascii="Times New Roman" w:hAnsi="Times New Roman"/>
                <w:sz w:val="24"/>
                <w:lang w:val="kk-KZ"/>
              </w:rPr>
              <w:t>23</w:t>
            </w:r>
          </w:p>
        </w:tc>
      </w:tr>
      <w:tr w:rsidR="00AC35F0" w:rsidRPr="00983CB4" w:rsidTr="00397D2C">
        <w:trPr>
          <w:jc w:val="center"/>
        </w:trPr>
        <w:tc>
          <w:tcPr>
            <w:tcW w:w="3379" w:type="dxa"/>
          </w:tcPr>
          <w:p w:rsidR="00AC35F0" w:rsidRPr="00983CB4" w:rsidRDefault="00AC35F0" w:rsidP="00FB6858">
            <w:pPr>
              <w:rPr>
                <w:rFonts w:ascii="Times New Roman" w:hAnsi="Times New Roman"/>
                <w:sz w:val="24"/>
                <w:lang w:val="kk-KZ"/>
              </w:rPr>
            </w:pPr>
            <w:r w:rsidRPr="00983CB4">
              <w:rPr>
                <w:rFonts w:ascii="Times New Roman" w:hAnsi="Times New Roman"/>
                <w:sz w:val="24"/>
                <w:lang w:val="kk-KZ"/>
              </w:rPr>
              <w:t>% призовых мест</w:t>
            </w:r>
          </w:p>
        </w:tc>
        <w:tc>
          <w:tcPr>
            <w:tcW w:w="2250" w:type="dxa"/>
          </w:tcPr>
          <w:p w:rsidR="00AC35F0" w:rsidRPr="00983CB4" w:rsidRDefault="00AC35F0" w:rsidP="00FB6858">
            <w:pPr>
              <w:rPr>
                <w:rFonts w:ascii="Times New Roman" w:hAnsi="Times New Roman"/>
                <w:sz w:val="24"/>
                <w:lang w:val="kk-KZ"/>
              </w:rPr>
            </w:pPr>
            <w:r w:rsidRPr="00983CB4">
              <w:rPr>
                <w:rFonts w:ascii="Times New Roman" w:hAnsi="Times New Roman"/>
                <w:sz w:val="24"/>
                <w:lang w:val="kk-KZ"/>
              </w:rPr>
              <w:t>88,4%</w:t>
            </w:r>
          </w:p>
        </w:tc>
      </w:tr>
      <w:tr w:rsidR="00AC35F0" w:rsidRPr="00983CB4" w:rsidTr="00397D2C">
        <w:trPr>
          <w:jc w:val="center"/>
        </w:trPr>
        <w:tc>
          <w:tcPr>
            <w:tcW w:w="3379" w:type="dxa"/>
          </w:tcPr>
          <w:p w:rsidR="00AC35F0" w:rsidRPr="00983CB4" w:rsidRDefault="00AC35F0" w:rsidP="00FB6858">
            <w:pPr>
              <w:rPr>
                <w:rFonts w:ascii="Times New Roman" w:hAnsi="Times New Roman"/>
                <w:sz w:val="24"/>
                <w:lang w:val="kk-KZ"/>
              </w:rPr>
            </w:pPr>
            <w:r w:rsidRPr="00983CB4">
              <w:rPr>
                <w:rFonts w:ascii="Times New Roman" w:hAnsi="Times New Roman"/>
                <w:sz w:val="24"/>
                <w:lang w:val="kk-KZ"/>
              </w:rPr>
              <w:t>Кол-во 1-х мест</w:t>
            </w:r>
          </w:p>
        </w:tc>
        <w:tc>
          <w:tcPr>
            <w:tcW w:w="2250" w:type="dxa"/>
          </w:tcPr>
          <w:p w:rsidR="00AC35F0" w:rsidRPr="00983CB4" w:rsidRDefault="00AC35F0" w:rsidP="00FB6858">
            <w:pPr>
              <w:rPr>
                <w:rFonts w:ascii="Times New Roman" w:hAnsi="Times New Roman"/>
                <w:sz w:val="24"/>
                <w:lang w:val="kk-KZ"/>
              </w:rPr>
            </w:pPr>
            <w:r w:rsidRPr="00983CB4">
              <w:rPr>
                <w:rFonts w:ascii="Times New Roman" w:hAnsi="Times New Roman"/>
                <w:sz w:val="24"/>
                <w:lang w:val="kk-KZ"/>
              </w:rPr>
              <w:t>8</w:t>
            </w:r>
          </w:p>
        </w:tc>
      </w:tr>
      <w:tr w:rsidR="00AC35F0" w:rsidRPr="00983CB4" w:rsidTr="00397D2C">
        <w:trPr>
          <w:jc w:val="center"/>
        </w:trPr>
        <w:tc>
          <w:tcPr>
            <w:tcW w:w="3379" w:type="dxa"/>
          </w:tcPr>
          <w:p w:rsidR="00AC35F0" w:rsidRPr="00983CB4" w:rsidRDefault="00AC35F0" w:rsidP="00FB6858">
            <w:pPr>
              <w:rPr>
                <w:rFonts w:ascii="Times New Roman" w:hAnsi="Times New Roman"/>
                <w:sz w:val="24"/>
                <w:lang w:val="kk-KZ"/>
              </w:rPr>
            </w:pPr>
            <w:r w:rsidRPr="00983CB4">
              <w:rPr>
                <w:rFonts w:ascii="Times New Roman" w:hAnsi="Times New Roman"/>
                <w:sz w:val="24"/>
                <w:lang w:val="kk-KZ"/>
              </w:rPr>
              <w:t>Кол-во 2-х мест</w:t>
            </w:r>
          </w:p>
        </w:tc>
        <w:tc>
          <w:tcPr>
            <w:tcW w:w="2250" w:type="dxa"/>
          </w:tcPr>
          <w:p w:rsidR="00AC35F0" w:rsidRPr="00983CB4" w:rsidRDefault="00AC35F0" w:rsidP="00FB6858">
            <w:pPr>
              <w:rPr>
                <w:rFonts w:ascii="Times New Roman" w:hAnsi="Times New Roman"/>
                <w:sz w:val="24"/>
                <w:lang w:val="kk-KZ"/>
              </w:rPr>
            </w:pPr>
            <w:r w:rsidRPr="00983CB4">
              <w:rPr>
                <w:rFonts w:ascii="Times New Roman" w:hAnsi="Times New Roman"/>
                <w:sz w:val="24"/>
                <w:lang w:val="kk-KZ"/>
              </w:rPr>
              <w:t>5</w:t>
            </w:r>
          </w:p>
        </w:tc>
      </w:tr>
      <w:tr w:rsidR="00AC35F0" w:rsidRPr="00983CB4" w:rsidTr="00397D2C">
        <w:trPr>
          <w:jc w:val="center"/>
        </w:trPr>
        <w:tc>
          <w:tcPr>
            <w:tcW w:w="3379" w:type="dxa"/>
          </w:tcPr>
          <w:p w:rsidR="00AC35F0" w:rsidRPr="00983CB4" w:rsidRDefault="00AC35F0" w:rsidP="00FB6858">
            <w:pPr>
              <w:rPr>
                <w:rFonts w:ascii="Times New Roman" w:hAnsi="Times New Roman"/>
                <w:sz w:val="24"/>
                <w:lang w:val="kk-KZ"/>
              </w:rPr>
            </w:pPr>
            <w:r w:rsidRPr="00983CB4">
              <w:rPr>
                <w:rFonts w:ascii="Times New Roman" w:hAnsi="Times New Roman"/>
                <w:sz w:val="24"/>
                <w:lang w:val="kk-KZ"/>
              </w:rPr>
              <w:t>Кол-во 3-х мест</w:t>
            </w:r>
          </w:p>
        </w:tc>
        <w:tc>
          <w:tcPr>
            <w:tcW w:w="2250" w:type="dxa"/>
          </w:tcPr>
          <w:p w:rsidR="00AC35F0" w:rsidRPr="00983CB4" w:rsidRDefault="00AC35F0" w:rsidP="00FB6858">
            <w:pPr>
              <w:rPr>
                <w:rFonts w:ascii="Times New Roman" w:hAnsi="Times New Roman"/>
                <w:sz w:val="24"/>
                <w:lang w:val="kk-KZ"/>
              </w:rPr>
            </w:pPr>
            <w:r w:rsidRPr="00983CB4">
              <w:rPr>
                <w:rFonts w:ascii="Times New Roman" w:hAnsi="Times New Roman"/>
                <w:sz w:val="24"/>
                <w:lang w:val="kk-KZ"/>
              </w:rPr>
              <w:t>10</w:t>
            </w:r>
          </w:p>
        </w:tc>
      </w:tr>
    </w:tbl>
    <w:p w:rsidR="00AC35F0" w:rsidRPr="00983CB4" w:rsidRDefault="00AC35F0" w:rsidP="00FB6858">
      <w:pPr>
        <w:rPr>
          <w:rFonts w:ascii="Times New Roman" w:hAnsi="Times New Roman"/>
          <w:sz w:val="24"/>
          <w:lang w:val="kk-KZ"/>
        </w:rPr>
      </w:pPr>
    </w:p>
    <w:p w:rsidR="00AC35F0" w:rsidRPr="00983CB4" w:rsidRDefault="00AC35F0" w:rsidP="00FB6858">
      <w:pPr>
        <w:rPr>
          <w:rFonts w:ascii="Times New Roman" w:hAnsi="Times New Roman"/>
          <w:sz w:val="24"/>
          <w:lang w:val="kk-KZ"/>
        </w:rPr>
      </w:pPr>
      <w:r w:rsidRPr="00983CB4">
        <w:rPr>
          <w:rFonts w:ascii="Times New Roman" w:hAnsi="Times New Roman"/>
          <w:noProof/>
          <w:color w:val="000000"/>
          <w:sz w:val="24"/>
          <w:shd w:val="clear" w:color="auto" w:fill="FFFFFF"/>
        </w:rPr>
        <w:lastRenderedPageBreak/>
        <w:drawing>
          <wp:inline distT="0" distB="0" distL="0" distR="0" wp14:anchorId="0F380DF1" wp14:editId="747B988F">
            <wp:extent cx="5486400" cy="2049864"/>
            <wp:effectExtent l="0" t="0" r="19050" b="2667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75B04" w:rsidRPr="00983CB4" w:rsidRDefault="00975B04" w:rsidP="00FB6858">
      <w:pPr>
        <w:pStyle w:val="aa"/>
        <w:ind w:firstLine="567"/>
        <w:jc w:val="both"/>
        <w:rPr>
          <w:rFonts w:ascii="Times New Roman" w:hAnsi="Times New Roman" w:cs="Times New Roman"/>
          <w:color w:val="000000"/>
          <w:sz w:val="24"/>
          <w:szCs w:val="24"/>
          <w:shd w:val="clear" w:color="auto" w:fill="FFFFFF"/>
        </w:rPr>
      </w:pPr>
    </w:p>
    <w:p w:rsidR="00AC35F0" w:rsidRPr="00983CB4" w:rsidRDefault="00AC35F0" w:rsidP="00FB6858">
      <w:pPr>
        <w:rPr>
          <w:rFonts w:ascii="Times New Roman" w:hAnsi="Times New Roman"/>
          <w:b/>
          <w:sz w:val="24"/>
        </w:rPr>
      </w:pPr>
      <w:r w:rsidRPr="00983CB4">
        <w:rPr>
          <w:rFonts w:ascii="Times New Roman" w:hAnsi="Times New Roman"/>
          <w:b/>
          <w:sz w:val="24"/>
        </w:rPr>
        <w:t>Конкурс "Кенгуру-математичка для всех"</w:t>
      </w:r>
    </w:p>
    <w:p w:rsidR="00AC35F0" w:rsidRPr="00983CB4" w:rsidRDefault="00AC35F0" w:rsidP="00FB6858">
      <w:pPr>
        <w:jc w:val="both"/>
        <w:rPr>
          <w:rFonts w:ascii="Times New Roman" w:hAnsi="Times New Roman"/>
          <w:sz w:val="24"/>
        </w:rPr>
      </w:pPr>
      <w:r w:rsidRPr="00983CB4">
        <w:rPr>
          <w:rFonts w:ascii="Times New Roman" w:hAnsi="Times New Roman"/>
          <w:sz w:val="24"/>
        </w:rPr>
        <w:t>Принимали участие 22 человека.</w:t>
      </w:r>
    </w:p>
    <w:p w:rsidR="00AC35F0" w:rsidRPr="00983CB4" w:rsidRDefault="00AC35F0" w:rsidP="00FB6858">
      <w:pPr>
        <w:jc w:val="both"/>
        <w:rPr>
          <w:rFonts w:ascii="Times New Roman" w:hAnsi="Times New Roman"/>
          <w:sz w:val="24"/>
        </w:rPr>
      </w:pPr>
      <w:r w:rsidRPr="00983CB4">
        <w:rPr>
          <w:rFonts w:ascii="Times New Roman" w:hAnsi="Times New Roman"/>
          <w:sz w:val="24"/>
        </w:rPr>
        <w:t>Общее количество победителей по школе составляет 22 человека, что составляет 100% от общего количества участников</w:t>
      </w:r>
      <w:proofErr w:type="gramStart"/>
      <w:r w:rsidRPr="00983CB4">
        <w:rPr>
          <w:rFonts w:ascii="Times New Roman" w:hAnsi="Times New Roman"/>
          <w:sz w:val="24"/>
        </w:rPr>
        <w:t xml:space="preserve"> .</w:t>
      </w:r>
      <w:proofErr w:type="gramEnd"/>
    </w:p>
    <w:p w:rsidR="00AC35F0" w:rsidRPr="00983CB4" w:rsidRDefault="00AC35F0" w:rsidP="00FB6858">
      <w:pPr>
        <w:rPr>
          <w:rFonts w:ascii="Times New Roman" w:hAnsi="Times New Roman"/>
          <w:b/>
          <w:sz w:val="24"/>
        </w:rPr>
      </w:pPr>
      <w:r w:rsidRPr="00983CB4">
        <w:rPr>
          <w:rFonts w:ascii="Times New Roman" w:hAnsi="Times New Roman"/>
          <w:b/>
          <w:noProof/>
          <w:sz w:val="24"/>
        </w:rPr>
        <w:drawing>
          <wp:inline distT="0" distB="0" distL="0" distR="0" wp14:anchorId="4498A720" wp14:editId="2F505629">
            <wp:extent cx="5734050" cy="250507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C35F0" w:rsidRPr="00983CB4" w:rsidRDefault="00AC35F0" w:rsidP="00FB6858">
      <w:pPr>
        <w:rPr>
          <w:rFonts w:ascii="Times New Roman" w:hAnsi="Times New Roman"/>
          <w:b/>
          <w:sz w:val="24"/>
        </w:rPr>
      </w:pPr>
    </w:p>
    <w:p w:rsidR="00AC35F0" w:rsidRPr="00983CB4" w:rsidRDefault="00AC35F0" w:rsidP="00FB6858">
      <w:pPr>
        <w:rPr>
          <w:rFonts w:ascii="Times New Roman" w:hAnsi="Times New Roman"/>
          <w:b/>
          <w:sz w:val="24"/>
        </w:rPr>
      </w:pPr>
    </w:p>
    <w:p w:rsidR="00AC35F0" w:rsidRPr="00983CB4" w:rsidRDefault="00AC35F0" w:rsidP="00FB6858">
      <w:pPr>
        <w:contextualSpacing/>
        <w:rPr>
          <w:rFonts w:ascii="Times New Roman" w:hAnsi="Times New Roman"/>
          <w:b/>
          <w:bCs/>
          <w:color w:val="000000"/>
          <w:sz w:val="24"/>
          <w:lang w:val="en-US"/>
        </w:rPr>
      </w:pPr>
      <w:r w:rsidRPr="00983CB4">
        <w:rPr>
          <w:rFonts w:ascii="Times New Roman" w:hAnsi="Times New Roman"/>
          <w:b/>
          <w:bCs/>
          <w:color w:val="000000"/>
          <w:sz w:val="24"/>
        </w:rPr>
        <w:t xml:space="preserve">Международный конкурс </w:t>
      </w:r>
      <w:r w:rsidRPr="00983CB4">
        <w:rPr>
          <w:rFonts w:ascii="Times New Roman" w:hAnsi="Times New Roman"/>
          <w:b/>
          <w:bCs/>
          <w:color w:val="000000"/>
          <w:sz w:val="24"/>
          <w:lang w:val="en-US"/>
        </w:rPr>
        <w:t>“British</w:t>
      </w:r>
      <w:r w:rsidRPr="00983CB4">
        <w:rPr>
          <w:rFonts w:ascii="Times New Roman" w:hAnsi="Times New Roman"/>
          <w:b/>
          <w:bCs/>
          <w:color w:val="000000"/>
          <w:sz w:val="24"/>
        </w:rPr>
        <w:t xml:space="preserve"> </w:t>
      </w:r>
      <w:r w:rsidRPr="00983CB4">
        <w:rPr>
          <w:rFonts w:ascii="Times New Roman" w:hAnsi="Times New Roman"/>
          <w:b/>
          <w:bCs/>
          <w:color w:val="000000"/>
          <w:sz w:val="24"/>
          <w:lang w:val="en-US"/>
        </w:rPr>
        <w:t>Bulldog”</w:t>
      </w:r>
    </w:p>
    <w:tbl>
      <w:tblPr>
        <w:tblW w:w="6808" w:type="dxa"/>
        <w:tblInd w:w="93" w:type="dxa"/>
        <w:tblLook w:val="04A0" w:firstRow="1" w:lastRow="0" w:firstColumn="1" w:lastColumn="0" w:noHBand="0" w:noVBand="1"/>
      </w:tblPr>
      <w:tblGrid>
        <w:gridCol w:w="2400"/>
        <w:gridCol w:w="2400"/>
        <w:gridCol w:w="960"/>
        <w:gridCol w:w="1120"/>
      </w:tblGrid>
      <w:tr w:rsidR="00AC35F0" w:rsidRPr="00983CB4" w:rsidTr="00397D2C">
        <w:trPr>
          <w:trHeight w:val="285"/>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5F0" w:rsidRPr="00983CB4" w:rsidRDefault="00AC35F0" w:rsidP="00FB6858">
            <w:pPr>
              <w:jc w:val="center"/>
              <w:rPr>
                <w:rFonts w:ascii="Times New Roman" w:eastAsia="Times New Roman" w:hAnsi="Times New Roman"/>
                <w:b/>
                <w:bCs/>
                <w:color w:val="000000"/>
                <w:sz w:val="24"/>
              </w:rPr>
            </w:pPr>
            <w:r w:rsidRPr="00983CB4">
              <w:rPr>
                <w:rFonts w:ascii="Times New Roman" w:eastAsia="Times New Roman" w:hAnsi="Times New Roman"/>
                <w:b/>
                <w:bCs/>
                <w:color w:val="000000"/>
                <w:sz w:val="24"/>
              </w:rPr>
              <w:t>Фамилия</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rsidR="00AC35F0" w:rsidRPr="00983CB4" w:rsidRDefault="00AC35F0" w:rsidP="00FB6858">
            <w:pPr>
              <w:jc w:val="center"/>
              <w:rPr>
                <w:rFonts w:ascii="Times New Roman" w:eastAsia="Times New Roman" w:hAnsi="Times New Roman"/>
                <w:b/>
                <w:bCs/>
                <w:color w:val="000000"/>
                <w:sz w:val="24"/>
              </w:rPr>
            </w:pPr>
            <w:r w:rsidRPr="00983CB4">
              <w:rPr>
                <w:rFonts w:ascii="Times New Roman" w:eastAsia="Times New Roman" w:hAnsi="Times New Roman"/>
                <w:b/>
                <w:bCs/>
                <w:color w:val="000000"/>
                <w:sz w:val="24"/>
              </w:rPr>
              <w:t>Имя</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C35F0" w:rsidRPr="00983CB4" w:rsidRDefault="00AC35F0" w:rsidP="00FB6858">
            <w:pPr>
              <w:jc w:val="center"/>
              <w:rPr>
                <w:rFonts w:ascii="Times New Roman" w:eastAsia="Times New Roman" w:hAnsi="Times New Roman"/>
                <w:b/>
                <w:bCs/>
                <w:color w:val="000000"/>
                <w:sz w:val="24"/>
              </w:rPr>
            </w:pPr>
            <w:r w:rsidRPr="00983CB4">
              <w:rPr>
                <w:rFonts w:ascii="Times New Roman" w:eastAsia="Times New Roman" w:hAnsi="Times New Roman"/>
                <w:b/>
                <w:bCs/>
                <w:color w:val="000000"/>
                <w:sz w:val="24"/>
              </w:rPr>
              <w:t>класс</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C35F0" w:rsidRPr="00983CB4" w:rsidRDefault="00AC35F0" w:rsidP="00FB6858">
            <w:pPr>
              <w:jc w:val="center"/>
              <w:rPr>
                <w:rFonts w:ascii="Times New Roman" w:eastAsia="Times New Roman" w:hAnsi="Times New Roman"/>
                <w:b/>
                <w:bCs/>
                <w:color w:val="000000"/>
                <w:sz w:val="24"/>
              </w:rPr>
            </w:pPr>
            <w:r w:rsidRPr="00983CB4">
              <w:rPr>
                <w:rFonts w:ascii="Times New Roman" w:eastAsia="Times New Roman" w:hAnsi="Times New Roman"/>
                <w:b/>
                <w:bCs/>
                <w:color w:val="000000"/>
                <w:sz w:val="24"/>
              </w:rPr>
              <w:t>МЕСТО</w:t>
            </w:r>
          </w:p>
        </w:tc>
      </w:tr>
      <w:tr w:rsidR="00AC35F0" w:rsidRPr="00983CB4" w:rsidTr="00397D2C">
        <w:trPr>
          <w:trHeight w:val="132"/>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AC35F0" w:rsidRPr="00983CB4" w:rsidRDefault="00AC35F0" w:rsidP="00FB6858">
            <w:pPr>
              <w:rPr>
                <w:rFonts w:ascii="Times New Roman" w:eastAsia="Times New Roman" w:hAnsi="Times New Roman"/>
                <w:color w:val="000000"/>
                <w:sz w:val="24"/>
              </w:rPr>
            </w:pPr>
            <w:r w:rsidRPr="00983CB4">
              <w:rPr>
                <w:rFonts w:ascii="Times New Roman" w:eastAsia="Times New Roman" w:hAnsi="Times New Roman"/>
                <w:color w:val="000000"/>
                <w:sz w:val="24"/>
              </w:rPr>
              <w:t>ШУЛЬГА</w:t>
            </w:r>
          </w:p>
        </w:tc>
        <w:tc>
          <w:tcPr>
            <w:tcW w:w="2400" w:type="dxa"/>
            <w:tcBorders>
              <w:top w:val="nil"/>
              <w:left w:val="nil"/>
              <w:bottom w:val="single" w:sz="4" w:space="0" w:color="auto"/>
              <w:right w:val="single" w:sz="4" w:space="0" w:color="auto"/>
            </w:tcBorders>
            <w:shd w:val="clear" w:color="auto" w:fill="auto"/>
            <w:vAlign w:val="bottom"/>
            <w:hideMark/>
          </w:tcPr>
          <w:p w:rsidR="00AC35F0" w:rsidRPr="00983CB4" w:rsidRDefault="00AC35F0" w:rsidP="00FB6858">
            <w:pPr>
              <w:rPr>
                <w:rFonts w:ascii="Times New Roman" w:eastAsia="Times New Roman" w:hAnsi="Times New Roman"/>
                <w:color w:val="000000"/>
                <w:sz w:val="24"/>
              </w:rPr>
            </w:pPr>
            <w:r w:rsidRPr="00983CB4">
              <w:rPr>
                <w:rFonts w:ascii="Times New Roman" w:eastAsia="Times New Roman" w:hAnsi="Times New Roman"/>
                <w:color w:val="000000"/>
                <w:sz w:val="24"/>
              </w:rPr>
              <w:t>КИРИЛЛ</w:t>
            </w:r>
          </w:p>
        </w:tc>
        <w:tc>
          <w:tcPr>
            <w:tcW w:w="960" w:type="dxa"/>
            <w:tcBorders>
              <w:top w:val="nil"/>
              <w:left w:val="nil"/>
              <w:bottom w:val="single" w:sz="4" w:space="0" w:color="auto"/>
              <w:right w:val="single" w:sz="4" w:space="0" w:color="auto"/>
            </w:tcBorders>
            <w:shd w:val="clear" w:color="auto" w:fill="auto"/>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5</w:t>
            </w:r>
          </w:p>
        </w:tc>
        <w:tc>
          <w:tcPr>
            <w:tcW w:w="1048"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1</w:t>
            </w:r>
          </w:p>
        </w:tc>
      </w:tr>
      <w:tr w:rsidR="00AC35F0" w:rsidRPr="00983CB4" w:rsidTr="00397D2C">
        <w:trPr>
          <w:trHeight w:val="177"/>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AC35F0" w:rsidRPr="00983CB4" w:rsidRDefault="00AC35F0" w:rsidP="00FB6858">
            <w:pPr>
              <w:rPr>
                <w:rFonts w:ascii="Times New Roman" w:eastAsia="Times New Roman" w:hAnsi="Times New Roman"/>
                <w:color w:val="000000"/>
                <w:sz w:val="24"/>
              </w:rPr>
            </w:pPr>
            <w:r w:rsidRPr="00983CB4">
              <w:rPr>
                <w:rFonts w:ascii="Times New Roman" w:eastAsia="Times New Roman" w:hAnsi="Times New Roman"/>
                <w:color w:val="000000"/>
                <w:sz w:val="24"/>
              </w:rPr>
              <w:t>ВАРЕНИЦА</w:t>
            </w:r>
          </w:p>
        </w:tc>
        <w:tc>
          <w:tcPr>
            <w:tcW w:w="2400" w:type="dxa"/>
            <w:tcBorders>
              <w:top w:val="nil"/>
              <w:left w:val="nil"/>
              <w:bottom w:val="single" w:sz="4" w:space="0" w:color="auto"/>
              <w:right w:val="single" w:sz="4" w:space="0" w:color="auto"/>
            </w:tcBorders>
            <w:shd w:val="clear" w:color="auto" w:fill="auto"/>
            <w:vAlign w:val="bottom"/>
            <w:hideMark/>
          </w:tcPr>
          <w:p w:rsidR="00AC35F0" w:rsidRPr="00983CB4" w:rsidRDefault="00AC35F0" w:rsidP="00FB6858">
            <w:pPr>
              <w:rPr>
                <w:rFonts w:ascii="Times New Roman" w:eastAsia="Times New Roman" w:hAnsi="Times New Roman"/>
                <w:color w:val="000000"/>
                <w:sz w:val="24"/>
              </w:rPr>
            </w:pPr>
            <w:r w:rsidRPr="00983CB4">
              <w:rPr>
                <w:rFonts w:ascii="Times New Roman" w:eastAsia="Times New Roman" w:hAnsi="Times New Roman"/>
                <w:color w:val="000000"/>
                <w:sz w:val="24"/>
              </w:rPr>
              <w:t>АНЖЕЛИКА</w:t>
            </w:r>
          </w:p>
        </w:tc>
        <w:tc>
          <w:tcPr>
            <w:tcW w:w="960" w:type="dxa"/>
            <w:tcBorders>
              <w:top w:val="nil"/>
              <w:left w:val="nil"/>
              <w:bottom w:val="single" w:sz="4" w:space="0" w:color="auto"/>
              <w:right w:val="single" w:sz="4" w:space="0" w:color="auto"/>
            </w:tcBorders>
            <w:shd w:val="clear" w:color="auto" w:fill="auto"/>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6</w:t>
            </w:r>
          </w:p>
        </w:tc>
        <w:tc>
          <w:tcPr>
            <w:tcW w:w="1048"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1</w:t>
            </w:r>
          </w:p>
        </w:tc>
      </w:tr>
      <w:tr w:rsidR="00AC35F0" w:rsidRPr="00983CB4" w:rsidTr="00397D2C">
        <w:trPr>
          <w:trHeight w:val="366"/>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AC35F0" w:rsidRPr="00983CB4" w:rsidRDefault="00AC35F0" w:rsidP="00FB6858">
            <w:pPr>
              <w:rPr>
                <w:rFonts w:ascii="Times New Roman" w:eastAsia="Times New Roman" w:hAnsi="Times New Roman"/>
                <w:color w:val="000000"/>
                <w:sz w:val="24"/>
              </w:rPr>
            </w:pPr>
            <w:r w:rsidRPr="00983CB4">
              <w:rPr>
                <w:rFonts w:ascii="Times New Roman" w:eastAsia="Times New Roman" w:hAnsi="Times New Roman"/>
                <w:color w:val="000000"/>
                <w:sz w:val="24"/>
              </w:rPr>
              <w:t>САНДР</w:t>
            </w:r>
          </w:p>
        </w:tc>
        <w:tc>
          <w:tcPr>
            <w:tcW w:w="2400" w:type="dxa"/>
            <w:tcBorders>
              <w:top w:val="nil"/>
              <w:left w:val="nil"/>
              <w:bottom w:val="single" w:sz="4" w:space="0" w:color="auto"/>
              <w:right w:val="single" w:sz="4" w:space="0" w:color="auto"/>
            </w:tcBorders>
            <w:shd w:val="clear" w:color="auto" w:fill="auto"/>
            <w:vAlign w:val="bottom"/>
            <w:hideMark/>
          </w:tcPr>
          <w:p w:rsidR="00AC35F0" w:rsidRPr="00983CB4" w:rsidRDefault="00AC35F0" w:rsidP="00FB6858">
            <w:pPr>
              <w:rPr>
                <w:rFonts w:ascii="Times New Roman" w:eastAsia="Times New Roman" w:hAnsi="Times New Roman"/>
                <w:color w:val="000000"/>
                <w:sz w:val="24"/>
              </w:rPr>
            </w:pPr>
            <w:r w:rsidRPr="00983CB4">
              <w:rPr>
                <w:rFonts w:ascii="Times New Roman" w:eastAsia="Times New Roman" w:hAnsi="Times New Roman"/>
                <w:color w:val="000000"/>
                <w:sz w:val="24"/>
              </w:rPr>
              <w:t>АНГЕЛИНА</w:t>
            </w:r>
          </w:p>
        </w:tc>
        <w:tc>
          <w:tcPr>
            <w:tcW w:w="960" w:type="dxa"/>
            <w:tcBorders>
              <w:top w:val="nil"/>
              <w:left w:val="nil"/>
              <w:bottom w:val="single" w:sz="4" w:space="0" w:color="auto"/>
              <w:right w:val="single" w:sz="4" w:space="0" w:color="auto"/>
            </w:tcBorders>
            <w:shd w:val="clear" w:color="auto" w:fill="auto"/>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6</w:t>
            </w:r>
          </w:p>
        </w:tc>
        <w:tc>
          <w:tcPr>
            <w:tcW w:w="1048"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2</w:t>
            </w:r>
          </w:p>
        </w:tc>
      </w:tr>
      <w:tr w:rsidR="00AC35F0" w:rsidRPr="00983CB4" w:rsidTr="00397D2C">
        <w:trPr>
          <w:trHeight w:val="271"/>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AC35F0" w:rsidRPr="00983CB4" w:rsidRDefault="00AC35F0" w:rsidP="00FB6858">
            <w:pPr>
              <w:rPr>
                <w:rFonts w:ascii="Times New Roman" w:eastAsia="Times New Roman" w:hAnsi="Times New Roman"/>
                <w:color w:val="000000"/>
                <w:sz w:val="24"/>
              </w:rPr>
            </w:pPr>
            <w:r w:rsidRPr="00983CB4">
              <w:rPr>
                <w:rFonts w:ascii="Times New Roman" w:eastAsia="Times New Roman" w:hAnsi="Times New Roman"/>
                <w:color w:val="000000"/>
                <w:sz w:val="24"/>
              </w:rPr>
              <w:t>ПУНИКОВА</w:t>
            </w:r>
          </w:p>
        </w:tc>
        <w:tc>
          <w:tcPr>
            <w:tcW w:w="2400" w:type="dxa"/>
            <w:tcBorders>
              <w:top w:val="nil"/>
              <w:left w:val="nil"/>
              <w:bottom w:val="single" w:sz="4" w:space="0" w:color="auto"/>
              <w:right w:val="single" w:sz="4" w:space="0" w:color="auto"/>
            </w:tcBorders>
            <w:shd w:val="clear" w:color="auto" w:fill="auto"/>
            <w:vAlign w:val="bottom"/>
            <w:hideMark/>
          </w:tcPr>
          <w:p w:rsidR="00AC35F0" w:rsidRPr="00983CB4" w:rsidRDefault="00AC35F0" w:rsidP="00FB6858">
            <w:pPr>
              <w:rPr>
                <w:rFonts w:ascii="Times New Roman" w:eastAsia="Times New Roman" w:hAnsi="Times New Roman"/>
                <w:color w:val="000000"/>
                <w:sz w:val="24"/>
              </w:rPr>
            </w:pPr>
            <w:r w:rsidRPr="00983CB4">
              <w:rPr>
                <w:rFonts w:ascii="Times New Roman" w:eastAsia="Times New Roman" w:hAnsi="Times New Roman"/>
                <w:color w:val="000000"/>
                <w:sz w:val="24"/>
              </w:rPr>
              <w:t>ДИНА</w:t>
            </w:r>
          </w:p>
        </w:tc>
        <w:tc>
          <w:tcPr>
            <w:tcW w:w="960" w:type="dxa"/>
            <w:tcBorders>
              <w:top w:val="nil"/>
              <w:left w:val="nil"/>
              <w:bottom w:val="single" w:sz="4" w:space="0" w:color="auto"/>
              <w:right w:val="single" w:sz="4" w:space="0" w:color="auto"/>
            </w:tcBorders>
            <w:shd w:val="clear" w:color="auto" w:fill="auto"/>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6</w:t>
            </w:r>
          </w:p>
        </w:tc>
        <w:tc>
          <w:tcPr>
            <w:tcW w:w="1048"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2</w:t>
            </w:r>
          </w:p>
        </w:tc>
      </w:tr>
      <w:tr w:rsidR="00AC35F0" w:rsidRPr="00983CB4" w:rsidTr="00397D2C">
        <w:trPr>
          <w:trHeight w:val="276"/>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AC35F0" w:rsidRPr="00983CB4" w:rsidRDefault="00AC35F0" w:rsidP="00FB6858">
            <w:pPr>
              <w:rPr>
                <w:rFonts w:ascii="Times New Roman" w:eastAsia="Times New Roman" w:hAnsi="Times New Roman"/>
                <w:color w:val="000000"/>
                <w:sz w:val="24"/>
              </w:rPr>
            </w:pPr>
            <w:r w:rsidRPr="00983CB4">
              <w:rPr>
                <w:rFonts w:ascii="Times New Roman" w:eastAsia="Times New Roman" w:hAnsi="Times New Roman"/>
                <w:color w:val="000000"/>
                <w:sz w:val="24"/>
              </w:rPr>
              <w:t>ГЛАДКОВА</w:t>
            </w:r>
          </w:p>
        </w:tc>
        <w:tc>
          <w:tcPr>
            <w:tcW w:w="2400" w:type="dxa"/>
            <w:tcBorders>
              <w:top w:val="nil"/>
              <w:left w:val="nil"/>
              <w:bottom w:val="single" w:sz="4" w:space="0" w:color="auto"/>
              <w:right w:val="single" w:sz="4" w:space="0" w:color="auto"/>
            </w:tcBorders>
            <w:shd w:val="clear" w:color="auto" w:fill="auto"/>
            <w:vAlign w:val="bottom"/>
            <w:hideMark/>
          </w:tcPr>
          <w:p w:rsidR="00AC35F0" w:rsidRPr="00983CB4" w:rsidRDefault="00AC35F0" w:rsidP="00FB6858">
            <w:pPr>
              <w:rPr>
                <w:rFonts w:ascii="Times New Roman" w:eastAsia="Times New Roman" w:hAnsi="Times New Roman"/>
                <w:color w:val="000000"/>
                <w:sz w:val="24"/>
              </w:rPr>
            </w:pPr>
            <w:r w:rsidRPr="00983CB4">
              <w:rPr>
                <w:rFonts w:ascii="Times New Roman" w:eastAsia="Times New Roman" w:hAnsi="Times New Roman"/>
                <w:color w:val="000000"/>
                <w:sz w:val="24"/>
              </w:rPr>
              <w:t>АНАСТАСИЯ</w:t>
            </w:r>
          </w:p>
        </w:tc>
        <w:tc>
          <w:tcPr>
            <w:tcW w:w="960" w:type="dxa"/>
            <w:tcBorders>
              <w:top w:val="nil"/>
              <w:left w:val="nil"/>
              <w:bottom w:val="single" w:sz="4" w:space="0" w:color="auto"/>
              <w:right w:val="single" w:sz="4" w:space="0" w:color="auto"/>
            </w:tcBorders>
            <w:shd w:val="clear" w:color="auto" w:fill="auto"/>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5</w:t>
            </w:r>
          </w:p>
        </w:tc>
        <w:tc>
          <w:tcPr>
            <w:tcW w:w="1048"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3</w:t>
            </w:r>
          </w:p>
        </w:tc>
      </w:tr>
      <w:tr w:rsidR="00AC35F0" w:rsidRPr="00983CB4" w:rsidTr="00397D2C">
        <w:trPr>
          <w:trHeight w:val="265"/>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AC35F0" w:rsidRPr="00983CB4" w:rsidRDefault="00AC35F0" w:rsidP="00FB6858">
            <w:pPr>
              <w:rPr>
                <w:rFonts w:ascii="Times New Roman" w:eastAsia="Times New Roman" w:hAnsi="Times New Roman"/>
                <w:color w:val="000000"/>
                <w:sz w:val="24"/>
              </w:rPr>
            </w:pPr>
            <w:r w:rsidRPr="00983CB4">
              <w:rPr>
                <w:rFonts w:ascii="Times New Roman" w:eastAsia="Times New Roman" w:hAnsi="Times New Roman"/>
                <w:color w:val="000000"/>
                <w:sz w:val="24"/>
              </w:rPr>
              <w:t>КОНТАРБАЕВА</w:t>
            </w:r>
          </w:p>
        </w:tc>
        <w:tc>
          <w:tcPr>
            <w:tcW w:w="2400" w:type="dxa"/>
            <w:tcBorders>
              <w:top w:val="nil"/>
              <w:left w:val="nil"/>
              <w:bottom w:val="single" w:sz="4" w:space="0" w:color="auto"/>
              <w:right w:val="single" w:sz="4" w:space="0" w:color="auto"/>
            </w:tcBorders>
            <w:shd w:val="clear" w:color="auto" w:fill="auto"/>
            <w:vAlign w:val="bottom"/>
            <w:hideMark/>
          </w:tcPr>
          <w:p w:rsidR="00AC35F0" w:rsidRPr="00983CB4" w:rsidRDefault="00AC35F0" w:rsidP="00FB6858">
            <w:pPr>
              <w:rPr>
                <w:rFonts w:ascii="Times New Roman" w:eastAsia="Times New Roman" w:hAnsi="Times New Roman"/>
                <w:color w:val="000000"/>
                <w:sz w:val="24"/>
              </w:rPr>
            </w:pPr>
            <w:r w:rsidRPr="00983CB4">
              <w:rPr>
                <w:rFonts w:ascii="Times New Roman" w:eastAsia="Times New Roman" w:hAnsi="Times New Roman"/>
                <w:color w:val="000000"/>
                <w:sz w:val="24"/>
              </w:rPr>
              <w:t>АРУЖАН</w:t>
            </w:r>
          </w:p>
        </w:tc>
        <w:tc>
          <w:tcPr>
            <w:tcW w:w="960" w:type="dxa"/>
            <w:tcBorders>
              <w:top w:val="nil"/>
              <w:left w:val="nil"/>
              <w:bottom w:val="single" w:sz="4" w:space="0" w:color="auto"/>
              <w:right w:val="single" w:sz="4" w:space="0" w:color="auto"/>
            </w:tcBorders>
            <w:shd w:val="clear" w:color="auto" w:fill="auto"/>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5</w:t>
            </w:r>
          </w:p>
        </w:tc>
        <w:tc>
          <w:tcPr>
            <w:tcW w:w="1048"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3</w:t>
            </w:r>
          </w:p>
        </w:tc>
      </w:tr>
    </w:tbl>
    <w:p w:rsidR="00AC35F0" w:rsidRDefault="00AC35F0" w:rsidP="00FB6858">
      <w:pPr>
        <w:rPr>
          <w:rFonts w:ascii="Times New Roman" w:eastAsia="Times New Roman" w:hAnsi="Times New Roman"/>
          <w:b/>
          <w:bCs/>
          <w:color w:val="000000"/>
          <w:sz w:val="24"/>
        </w:rPr>
      </w:pPr>
    </w:p>
    <w:p w:rsidR="005647CD" w:rsidRDefault="005647CD" w:rsidP="00FB6858">
      <w:pPr>
        <w:rPr>
          <w:rFonts w:ascii="Times New Roman" w:eastAsia="Times New Roman" w:hAnsi="Times New Roman"/>
          <w:b/>
          <w:bCs/>
          <w:color w:val="000000"/>
          <w:sz w:val="24"/>
        </w:rPr>
      </w:pPr>
    </w:p>
    <w:p w:rsidR="005647CD" w:rsidRPr="00983CB4" w:rsidRDefault="005647CD" w:rsidP="00FB6858">
      <w:pPr>
        <w:rPr>
          <w:rFonts w:ascii="Times New Roman" w:eastAsia="Times New Roman" w:hAnsi="Times New Roman"/>
          <w:b/>
          <w:bCs/>
          <w:color w:val="000000"/>
          <w:sz w:val="24"/>
        </w:rPr>
      </w:pPr>
    </w:p>
    <w:p w:rsidR="00AC35F0" w:rsidRPr="00983CB4" w:rsidRDefault="00AC35F0" w:rsidP="00FB6858">
      <w:pPr>
        <w:rPr>
          <w:rFonts w:ascii="Times New Roman" w:hAnsi="Times New Roman"/>
          <w:b/>
          <w:sz w:val="24"/>
        </w:rPr>
      </w:pPr>
      <w:r w:rsidRPr="00983CB4">
        <w:rPr>
          <w:rFonts w:ascii="Times New Roman" w:eastAsia="Times New Roman" w:hAnsi="Times New Roman"/>
          <w:b/>
          <w:bCs/>
          <w:color w:val="000000"/>
          <w:sz w:val="24"/>
        </w:rPr>
        <w:t>Конкурс  "Кенгуру-лингвист  для всех"</w:t>
      </w:r>
    </w:p>
    <w:tbl>
      <w:tblPr>
        <w:tblW w:w="5967" w:type="dxa"/>
        <w:tblInd w:w="93" w:type="dxa"/>
        <w:tblLook w:val="04A0" w:firstRow="1" w:lastRow="0" w:firstColumn="1" w:lastColumn="0" w:noHBand="0" w:noVBand="1"/>
      </w:tblPr>
      <w:tblGrid>
        <w:gridCol w:w="3421"/>
        <w:gridCol w:w="816"/>
        <w:gridCol w:w="1534"/>
        <w:gridCol w:w="222"/>
      </w:tblGrid>
      <w:tr w:rsidR="00AC35F0" w:rsidRPr="00983CB4" w:rsidTr="00397D2C">
        <w:trPr>
          <w:trHeight w:val="300"/>
        </w:trPr>
        <w:tc>
          <w:tcPr>
            <w:tcW w:w="3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 xml:space="preserve">Фамилия, имя </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Класс</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 xml:space="preserve">Итоги </w:t>
            </w:r>
          </w:p>
        </w:tc>
        <w:tc>
          <w:tcPr>
            <w:tcW w:w="222" w:type="dxa"/>
            <w:tcBorders>
              <w:top w:val="nil"/>
              <w:left w:val="nil"/>
              <w:bottom w:val="nil"/>
              <w:right w:val="nil"/>
            </w:tcBorders>
            <w:shd w:val="clear" w:color="auto" w:fill="auto"/>
            <w:noWrap/>
            <w:vAlign w:val="bottom"/>
            <w:hideMark/>
          </w:tcPr>
          <w:p w:rsidR="00AC35F0" w:rsidRPr="00983CB4" w:rsidRDefault="00AC35F0" w:rsidP="00FB6858">
            <w:pPr>
              <w:rPr>
                <w:rFonts w:ascii="Times New Roman" w:eastAsia="Times New Roman" w:hAnsi="Times New Roman"/>
                <w:color w:val="000000"/>
                <w:sz w:val="24"/>
              </w:rPr>
            </w:pPr>
          </w:p>
        </w:tc>
      </w:tr>
      <w:tr w:rsidR="00AC35F0" w:rsidRPr="00983CB4" w:rsidTr="00397D2C">
        <w:trPr>
          <w:trHeight w:val="315"/>
        </w:trPr>
        <w:tc>
          <w:tcPr>
            <w:tcW w:w="3421" w:type="dxa"/>
            <w:tcBorders>
              <w:top w:val="nil"/>
              <w:left w:val="single" w:sz="4" w:space="0" w:color="auto"/>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color w:val="000000"/>
                <w:sz w:val="24"/>
              </w:rPr>
            </w:pPr>
            <w:r w:rsidRPr="00983CB4">
              <w:rPr>
                <w:rFonts w:ascii="Times New Roman" w:eastAsia="Times New Roman" w:hAnsi="Times New Roman"/>
                <w:color w:val="000000"/>
                <w:sz w:val="24"/>
              </w:rPr>
              <w:t>Бичун Никита</w:t>
            </w:r>
          </w:p>
        </w:tc>
        <w:tc>
          <w:tcPr>
            <w:tcW w:w="79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3</w:t>
            </w:r>
          </w:p>
        </w:tc>
        <w:tc>
          <w:tcPr>
            <w:tcW w:w="1534" w:type="dxa"/>
            <w:tcBorders>
              <w:top w:val="nil"/>
              <w:left w:val="nil"/>
              <w:bottom w:val="single" w:sz="4" w:space="0" w:color="auto"/>
              <w:right w:val="single" w:sz="4" w:space="0" w:color="auto"/>
            </w:tcBorders>
            <w:shd w:val="clear" w:color="auto" w:fill="auto"/>
            <w:noWrap/>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1</w:t>
            </w:r>
          </w:p>
        </w:tc>
        <w:tc>
          <w:tcPr>
            <w:tcW w:w="222" w:type="dxa"/>
            <w:tcBorders>
              <w:top w:val="nil"/>
              <w:left w:val="nil"/>
              <w:bottom w:val="nil"/>
              <w:right w:val="nil"/>
            </w:tcBorders>
            <w:shd w:val="clear" w:color="auto" w:fill="auto"/>
            <w:noWrap/>
            <w:vAlign w:val="bottom"/>
            <w:hideMark/>
          </w:tcPr>
          <w:p w:rsidR="00AC35F0" w:rsidRPr="00983CB4" w:rsidRDefault="00AC35F0" w:rsidP="00FB6858">
            <w:pPr>
              <w:rPr>
                <w:rFonts w:ascii="Times New Roman" w:eastAsia="Times New Roman" w:hAnsi="Times New Roman"/>
                <w:color w:val="000000"/>
                <w:sz w:val="24"/>
              </w:rPr>
            </w:pPr>
          </w:p>
        </w:tc>
      </w:tr>
      <w:tr w:rsidR="00AC35F0" w:rsidRPr="00983CB4" w:rsidTr="00397D2C">
        <w:trPr>
          <w:trHeight w:val="315"/>
        </w:trPr>
        <w:tc>
          <w:tcPr>
            <w:tcW w:w="3421" w:type="dxa"/>
            <w:tcBorders>
              <w:top w:val="nil"/>
              <w:left w:val="single" w:sz="4" w:space="0" w:color="auto"/>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color w:val="000000"/>
                <w:sz w:val="24"/>
              </w:rPr>
            </w:pPr>
            <w:r w:rsidRPr="00983CB4">
              <w:rPr>
                <w:rFonts w:ascii="Times New Roman" w:eastAsia="Times New Roman" w:hAnsi="Times New Roman"/>
                <w:color w:val="000000"/>
                <w:sz w:val="24"/>
              </w:rPr>
              <w:t>Шульга Кирилл</w:t>
            </w:r>
          </w:p>
        </w:tc>
        <w:tc>
          <w:tcPr>
            <w:tcW w:w="79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5</w:t>
            </w:r>
          </w:p>
        </w:tc>
        <w:tc>
          <w:tcPr>
            <w:tcW w:w="1534" w:type="dxa"/>
            <w:tcBorders>
              <w:top w:val="nil"/>
              <w:left w:val="nil"/>
              <w:bottom w:val="single" w:sz="4" w:space="0" w:color="auto"/>
              <w:right w:val="single" w:sz="4" w:space="0" w:color="auto"/>
            </w:tcBorders>
            <w:shd w:val="clear" w:color="auto" w:fill="auto"/>
            <w:noWrap/>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1</w:t>
            </w:r>
          </w:p>
        </w:tc>
        <w:tc>
          <w:tcPr>
            <w:tcW w:w="222" w:type="dxa"/>
            <w:tcBorders>
              <w:top w:val="nil"/>
              <w:left w:val="nil"/>
              <w:bottom w:val="nil"/>
              <w:right w:val="nil"/>
            </w:tcBorders>
            <w:shd w:val="clear" w:color="auto" w:fill="auto"/>
            <w:noWrap/>
            <w:vAlign w:val="bottom"/>
            <w:hideMark/>
          </w:tcPr>
          <w:p w:rsidR="00AC35F0" w:rsidRPr="00983CB4" w:rsidRDefault="00AC35F0" w:rsidP="00FB6858">
            <w:pPr>
              <w:rPr>
                <w:rFonts w:ascii="Times New Roman" w:eastAsia="Times New Roman" w:hAnsi="Times New Roman"/>
                <w:color w:val="000000"/>
                <w:sz w:val="24"/>
              </w:rPr>
            </w:pPr>
          </w:p>
        </w:tc>
      </w:tr>
      <w:tr w:rsidR="00AC35F0" w:rsidRPr="00983CB4" w:rsidTr="00397D2C">
        <w:trPr>
          <w:trHeight w:val="315"/>
        </w:trPr>
        <w:tc>
          <w:tcPr>
            <w:tcW w:w="3421" w:type="dxa"/>
            <w:tcBorders>
              <w:top w:val="nil"/>
              <w:left w:val="single" w:sz="4" w:space="0" w:color="auto"/>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color w:val="000000"/>
                <w:sz w:val="24"/>
              </w:rPr>
            </w:pPr>
            <w:r w:rsidRPr="00983CB4">
              <w:rPr>
                <w:rFonts w:ascii="Times New Roman" w:eastAsia="Times New Roman" w:hAnsi="Times New Roman"/>
                <w:color w:val="000000"/>
                <w:sz w:val="24"/>
              </w:rPr>
              <w:t>Сандр Ангелина</w:t>
            </w:r>
          </w:p>
        </w:tc>
        <w:tc>
          <w:tcPr>
            <w:tcW w:w="79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6</w:t>
            </w:r>
          </w:p>
        </w:tc>
        <w:tc>
          <w:tcPr>
            <w:tcW w:w="1534" w:type="dxa"/>
            <w:tcBorders>
              <w:top w:val="nil"/>
              <w:left w:val="nil"/>
              <w:bottom w:val="single" w:sz="4" w:space="0" w:color="auto"/>
              <w:right w:val="single" w:sz="4" w:space="0" w:color="auto"/>
            </w:tcBorders>
            <w:shd w:val="clear" w:color="auto" w:fill="auto"/>
            <w:noWrap/>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1</w:t>
            </w:r>
          </w:p>
        </w:tc>
        <w:tc>
          <w:tcPr>
            <w:tcW w:w="222" w:type="dxa"/>
            <w:tcBorders>
              <w:top w:val="nil"/>
              <w:left w:val="nil"/>
              <w:bottom w:val="nil"/>
              <w:right w:val="nil"/>
            </w:tcBorders>
            <w:shd w:val="clear" w:color="auto" w:fill="auto"/>
            <w:noWrap/>
            <w:vAlign w:val="bottom"/>
            <w:hideMark/>
          </w:tcPr>
          <w:p w:rsidR="00AC35F0" w:rsidRPr="00983CB4" w:rsidRDefault="00AC35F0" w:rsidP="00FB6858">
            <w:pPr>
              <w:rPr>
                <w:rFonts w:ascii="Times New Roman" w:eastAsia="Times New Roman" w:hAnsi="Times New Roman"/>
                <w:color w:val="000000"/>
                <w:sz w:val="24"/>
              </w:rPr>
            </w:pPr>
          </w:p>
        </w:tc>
      </w:tr>
      <w:tr w:rsidR="00AC35F0" w:rsidRPr="00983CB4" w:rsidTr="00397D2C">
        <w:trPr>
          <w:trHeight w:val="315"/>
        </w:trPr>
        <w:tc>
          <w:tcPr>
            <w:tcW w:w="3421" w:type="dxa"/>
            <w:tcBorders>
              <w:top w:val="nil"/>
              <w:left w:val="single" w:sz="4" w:space="0" w:color="auto"/>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color w:val="000000"/>
                <w:sz w:val="24"/>
              </w:rPr>
            </w:pPr>
            <w:r w:rsidRPr="00983CB4">
              <w:rPr>
                <w:rFonts w:ascii="Times New Roman" w:eastAsia="Times New Roman" w:hAnsi="Times New Roman"/>
                <w:color w:val="000000"/>
                <w:sz w:val="24"/>
              </w:rPr>
              <w:t>Вареница Анжелика</w:t>
            </w:r>
          </w:p>
        </w:tc>
        <w:tc>
          <w:tcPr>
            <w:tcW w:w="79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6</w:t>
            </w:r>
          </w:p>
        </w:tc>
        <w:tc>
          <w:tcPr>
            <w:tcW w:w="1534" w:type="dxa"/>
            <w:tcBorders>
              <w:top w:val="nil"/>
              <w:left w:val="nil"/>
              <w:bottom w:val="single" w:sz="4" w:space="0" w:color="auto"/>
              <w:right w:val="single" w:sz="4" w:space="0" w:color="auto"/>
            </w:tcBorders>
            <w:shd w:val="clear" w:color="auto" w:fill="auto"/>
            <w:noWrap/>
          </w:tcPr>
          <w:p w:rsidR="00AC35F0" w:rsidRPr="00983CB4" w:rsidRDefault="00AC35F0" w:rsidP="00FB6858">
            <w:pPr>
              <w:jc w:val="center"/>
              <w:rPr>
                <w:rFonts w:ascii="Times New Roman" w:eastAsia="Times New Roman" w:hAnsi="Times New Roman"/>
                <w:color w:val="000000"/>
                <w:sz w:val="24"/>
              </w:rPr>
            </w:pPr>
            <w:r w:rsidRPr="00983CB4">
              <w:rPr>
                <w:rFonts w:ascii="Times New Roman" w:eastAsia="Times New Roman" w:hAnsi="Times New Roman"/>
                <w:color w:val="000000"/>
                <w:sz w:val="24"/>
              </w:rPr>
              <w:t>2</w:t>
            </w:r>
          </w:p>
        </w:tc>
        <w:tc>
          <w:tcPr>
            <w:tcW w:w="222" w:type="dxa"/>
            <w:tcBorders>
              <w:top w:val="nil"/>
              <w:left w:val="nil"/>
              <w:bottom w:val="nil"/>
              <w:right w:val="nil"/>
            </w:tcBorders>
            <w:shd w:val="clear" w:color="auto" w:fill="auto"/>
            <w:noWrap/>
            <w:vAlign w:val="bottom"/>
            <w:hideMark/>
          </w:tcPr>
          <w:p w:rsidR="00AC35F0" w:rsidRPr="00983CB4" w:rsidRDefault="00AC35F0" w:rsidP="00FB6858">
            <w:pPr>
              <w:rPr>
                <w:rFonts w:ascii="Times New Roman" w:eastAsia="Times New Roman" w:hAnsi="Times New Roman"/>
                <w:color w:val="000000"/>
                <w:sz w:val="24"/>
              </w:rPr>
            </w:pPr>
          </w:p>
        </w:tc>
      </w:tr>
    </w:tbl>
    <w:p w:rsidR="00AC35F0" w:rsidRPr="00983CB4" w:rsidRDefault="00AC35F0" w:rsidP="00FB6858">
      <w:pPr>
        <w:rPr>
          <w:rFonts w:ascii="Times New Roman" w:hAnsi="Times New Roman"/>
          <w:b/>
          <w:sz w:val="24"/>
        </w:rPr>
      </w:pPr>
    </w:p>
    <w:p w:rsidR="00AC35F0" w:rsidRPr="00983CB4" w:rsidRDefault="00AC35F0" w:rsidP="00FB6858">
      <w:pPr>
        <w:rPr>
          <w:rFonts w:ascii="Times New Roman" w:eastAsia="Times New Roman" w:hAnsi="Times New Roman"/>
          <w:b/>
          <w:bCs/>
          <w:color w:val="000000"/>
          <w:sz w:val="24"/>
        </w:rPr>
      </w:pPr>
      <w:r w:rsidRPr="00983CB4">
        <w:rPr>
          <w:rFonts w:ascii="Times New Roman" w:eastAsia="Times New Roman" w:hAnsi="Times New Roman"/>
          <w:b/>
          <w:bCs/>
          <w:color w:val="000000"/>
          <w:sz w:val="24"/>
        </w:rPr>
        <w:t xml:space="preserve">Результаты международного интеллектуального конкурса "Русский медвежонок-языкознание для всех" выглядят следующим образом: </w:t>
      </w:r>
    </w:p>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lastRenderedPageBreak/>
        <w:t>всего участников-17</w:t>
      </w:r>
    </w:p>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1-4 класс -12человек</w:t>
      </w:r>
    </w:p>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5-9 класс – 5 человек</w:t>
      </w:r>
    </w:p>
    <w:p w:rsidR="00AC35F0" w:rsidRPr="00983CB4" w:rsidRDefault="00AC35F0" w:rsidP="00FB6858">
      <w:pPr>
        <w:jc w:val="center"/>
        <w:rPr>
          <w:rFonts w:ascii="Times New Roman" w:eastAsia="Times New Roman" w:hAnsi="Times New Roman"/>
          <w:b/>
          <w:bCs/>
          <w:color w:val="000000"/>
          <w:sz w:val="24"/>
        </w:rPr>
      </w:pPr>
      <w:r w:rsidRPr="00983CB4">
        <w:rPr>
          <w:rFonts w:ascii="Times New Roman" w:eastAsia="Times New Roman" w:hAnsi="Times New Roman"/>
          <w:b/>
          <w:bCs/>
          <w:color w:val="000000"/>
          <w:sz w:val="24"/>
        </w:rPr>
        <w:t>Диаграмма по призовым местам</w:t>
      </w:r>
    </w:p>
    <w:p w:rsidR="00AC35F0" w:rsidRPr="00983CB4" w:rsidRDefault="00AC35F0" w:rsidP="00FB6858">
      <w:pPr>
        <w:rPr>
          <w:rFonts w:ascii="Times New Roman" w:eastAsia="Times New Roman" w:hAnsi="Times New Roman"/>
          <w:b/>
          <w:bCs/>
          <w:color w:val="000000"/>
          <w:sz w:val="24"/>
        </w:rPr>
      </w:pPr>
      <w:r w:rsidRPr="00983CB4">
        <w:rPr>
          <w:rFonts w:ascii="Times New Roman" w:eastAsia="Times New Roman" w:hAnsi="Times New Roman"/>
          <w:b/>
          <w:bCs/>
          <w:noProof/>
          <w:color w:val="000000"/>
          <w:sz w:val="24"/>
        </w:rPr>
        <w:drawing>
          <wp:anchor distT="0" distB="0" distL="114300" distR="114300" simplePos="0" relativeHeight="251679744" behindDoc="0" locked="0" layoutInCell="1" allowOverlap="1" wp14:anchorId="38062D13" wp14:editId="5FFC04FF">
            <wp:simplePos x="0" y="0"/>
            <wp:positionH relativeFrom="column">
              <wp:posOffset>-45720</wp:posOffset>
            </wp:positionH>
            <wp:positionV relativeFrom="paragraph">
              <wp:posOffset>62230</wp:posOffset>
            </wp:positionV>
            <wp:extent cx="5828030" cy="2170430"/>
            <wp:effectExtent l="0" t="0" r="20320" b="20320"/>
            <wp:wrapNone/>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p w:rsidR="00AC35F0" w:rsidRPr="00983CB4" w:rsidRDefault="00AC35F0" w:rsidP="00FB6858">
      <w:pPr>
        <w:rPr>
          <w:rFonts w:ascii="Times New Roman" w:eastAsia="Times New Roman" w:hAnsi="Times New Roman"/>
          <w:b/>
          <w:bCs/>
          <w:color w:val="000000"/>
          <w:sz w:val="24"/>
        </w:rPr>
      </w:pPr>
    </w:p>
    <w:p w:rsidR="00AC35F0" w:rsidRPr="00983CB4" w:rsidRDefault="00AC35F0" w:rsidP="00FB6858">
      <w:pPr>
        <w:rPr>
          <w:rFonts w:ascii="Times New Roman" w:hAnsi="Times New Roman"/>
          <w:b/>
          <w:sz w:val="24"/>
        </w:rPr>
      </w:pPr>
    </w:p>
    <w:p w:rsidR="00AC35F0" w:rsidRPr="00983CB4" w:rsidRDefault="00AC35F0" w:rsidP="00FB6858">
      <w:pPr>
        <w:rPr>
          <w:rFonts w:ascii="Times New Roman" w:hAnsi="Times New Roman"/>
          <w:b/>
          <w:sz w:val="24"/>
        </w:rPr>
      </w:pPr>
    </w:p>
    <w:p w:rsidR="00AC35F0" w:rsidRPr="00983CB4" w:rsidRDefault="00AC35F0" w:rsidP="00FB6858">
      <w:pPr>
        <w:rPr>
          <w:rFonts w:ascii="Times New Roman" w:hAnsi="Times New Roman"/>
          <w:b/>
          <w:sz w:val="24"/>
        </w:rPr>
      </w:pPr>
    </w:p>
    <w:p w:rsidR="00AC35F0" w:rsidRPr="00983CB4" w:rsidRDefault="00AC35F0" w:rsidP="00FB6858">
      <w:pPr>
        <w:rPr>
          <w:rFonts w:ascii="Times New Roman" w:hAnsi="Times New Roman"/>
          <w:b/>
          <w:sz w:val="24"/>
        </w:rPr>
      </w:pPr>
    </w:p>
    <w:p w:rsidR="00AC35F0" w:rsidRPr="00983CB4" w:rsidRDefault="00AC35F0" w:rsidP="00FB6858">
      <w:pPr>
        <w:rPr>
          <w:rFonts w:ascii="Times New Roman" w:hAnsi="Times New Roman"/>
          <w:b/>
          <w:sz w:val="24"/>
        </w:rPr>
      </w:pPr>
    </w:p>
    <w:p w:rsidR="00AC35F0" w:rsidRPr="00983CB4" w:rsidRDefault="00AC35F0" w:rsidP="00FB6858">
      <w:pPr>
        <w:rPr>
          <w:rFonts w:ascii="Times New Roman" w:hAnsi="Times New Roman"/>
          <w:b/>
          <w:sz w:val="24"/>
        </w:rPr>
      </w:pPr>
    </w:p>
    <w:p w:rsidR="00AC35F0" w:rsidRPr="00983CB4" w:rsidRDefault="00AC35F0" w:rsidP="00FB6858">
      <w:pPr>
        <w:rPr>
          <w:rFonts w:ascii="Times New Roman" w:hAnsi="Times New Roman"/>
          <w:b/>
          <w:sz w:val="24"/>
        </w:rPr>
      </w:pPr>
    </w:p>
    <w:p w:rsidR="00AC35F0" w:rsidRPr="00983CB4" w:rsidRDefault="00AC35F0" w:rsidP="00FB6858">
      <w:pPr>
        <w:rPr>
          <w:rFonts w:ascii="Times New Roman" w:hAnsi="Times New Roman"/>
          <w:b/>
          <w:sz w:val="24"/>
        </w:rPr>
      </w:pPr>
    </w:p>
    <w:p w:rsidR="00AC35F0" w:rsidRPr="00983CB4" w:rsidRDefault="00AC35F0" w:rsidP="00FB6858">
      <w:pPr>
        <w:rPr>
          <w:rFonts w:ascii="Times New Roman" w:hAnsi="Times New Roman"/>
          <w:b/>
          <w:sz w:val="24"/>
        </w:rPr>
      </w:pPr>
    </w:p>
    <w:p w:rsidR="00AC35F0" w:rsidRPr="00983CB4" w:rsidRDefault="00AC35F0" w:rsidP="00FB6858">
      <w:pPr>
        <w:rPr>
          <w:rFonts w:ascii="Times New Roman" w:hAnsi="Times New Roman"/>
          <w:b/>
          <w:sz w:val="24"/>
        </w:rPr>
      </w:pPr>
    </w:p>
    <w:p w:rsidR="00AC35F0" w:rsidRPr="00983CB4" w:rsidRDefault="00AC35F0" w:rsidP="00FB6858">
      <w:pPr>
        <w:rPr>
          <w:rFonts w:ascii="Times New Roman" w:hAnsi="Times New Roman"/>
          <w:b/>
          <w:sz w:val="24"/>
        </w:rPr>
      </w:pPr>
    </w:p>
    <w:p w:rsidR="00AC35F0" w:rsidRPr="00983CB4" w:rsidRDefault="00AC35F0" w:rsidP="00FB6858">
      <w:pPr>
        <w:rPr>
          <w:rFonts w:ascii="Times New Roman" w:hAnsi="Times New Roman"/>
          <w:b/>
          <w:sz w:val="24"/>
        </w:rPr>
      </w:pPr>
      <w:r w:rsidRPr="00983CB4">
        <w:rPr>
          <w:rFonts w:ascii="Times New Roman" w:hAnsi="Times New Roman"/>
          <w:b/>
          <w:sz w:val="24"/>
        </w:rPr>
        <w:t>Конкурс "Золотое руно"</w:t>
      </w:r>
    </w:p>
    <w:p w:rsidR="00AC35F0" w:rsidRPr="00983CB4" w:rsidRDefault="00AC35F0" w:rsidP="00FB6858">
      <w:pPr>
        <w:rPr>
          <w:rFonts w:ascii="Times New Roman" w:hAnsi="Times New Roman"/>
          <w:sz w:val="24"/>
        </w:rPr>
      </w:pPr>
      <w:r w:rsidRPr="00983CB4">
        <w:rPr>
          <w:rFonts w:ascii="Times New Roman" w:hAnsi="Times New Roman"/>
          <w:sz w:val="24"/>
        </w:rPr>
        <w:t>1 место – 7 человек</w:t>
      </w:r>
    </w:p>
    <w:p w:rsidR="00AC35F0" w:rsidRPr="00983CB4" w:rsidRDefault="00AC35F0" w:rsidP="00FB6858">
      <w:pPr>
        <w:rPr>
          <w:rFonts w:ascii="Times New Roman" w:hAnsi="Times New Roman"/>
          <w:sz w:val="24"/>
        </w:rPr>
      </w:pPr>
      <w:r w:rsidRPr="00983CB4">
        <w:rPr>
          <w:rFonts w:ascii="Times New Roman" w:hAnsi="Times New Roman"/>
          <w:sz w:val="24"/>
        </w:rPr>
        <w:t>2 место- 2 человека</w:t>
      </w:r>
    </w:p>
    <w:p w:rsidR="00AC35F0" w:rsidRPr="00983CB4" w:rsidRDefault="00AC35F0" w:rsidP="00FB6858">
      <w:pPr>
        <w:rPr>
          <w:rFonts w:ascii="Times New Roman" w:hAnsi="Times New Roman"/>
          <w:sz w:val="24"/>
        </w:rPr>
      </w:pPr>
      <w:r w:rsidRPr="00983CB4">
        <w:rPr>
          <w:rFonts w:ascii="Times New Roman" w:hAnsi="Times New Roman"/>
          <w:sz w:val="24"/>
        </w:rPr>
        <w:t>3 место – 2 человека</w:t>
      </w:r>
    </w:p>
    <w:tbl>
      <w:tblPr>
        <w:tblW w:w="5020" w:type="dxa"/>
        <w:tblInd w:w="93" w:type="dxa"/>
        <w:tblLook w:val="04A0" w:firstRow="1" w:lastRow="0" w:firstColumn="1" w:lastColumn="0" w:noHBand="0" w:noVBand="1"/>
      </w:tblPr>
      <w:tblGrid>
        <w:gridCol w:w="2700"/>
        <w:gridCol w:w="960"/>
        <w:gridCol w:w="1360"/>
      </w:tblGrid>
      <w:tr w:rsidR="00AC35F0" w:rsidRPr="00983CB4" w:rsidTr="00397D2C">
        <w:trPr>
          <w:trHeight w:val="146"/>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ФИ участников</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 xml:space="preserve">Класс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 xml:space="preserve">Итоги </w:t>
            </w:r>
          </w:p>
        </w:tc>
      </w:tr>
      <w:tr w:rsidR="00AC35F0" w:rsidRPr="00983CB4" w:rsidTr="00397D2C">
        <w:trPr>
          <w:trHeight w:val="73"/>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Мамчур Владислав</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4б</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І место</w:t>
            </w:r>
          </w:p>
        </w:tc>
      </w:tr>
      <w:tr w:rsidR="00AC35F0" w:rsidRPr="00983CB4" w:rsidTr="00397D2C">
        <w:trPr>
          <w:trHeight w:val="73"/>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Музыченко Максим</w:t>
            </w:r>
          </w:p>
        </w:tc>
        <w:tc>
          <w:tcPr>
            <w:tcW w:w="9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4б</w:t>
            </w:r>
          </w:p>
        </w:tc>
        <w:tc>
          <w:tcPr>
            <w:tcW w:w="13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І место</w:t>
            </w:r>
          </w:p>
        </w:tc>
      </w:tr>
      <w:tr w:rsidR="00AC35F0" w:rsidRPr="00983CB4" w:rsidTr="00397D2C">
        <w:trPr>
          <w:trHeight w:val="73"/>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Оспанов Тимур</w:t>
            </w:r>
          </w:p>
        </w:tc>
        <w:tc>
          <w:tcPr>
            <w:tcW w:w="9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4б</w:t>
            </w:r>
          </w:p>
        </w:tc>
        <w:tc>
          <w:tcPr>
            <w:tcW w:w="13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ІІІ место</w:t>
            </w:r>
          </w:p>
        </w:tc>
      </w:tr>
      <w:tr w:rsidR="00AC35F0" w:rsidRPr="00983CB4" w:rsidTr="00397D2C">
        <w:trPr>
          <w:trHeight w:val="73"/>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Абжанова Амина</w:t>
            </w:r>
          </w:p>
        </w:tc>
        <w:tc>
          <w:tcPr>
            <w:tcW w:w="9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5б</w:t>
            </w:r>
          </w:p>
        </w:tc>
        <w:tc>
          <w:tcPr>
            <w:tcW w:w="13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І место</w:t>
            </w:r>
          </w:p>
        </w:tc>
      </w:tr>
      <w:tr w:rsidR="00AC35F0" w:rsidRPr="00983CB4" w:rsidTr="00397D2C">
        <w:trPr>
          <w:trHeight w:val="73"/>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Гладкова Анастасия</w:t>
            </w:r>
          </w:p>
        </w:tc>
        <w:tc>
          <w:tcPr>
            <w:tcW w:w="9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5б</w:t>
            </w:r>
          </w:p>
        </w:tc>
        <w:tc>
          <w:tcPr>
            <w:tcW w:w="13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ІІ место</w:t>
            </w:r>
          </w:p>
        </w:tc>
      </w:tr>
      <w:tr w:rsidR="00AC35F0" w:rsidRPr="00983CB4" w:rsidTr="00397D2C">
        <w:trPr>
          <w:trHeight w:val="73"/>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Шокодько Родион</w:t>
            </w:r>
          </w:p>
        </w:tc>
        <w:tc>
          <w:tcPr>
            <w:tcW w:w="9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5б</w:t>
            </w:r>
          </w:p>
        </w:tc>
        <w:tc>
          <w:tcPr>
            <w:tcW w:w="13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І место</w:t>
            </w:r>
          </w:p>
        </w:tc>
      </w:tr>
      <w:tr w:rsidR="00AC35F0" w:rsidRPr="00983CB4" w:rsidTr="00397D2C">
        <w:trPr>
          <w:trHeight w:val="73"/>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Шульга Кирилл</w:t>
            </w:r>
          </w:p>
        </w:tc>
        <w:tc>
          <w:tcPr>
            <w:tcW w:w="9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5б</w:t>
            </w:r>
          </w:p>
        </w:tc>
        <w:tc>
          <w:tcPr>
            <w:tcW w:w="13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І место</w:t>
            </w:r>
          </w:p>
        </w:tc>
      </w:tr>
      <w:tr w:rsidR="00AC35F0" w:rsidRPr="00983CB4" w:rsidTr="00397D2C">
        <w:trPr>
          <w:trHeight w:val="73"/>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Сандр Ангелина</w:t>
            </w:r>
          </w:p>
        </w:tc>
        <w:tc>
          <w:tcPr>
            <w:tcW w:w="9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6б</w:t>
            </w:r>
          </w:p>
        </w:tc>
        <w:tc>
          <w:tcPr>
            <w:tcW w:w="13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І место</w:t>
            </w:r>
          </w:p>
        </w:tc>
      </w:tr>
      <w:tr w:rsidR="00AC35F0" w:rsidRPr="00983CB4" w:rsidTr="00397D2C">
        <w:trPr>
          <w:trHeight w:val="73"/>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Свергун Григорий</w:t>
            </w:r>
          </w:p>
        </w:tc>
        <w:tc>
          <w:tcPr>
            <w:tcW w:w="9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7б</w:t>
            </w:r>
          </w:p>
        </w:tc>
        <w:tc>
          <w:tcPr>
            <w:tcW w:w="13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ІІ место</w:t>
            </w:r>
          </w:p>
        </w:tc>
      </w:tr>
      <w:tr w:rsidR="00AC35F0" w:rsidRPr="00983CB4" w:rsidTr="00397D2C">
        <w:trPr>
          <w:trHeight w:val="144"/>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Воробьев Борис</w:t>
            </w:r>
          </w:p>
        </w:tc>
        <w:tc>
          <w:tcPr>
            <w:tcW w:w="9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10б</w:t>
            </w:r>
          </w:p>
        </w:tc>
        <w:tc>
          <w:tcPr>
            <w:tcW w:w="13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ІІІ место</w:t>
            </w:r>
          </w:p>
        </w:tc>
      </w:tr>
      <w:tr w:rsidR="00AC35F0" w:rsidRPr="00983CB4" w:rsidTr="00397D2C">
        <w:trPr>
          <w:trHeight w:val="73"/>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Свергун Татьяна</w:t>
            </w:r>
          </w:p>
        </w:tc>
        <w:tc>
          <w:tcPr>
            <w:tcW w:w="9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10б</w:t>
            </w:r>
          </w:p>
        </w:tc>
        <w:tc>
          <w:tcPr>
            <w:tcW w:w="13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bCs/>
                <w:color w:val="000000"/>
                <w:sz w:val="24"/>
              </w:rPr>
            </w:pPr>
            <w:r w:rsidRPr="00983CB4">
              <w:rPr>
                <w:rFonts w:ascii="Times New Roman" w:eastAsia="Times New Roman" w:hAnsi="Times New Roman"/>
                <w:bCs/>
                <w:color w:val="000000"/>
                <w:sz w:val="24"/>
              </w:rPr>
              <w:t>І место</w:t>
            </w:r>
          </w:p>
        </w:tc>
      </w:tr>
    </w:tbl>
    <w:p w:rsidR="00AC35F0" w:rsidRPr="00983CB4" w:rsidRDefault="00AC35F0" w:rsidP="00FB6858">
      <w:pPr>
        <w:rPr>
          <w:rFonts w:ascii="Times New Roman" w:hAnsi="Times New Roman"/>
          <w:sz w:val="24"/>
        </w:rPr>
      </w:pPr>
    </w:p>
    <w:p w:rsidR="00AC35F0" w:rsidRPr="00983CB4" w:rsidRDefault="00AC35F0" w:rsidP="00FB6858">
      <w:pPr>
        <w:tabs>
          <w:tab w:val="left" w:pos="495"/>
          <w:tab w:val="center" w:pos="4677"/>
        </w:tabs>
        <w:ind w:left="-426" w:firstLine="426"/>
        <w:rPr>
          <w:rFonts w:ascii="Times New Roman" w:eastAsia="Calibri" w:hAnsi="Times New Roman"/>
          <w:b/>
          <w:sz w:val="24"/>
        </w:rPr>
      </w:pPr>
      <w:r w:rsidRPr="00983CB4">
        <w:rPr>
          <w:rFonts w:ascii="Times New Roman" w:eastAsia="Calibri" w:hAnsi="Times New Roman"/>
          <w:b/>
          <w:sz w:val="24"/>
        </w:rPr>
        <w:t xml:space="preserve">Достижения учащихся в разрезе разных конкурсов </w:t>
      </w:r>
    </w:p>
    <w:tbl>
      <w:tblPr>
        <w:tblStyle w:val="a7"/>
        <w:tblW w:w="11058" w:type="dxa"/>
        <w:tblInd w:w="-176" w:type="dxa"/>
        <w:tblLayout w:type="fixed"/>
        <w:tblLook w:val="04A0" w:firstRow="1" w:lastRow="0" w:firstColumn="1" w:lastColumn="0" w:noHBand="0" w:noVBand="1"/>
      </w:tblPr>
      <w:tblGrid>
        <w:gridCol w:w="709"/>
        <w:gridCol w:w="1843"/>
        <w:gridCol w:w="2693"/>
        <w:gridCol w:w="993"/>
        <w:gridCol w:w="850"/>
        <w:gridCol w:w="1418"/>
        <w:gridCol w:w="1134"/>
        <w:gridCol w:w="1418"/>
      </w:tblGrid>
      <w:tr w:rsidR="00AC35F0" w:rsidRPr="00E56F15" w:rsidTr="00317E75">
        <w:tc>
          <w:tcPr>
            <w:tcW w:w="709" w:type="dxa"/>
          </w:tcPr>
          <w:p w:rsidR="00AC35F0" w:rsidRPr="00E56F15" w:rsidRDefault="00AC35F0" w:rsidP="00FB6858">
            <w:pPr>
              <w:jc w:val="center"/>
              <w:rPr>
                <w:rFonts w:ascii="Times New Roman" w:eastAsia="Calibri" w:hAnsi="Times New Roman"/>
                <w:b/>
              </w:rPr>
            </w:pPr>
            <w:r w:rsidRPr="00E56F15">
              <w:rPr>
                <w:rFonts w:ascii="Times New Roman" w:eastAsia="Calibri" w:hAnsi="Times New Roman"/>
                <w:b/>
              </w:rPr>
              <w:t>№</w:t>
            </w:r>
          </w:p>
        </w:tc>
        <w:tc>
          <w:tcPr>
            <w:tcW w:w="1843" w:type="dxa"/>
          </w:tcPr>
          <w:p w:rsidR="00AC35F0" w:rsidRPr="00E56F15" w:rsidRDefault="00AC35F0" w:rsidP="00FB6858">
            <w:pPr>
              <w:rPr>
                <w:rFonts w:ascii="Times New Roman" w:eastAsia="Calibri" w:hAnsi="Times New Roman"/>
                <w:b/>
              </w:rPr>
            </w:pPr>
            <w:r w:rsidRPr="00E56F15">
              <w:rPr>
                <w:rFonts w:ascii="Times New Roman" w:eastAsia="Calibri" w:hAnsi="Times New Roman"/>
                <w:b/>
              </w:rPr>
              <w:t>ФИО учеников</w:t>
            </w:r>
          </w:p>
        </w:tc>
        <w:tc>
          <w:tcPr>
            <w:tcW w:w="2693" w:type="dxa"/>
          </w:tcPr>
          <w:p w:rsidR="00AC35F0" w:rsidRPr="00E56F15" w:rsidRDefault="00AC35F0" w:rsidP="00FB6858">
            <w:pPr>
              <w:rPr>
                <w:rFonts w:ascii="Times New Roman" w:eastAsia="Calibri" w:hAnsi="Times New Roman"/>
                <w:b/>
              </w:rPr>
            </w:pPr>
            <w:r w:rsidRPr="00E56F15">
              <w:rPr>
                <w:rFonts w:ascii="Times New Roman" w:eastAsia="Calibri" w:hAnsi="Times New Roman"/>
                <w:b/>
              </w:rPr>
              <w:t>Где участвова</w:t>
            </w:r>
            <w:proofErr w:type="gramStart"/>
            <w:r w:rsidRPr="00E56F15">
              <w:rPr>
                <w:rFonts w:ascii="Times New Roman" w:eastAsia="Calibri" w:hAnsi="Times New Roman"/>
                <w:b/>
              </w:rPr>
              <w:t>л(</w:t>
            </w:r>
            <w:proofErr w:type="gramEnd"/>
            <w:r w:rsidRPr="00E56F15">
              <w:rPr>
                <w:rFonts w:ascii="Times New Roman" w:eastAsia="Calibri" w:hAnsi="Times New Roman"/>
                <w:b/>
              </w:rPr>
              <w:t>соревнования, конкурсы, олимпиады)</w:t>
            </w:r>
          </w:p>
        </w:tc>
        <w:tc>
          <w:tcPr>
            <w:tcW w:w="993" w:type="dxa"/>
          </w:tcPr>
          <w:p w:rsidR="00AC35F0" w:rsidRPr="00E56F15" w:rsidRDefault="00AC35F0" w:rsidP="00FB6858">
            <w:pPr>
              <w:jc w:val="center"/>
              <w:rPr>
                <w:rFonts w:ascii="Times New Roman" w:eastAsia="Calibri" w:hAnsi="Times New Roman"/>
                <w:b/>
              </w:rPr>
            </w:pPr>
            <w:r w:rsidRPr="00E56F15">
              <w:rPr>
                <w:rFonts w:ascii="Times New Roman" w:eastAsia="Calibri" w:hAnsi="Times New Roman"/>
                <w:b/>
              </w:rPr>
              <w:t>Дата участия</w:t>
            </w:r>
          </w:p>
        </w:tc>
        <w:tc>
          <w:tcPr>
            <w:tcW w:w="850" w:type="dxa"/>
          </w:tcPr>
          <w:p w:rsidR="00AC35F0" w:rsidRPr="00E56F15" w:rsidRDefault="00AC35F0" w:rsidP="00FB6858">
            <w:pPr>
              <w:jc w:val="center"/>
              <w:rPr>
                <w:rFonts w:ascii="Times New Roman" w:eastAsia="Calibri" w:hAnsi="Times New Roman"/>
                <w:b/>
              </w:rPr>
            </w:pPr>
            <w:r w:rsidRPr="00E56F15">
              <w:rPr>
                <w:rFonts w:ascii="Times New Roman" w:eastAsia="Calibri" w:hAnsi="Times New Roman"/>
                <w:b/>
              </w:rPr>
              <w:t>класс</w:t>
            </w:r>
          </w:p>
        </w:tc>
        <w:tc>
          <w:tcPr>
            <w:tcW w:w="1418" w:type="dxa"/>
          </w:tcPr>
          <w:p w:rsidR="00AC35F0" w:rsidRPr="00E56F15" w:rsidRDefault="00AC35F0" w:rsidP="00FB6858">
            <w:pPr>
              <w:jc w:val="center"/>
              <w:rPr>
                <w:rFonts w:ascii="Times New Roman" w:eastAsia="Calibri" w:hAnsi="Times New Roman"/>
                <w:b/>
              </w:rPr>
            </w:pPr>
            <w:r w:rsidRPr="00E56F15">
              <w:rPr>
                <w:rFonts w:ascii="Times New Roman" w:eastAsia="Calibri" w:hAnsi="Times New Roman"/>
                <w:b/>
              </w:rPr>
              <w:t xml:space="preserve">Уровень (школьный, районный и </w:t>
            </w:r>
            <w:proofErr w:type="gramStart"/>
            <w:r w:rsidRPr="00E56F15">
              <w:rPr>
                <w:rFonts w:ascii="Times New Roman" w:eastAsia="Calibri" w:hAnsi="Times New Roman"/>
                <w:b/>
              </w:rPr>
              <w:t>др</w:t>
            </w:r>
            <w:proofErr w:type="gramEnd"/>
            <w:r w:rsidRPr="00E56F15">
              <w:rPr>
                <w:rFonts w:ascii="Times New Roman" w:eastAsia="Calibri" w:hAnsi="Times New Roman"/>
                <w:b/>
              </w:rPr>
              <w:t>)</w:t>
            </w:r>
          </w:p>
        </w:tc>
        <w:tc>
          <w:tcPr>
            <w:tcW w:w="1134" w:type="dxa"/>
          </w:tcPr>
          <w:p w:rsidR="00AC35F0" w:rsidRPr="00E56F15" w:rsidRDefault="00AC35F0" w:rsidP="00FB6858">
            <w:pPr>
              <w:jc w:val="center"/>
              <w:rPr>
                <w:rFonts w:ascii="Times New Roman" w:eastAsia="Calibri" w:hAnsi="Times New Roman"/>
                <w:b/>
              </w:rPr>
            </w:pPr>
            <w:r w:rsidRPr="00E56F15">
              <w:rPr>
                <w:rFonts w:ascii="Times New Roman" w:eastAsia="Calibri" w:hAnsi="Times New Roman"/>
                <w:b/>
              </w:rPr>
              <w:t>Результат</w:t>
            </w:r>
          </w:p>
        </w:tc>
        <w:tc>
          <w:tcPr>
            <w:tcW w:w="1418" w:type="dxa"/>
          </w:tcPr>
          <w:p w:rsidR="00AC35F0" w:rsidRPr="00E56F15" w:rsidRDefault="00AC35F0" w:rsidP="00FB6858">
            <w:pPr>
              <w:rPr>
                <w:rFonts w:ascii="Times New Roman" w:eastAsia="Calibri" w:hAnsi="Times New Roman"/>
                <w:b/>
              </w:rPr>
            </w:pPr>
            <w:r w:rsidRPr="00E56F15">
              <w:rPr>
                <w:rFonts w:ascii="Times New Roman" w:eastAsia="Calibri" w:hAnsi="Times New Roman"/>
                <w:b/>
              </w:rPr>
              <w:t xml:space="preserve">Учитель </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Жанайхан Дарига Озгерис Жансая, Кадирбек Гульдана, Акимжанова Еркежан</w:t>
            </w:r>
          </w:p>
        </w:tc>
        <w:tc>
          <w:tcPr>
            <w:tcW w:w="269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Международный конкурс «Русский медвежонок» - 4 участника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5/7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Диплом 1 степени и 3 степени</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Шукеева А.К.</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Омирбек Мадина</w:t>
            </w:r>
          </w:p>
        </w:tc>
        <w:tc>
          <w:tcPr>
            <w:tcW w:w="2693" w:type="dxa"/>
          </w:tcPr>
          <w:p w:rsidR="00AC35F0" w:rsidRDefault="00AC35F0" w:rsidP="00FB6858">
            <w:pPr>
              <w:rPr>
                <w:rFonts w:ascii="Times New Roman" w:eastAsia="Calibri" w:hAnsi="Times New Roman"/>
              </w:rPr>
            </w:pPr>
            <w:r w:rsidRPr="00E56F15">
              <w:rPr>
                <w:rFonts w:ascii="Times New Roman" w:eastAsia="Calibri" w:hAnsi="Times New Roman"/>
              </w:rPr>
              <w:tab/>
              <w:t xml:space="preserve">Участие в </w:t>
            </w:r>
            <w:proofErr w:type="gramStart"/>
            <w:r w:rsidRPr="00E56F15">
              <w:rPr>
                <w:rFonts w:ascii="Times New Roman" w:eastAsia="Calibri" w:hAnsi="Times New Roman"/>
              </w:rPr>
              <w:t>интернет-конкурсе</w:t>
            </w:r>
            <w:proofErr w:type="gramEnd"/>
            <w:r w:rsidRPr="00E56F15">
              <w:rPr>
                <w:rFonts w:ascii="Times New Roman" w:eastAsia="Calibri" w:hAnsi="Times New Roman"/>
              </w:rPr>
              <w:t xml:space="preserve"> «Мой любимый город Вчера и Сегодня!»</w:t>
            </w:r>
            <w:r w:rsidRPr="00E56F15">
              <w:rPr>
                <w:rFonts w:ascii="Times New Roman" w:eastAsia="Calibri" w:hAnsi="Times New Roman"/>
              </w:rPr>
              <w:tab/>
            </w:r>
          </w:p>
          <w:p w:rsidR="00317E75" w:rsidRPr="00E56F15" w:rsidRDefault="00317E75" w:rsidP="00FB6858">
            <w:pPr>
              <w:rPr>
                <w:rFonts w:ascii="Times New Roman" w:eastAsia="Calibri" w:hAnsi="Times New Roman"/>
              </w:rPr>
            </w:pP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Март 2018 год</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5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Диплом 3 степени</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Шукеева А.К.</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Шишковская Яна</w:t>
            </w:r>
          </w:p>
        </w:tc>
        <w:tc>
          <w:tcPr>
            <w:tcW w:w="2693" w:type="dxa"/>
          </w:tcPr>
          <w:p w:rsidR="00AC35F0" w:rsidRPr="00E56F15" w:rsidRDefault="00AC35F0" w:rsidP="00FB6858">
            <w:pPr>
              <w:rPr>
                <w:rFonts w:ascii="Times New Roman" w:eastAsia="Calibri" w:hAnsi="Times New Roman"/>
              </w:rPr>
            </w:pPr>
            <w:r w:rsidRPr="00E56F15">
              <w:rPr>
                <w:rFonts w:ascii="Times New Roman" w:eastAsia="Calibri" w:hAnsi="Times New Roman"/>
              </w:rPr>
              <w:t>Участие в заочном конкурсе изобразительного, литературного и прикладного исскуства «Салем, Наурыз» в номинации «Рисунок»</w:t>
            </w:r>
          </w:p>
          <w:p w:rsidR="00AC35F0" w:rsidRPr="00E56F15" w:rsidRDefault="00AC35F0" w:rsidP="00FB6858">
            <w:pPr>
              <w:rPr>
                <w:rFonts w:ascii="Times New Roman" w:eastAsia="Calibri" w:hAnsi="Times New Roman"/>
              </w:rPr>
            </w:pP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Март 2018 года</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1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Диплом 3 степени</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Шукеева А.К.</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1 класс</w:t>
            </w:r>
          </w:p>
        </w:tc>
        <w:tc>
          <w:tcPr>
            <w:tcW w:w="269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КИО</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 xml:space="preserve">Май </w:t>
            </w:r>
            <w:r w:rsidRPr="00E56F15">
              <w:rPr>
                <w:rFonts w:ascii="Times New Roman" w:eastAsia="Calibri" w:hAnsi="Times New Roman"/>
              </w:rPr>
              <w:lastRenderedPageBreak/>
              <w:t>2018 года</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lastRenderedPageBreak/>
              <w:t>1класс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w:t>
            </w:r>
            <w:r w:rsidRPr="00E56F15">
              <w:rPr>
                <w:rFonts w:ascii="Times New Roman" w:eastAsia="Calibri" w:hAnsi="Times New Roman"/>
              </w:rPr>
              <w:lastRenderedPageBreak/>
              <w:t>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lastRenderedPageBreak/>
              <w:t>Ожид</w:t>
            </w:r>
            <w:proofErr w:type="gramStart"/>
            <w:r w:rsidRPr="00E56F15">
              <w:rPr>
                <w:rFonts w:ascii="Times New Roman" w:eastAsia="Calibri" w:hAnsi="Times New Roman"/>
              </w:rPr>
              <w:t>.р</w:t>
            </w:r>
            <w:proofErr w:type="gramEnd"/>
            <w:r w:rsidRPr="00E56F15">
              <w:rPr>
                <w:rFonts w:ascii="Times New Roman" w:eastAsia="Calibri" w:hAnsi="Times New Roman"/>
              </w:rPr>
              <w:t>езу</w:t>
            </w:r>
            <w:r w:rsidRPr="00E56F15">
              <w:rPr>
                <w:rFonts w:ascii="Times New Roman" w:eastAsia="Calibri" w:hAnsi="Times New Roman"/>
              </w:rPr>
              <w:lastRenderedPageBreak/>
              <w:t>льтатов</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lastRenderedPageBreak/>
              <w:t>Шукеева А.К.</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1класс</w:t>
            </w:r>
          </w:p>
        </w:tc>
        <w:tc>
          <w:tcPr>
            <w:tcW w:w="2693" w:type="dxa"/>
          </w:tcPr>
          <w:p w:rsidR="00AC35F0" w:rsidRPr="00E56F15" w:rsidRDefault="00AC35F0" w:rsidP="00FB6858">
            <w:pPr>
              <w:rPr>
                <w:rFonts w:ascii="Times New Roman" w:eastAsia="Calibri" w:hAnsi="Times New Roman"/>
              </w:rPr>
            </w:pPr>
            <w:r w:rsidRPr="00E56F15">
              <w:rPr>
                <w:rFonts w:ascii="Times New Roman" w:eastAsia="Calibri" w:hAnsi="Times New Roman"/>
              </w:rPr>
              <w:t>Республиканская дистанционная олимпиада по предметам «Юный эрудит»</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Май 2018 года</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1класс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Ожидаем результатов</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Шукеева А.К.</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 Акимжанова Азиза </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NIO республикалық  Ұлттық   Олимпиадасы </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Май 2018 года</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2А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II дәрежелі диплом</w:t>
            </w:r>
          </w:p>
        </w:tc>
        <w:tc>
          <w:tcPr>
            <w:tcW w:w="1418"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Хабалхах Р.</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Жанайхан Дилара </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NIO Ұлттық   Олимпиадасы</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Май 2018 года</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2А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I дәрежелі диплом</w:t>
            </w:r>
          </w:p>
        </w:tc>
        <w:tc>
          <w:tcPr>
            <w:tcW w:w="1418"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Хабалхах Р.</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Омирбек Ақберен </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NIO Ұлттық   Олимпиадасы</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Май 2018 года</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2А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E56F15"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II дәрежелі диплом</w:t>
            </w:r>
          </w:p>
        </w:tc>
        <w:tc>
          <w:tcPr>
            <w:tcW w:w="1418"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Хабалхах Р.</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 Акимжанова Азиза </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«IQ» </w:t>
            </w:r>
          </w:p>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«Көркем жазу» </w:t>
            </w:r>
          </w:p>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Ұлттық   Олимпиадасы</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Октябрь 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2А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1орын</w:t>
            </w:r>
          </w:p>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Диплом</w:t>
            </w:r>
          </w:p>
        </w:tc>
        <w:tc>
          <w:tcPr>
            <w:tcW w:w="1418"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Хабалхах Р.</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Тойбазар Айбын </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«IQ»</w:t>
            </w:r>
          </w:p>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 «Көркем жазу» Ұлттық   Олимпиадасы</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Октябрь 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2А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rPr>
              <w:t>1-</w:t>
            </w:r>
            <w:r w:rsidRPr="00E56F15">
              <w:rPr>
                <w:rFonts w:ascii="Times New Roman" w:hAnsi="Times New Roman" w:cs="Times New Roman"/>
                <w:sz w:val="20"/>
                <w:szCs w:val="24"/>
                <w:lang w:val="kk-KZ"/>
              </w:rPr>
              <w:t>орын</w:t>
            </w:r>
          </w:p>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Диплом</w:t>
            </w:r>
          </w:p>
        </w:tc>
        <w:tc>
          <w:tcPr>
            <w:tcW w:w="1418"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Хабалхах Р.</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Жанайхан Дилара </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«IQ» </w:t>
            </w:r>
          </w:p>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«Көркем жазу» Ұлттық   Олимпиадасы</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Октябрь 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2А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3-орын</w:t>
            </w:r>
          </w:p>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Диплом</w:t>
            </w:r>
          </w:p>
        </w:tc>
        <w:tc>
          <w:tcPr>
            <w:tcW w:w="1418"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Хабалхах Р.</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Омирбек А</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«IQ» </w:t>
            </w:r>
          </w:p>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«Көркем жазу» Ұлттық   Олимпиадасы</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Октябрь 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2А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2-орын</w:t>
            </w:r>
          </w:p>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Диплом</w:t>
            </w:r>
          </w:p>
          <w:p w:rsidR="00AC35F0" w:rsidRPr="00E56F15" w:rsidRDefault="00AC35F0" w:rsidP="00FB6858">
            <w:pPr>
              <w:pStyle w:val="aa"/>
              <w:jc w:val="center"/>
              <w:rPr>
                <w:rFonts w:ascii="Times New Roman" w:hAnsi="Times New Roman" w:cs="Times New Roman"/>
                <w:sz w:val="20"/>
                <w:szCs w:val="24"/>
                <w:lang w:val="kk-KZ"/>
              </w:rPr>
            </w:pPr>
          </w:p>
        </w:tc>
        <w:tc>
          <w:tcPr>
            <w:tcW w:w="1418"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Хабалхах Р.</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Шакерияулы Жасулан </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«IQ» </w:t>
            </w:r>
          </w:p>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«Көркем жазу»</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Октябрь 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2А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2-орын</w:t>
            </w:r>
          </w:p>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Диплом</w:t>
            </w:r>
          </w:p>
        </w:tc>
        <w:tc>
          <w:tcPr>
            <w:tcW w:w="1418"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Хабалхах Р.</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Жанайхан</w:t>
            </w:r>
          </w:p>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Дилара </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     «IQ»</w:t>
            </w:r>
          </w:p>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«Мәнерлеп оқу » Ұлттық   Олимпиадасы</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Октябрь 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2А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1</w:t>
            </w:r>
            <w:r w:rsidRPr="00E56F15">
              <w:rPr>
                <w:rFonts w:ascii="Times New Roman" w:hAnsi="Times New Roman" w:cs="Times New Roman"/>
                <w:sz w:val="20"/>
                <w:szCs w:val="24"/>
              </w:rPr>
              <w:t>-</w:t>
            </w:r>
            <w:r w:rsidRPr="00E56F15">
              <w:rPr>
                <w:rFonts w:ascii="Times New Roman" w:hAnsi="Times New Roman" w:cs="Times New Roman"/>
                <w:sz w:val="20"/>
                <w:szCs w:val="24"/>
                <w:lang w:val="kk-KZ"/>
              </w:rPr>
              <w:t xml:space="preserve"> орын</w:t>
            </w:r>
          </w:p>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Диплом</w:t>
            </w:r>
          </w:p>
        </w:tc>
        <w:tc>
          <w:tcPr>
            <w:tcW w:w="1418"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Хабалхах Р.</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 Джумасанов Жангир </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«IQ»</w:t>
            </w:r>
          </w:p>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«Мәнерлеп оқу » Ұлттық   Олимпиадасы</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Октябрь 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2А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3-орын</w:t>
            </w:r>
          </w:p>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Диплом</w:t>
            </w:r>
          </w:p>
        </w:tc>
        <w:tc>
          <w:tcPr>
            <w:tcW w:w="1418"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Хабалхах Р.</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Акимжанова Азиза</w:t>
            </w:r>
          </w:p>
        </w:tc>
        <w:tc>
          <w:tcPr>
            <w:tcW w:w="2693" w:type="dxa"/>
          </w:tcPr>
          <w:p w:rsidR="00AC35F0" w:rsidRPr="00E56F15" w:rsidRDefault="00AC35F0" w:rsidP="00FB6858">
            <w:pPr>
              <w:pStyle w:val="aa"/>
              <w:rPr>
                <w:rFonts w:ascii="Times New Roman" w:eastAsia="Calibri" w:hAnsi="Times New Roman" w:cs="Times New Roman"/>
                <w:sz w:val="20"/>
                <w:szCs w:val="24"/>
                <w:lang w:val="kk-KZ"/>
              </w:rPr>
            </w:pPr>
            <w:r w:rsidRPr="00E56F15">
              <w:rPr>
                <w:rFonts w:ascii="Times New Roman" w:eastAsia="Calibri" w:hAnsi="Times New Roman" w:cs="Times New Roman"/>
                <w:sz w:val="20"/>
                <w:szCs w:val="24"/>
                <w:lang w:val="kk-KZ"/>
              </w:rPr>
              <w:t>«Әлем – балалар көзімен» ,</w:t>
            </w:r>
          </w:p>
          <w:p w:rsidR="00AC35F0" w:rsidRPr="00E56F15" w:rsidRDefault="00AC35F0" w:rsidP="00FB6858">
            <w:pPr>
              <w:pStyle w:val="aa"/>
              <w:rPr>
                <w:rFonts w:ascii="Times New Roman" w:hAnsi="Times New Roman" w:cs="Times New Roman"/>
                <w:sz w:val="20"/>
                <w:szCs w:val="24"/>
                <w:lang w:val="kk-KZ"/>
              </w:rPr>
            </w:pPr>
            <w:r w:rsidRPr="00E56F15">
              <w:rPr>
                <w:rFonts w:ascii="Times New Roman" w:eastAsia="Calibri" w:hAnsi="Times New Roman" w:cs="Times New Roman"/>
                <w:sz w:val="20"/>
                <w:szCs w:val="24"/>
                <w:lang w:val="kk-KZ"/>
              </w:rPr>
              <w:t xml:space="preserve"> «Дар учителя» халықаралық </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Январь 2018</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2А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Диплом</w:t>
            </w:r>
          </w:p>
        </w:tc>
        <w:tc>
          <w:tcPr>
            <w:tcW w:w="1418"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Хабалхах Р.</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Джумасанов Жангир</w:t>
            </w:r>
          </w:p>
        </w:tc>
        <w:tc>
          <w:tcPr>
            <w:tcW w:w="2693" w:type="dxa"/>
          </w:tcPr>
          <w:p w:rsidR="00AC35F0" w:rsidRPr="00E56F15" w:rsidRDefault="00AC35F0" w:rsidP="00FB6858">
            <w:pPr>
              <w:pStyle w:val="aa"/>
              <w:rPr>
                <w:rFonts w:ascii="Times New Roman" w:eastAsia="Calibri" w:hAnsi="Times New Roman" w:cs="Times New Roman"/>
                <w:sz w:val="20"/>
                <w:szCs w:val="24"/>
                <w:lang w:val="kk-KZ"/>
              </w:rPr>
            </w:pPr>
            <w:r w:rsidRPr="00E56F15">
              <w:rPr>
                <w:rFonts w:ascii="Times New Roman" w:eastAsia="Calibri" w:hAnsi="Times New Roman" w:cs="Times New Roman"/>
                <w:sz w:val="20"/>
                <w:szCs w:val="24"/>
                <w:lang w:val="kk-KZ"/>
              </w:rPr>
              <w:t>«Әлем – балалар көзімен» ,</w:t>
            </w:r>
          </w:p>
          <w:p w:rsidR="00AC35F0" w:rsidRPr="00E56F15" w:rsidRDefault="00AC35F0" w:rsidP="00FB6858">
            <w:pPr>
              <w:pStyle w:val="aa"/>
              <w:rPr>
                <w:rFonts w:ascii="Times New Roman" w:hAnsi="Times New Roman" w:cs="Times New Roman"/>
                <w:sz w:val="20"/>
                <w:szCs w:val="24"/>
                <w:lang w:val="kk-KZ"/>
              </w:rPr>
            </w:pPr>
            <w:r w:rsidRPr="00E56F15">
              <w:rPr>
                <w:rFonts w:ascii="Times New Roman" w:eastAsia="Calibri" w:hAnsi="Times New Roman" w:cs="Times New Roman"/>
                <w:sz w:val="20"/>
                <w:szCs w:val="24"/>
                <w:lang w:val="kk-KZ"/>
              </w:rPr>
              <w:t xml:space="preserve"> «Дар учителя» халықаралық</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Январь 2018</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2А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Диплом</w:t>
            </w:r>
          </w:p>
        </w:tc>
        <w:tc>
          <w:tcPr>
            <w:tcW w:w="1418"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Хабалхах Р.</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Шакерияулы Жасулан</w:t>
            </w:r>
          </w:p>
        </w:tc>
        <w:tc>
          <w:tcPr>
            <w:tcW w:w="2693" w:type="dxa"/>
          </w:tcPr>
          <w:p w:rsidR="00AC35F0" w:rsidRPr="00E56F15" w:rsidRDefault="00AC35F0" w:rsidP="00FB6858">
            <w:pPr>
              <w:pStyle w:val="aa"/>
              <w:rPr>
                <w:rFonts w:ascii="Times New Roman" w:eastAsia="Calibri" w:hAnsi="Times New Roman" w:cs="Times New Roman"/>
                <w:sz w:val="20"/>
                <w:szCs w:val="24"/>
                <w:lang w:val="kk-KZ"/>
              </w:rPr>
            </w:pPr>
            <w:r w:rsidRPr="00E56F15">
              <w:rPr>
                <w:rFonts w:ascii="Times New Roman" w:eastAsia="Calibri" w:hAnsi="Times New Roman" w:cs="Times New Roman"/>
                <w:sz w:val="20"/>
                <w:szCs w:val="24"/>
                <w:lang w:val="kk-KZ"/>
              </w:rPr>
              <w:t>«Әлем – балалар көзімен» ,</w:t>
            </w:r>
          </w:p>
          <w:p w:rsidR="00AC35F0" w:rsidRPr="00E56F15" w:rsidRDefault="00AC35F0" w:rsidP="00FB6858">
            <w:pPr>
              <w:pStyle w:val="aa"/>
              <w:rPr>
                <w:rFonts w:ascii="Times New Roman" w:hAnsi="Times New Roman" w:cs="Times New Roman"/>
                <w:sz w:val="20"/>
                <w:szCs w:val="24"/>
                <w:lang w:val="kk-KZ"/>
              </w:rPr>
            </w:pPr>
            <w:r w:rsidRPr="00E56F15">
              <w:rPr>
                <w:rFonts w:ascii="Times New Roman" w:eastAsia="Calibri" w:hAnsi="Times New Roman" w:cs="Times New Roman"/>
                <w:sz w:val="20"/>
                <w:szCs w:val="24"/>
                <w:lang w:val="kk-KZ"/>
              </w:rPr>
              <w:t xml:space="preserve"> «Дар учителя» халықаралық</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Январь 2018</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2А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Диплом</w:t>
            </w:r>
          </w:p>
        </w:tc>
        <w:tc>
          <w:tcPr>
            <w:tcW w:w="1418"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Хабалхах Р.</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Жанайхан</w:t>
            </w:r>
          </w:p>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Дилара</w:t>
            </w:r>
          </w:p>
        </w:tc>
        <w:tc>
          <w:tcPr>
            <w:tcW w:w="2693" w:type="dxa"/>
          </w:tcPr>
          <w:p w:rsidR="00AC35F0" w:rsidRPr="00E56F15" w:rsidRDefault="00AC35F0" w:rsidP="00FB6858">
            <w:pPr>
              <w:pStyle w:val="aa"/>
              <w:rPr>
                <w:rFonts w:ascii="Times New Roman" w:eastAsia="Calibri" w:hAnsi="Times New Roman" w:cs="Times New Roman"/>
                <w:sz w:val="20"/>
                <w:szCs w:val="24"/>
                <w:lang w:val="kk-KZ"/>
              </w:rPr>
            </w:pPr>
            <w:r w:rsidRPr="00E56F15">
              <w:rPr>
                <w:rFonts w:ascii="Times New Roman" w:eastAsia="Calibri" w:hAnsi="Times New Roman" w:cs="Times New Roman"/>
                <w:sz w:val="20"/>
                <w:szCs w:val="24"/>
                <w:lang w:val="kk-KZ"/>
              </w:rPr>
              <w:t>«Әлем – балалар көзімен» ,</w:t>
            </w:r>
          </w:p>
          <w:p w:rsidR="00AC35F0" w:rsidRPr="00E56F15" w:rsidRDefault="00AC35F0" w:rsidP="00FB6858">
            <w:pPr>
              <w:pStyle w:val="aa"/>
              <w:rPr>
                <w:rFonts w:ascii="Times New Roman" w:hAnsi="Times New Roman" w:cs="Times New Roman"/>
                <w:sz w:val="20"/>
                <w:szCs w:val="24"/>
                <w:lang w:val="kk-KZ"/>
              </w:rPr>
            </w:pPr>
            <w:r w:rsidRPr="00E56F15">
              <w:rPr>
                <w:rFonts w:ascii="Times New Roman" w:eastAsia="Calibri" w:hAnsi="Times New Roman" w:cs="Times New Roman"/>
                <w:sz w:val="20"/>
                <w:szCs w:val="24"/>
                <w:lang w:val="kk-KZ"/>
              </w:rPr>
              <w:t xml:space="preserve"> «Дар учителя» халықаралық</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Январь 2018</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2А</w:t>
            </w:r>
            <w:r w:rsidRPr="00E56F15">
              <w:rPr>
                <w:rFonts w:ascii="Times New Roman" w:hAnsi="Times New Roman" w:cs="Times New Roman"/>
                <w:sz w:val="20"/>
                <w:szCs w:val="24"/>
              </w:rPr>
              <w:t xml:space="preserve"> </w:t>
            </w:r>
            <w:r w:rsidRPr="00E56F15">
              <w:rPr>
                <w:rFonts w:ascii="Times New Roman" w:hAnsi="Times New Roman" w:cs="Times New Roman"/>
                <w:sz w:val="20"/>
                <w:szCs w:val="24"/>
                <w:lang w:val="kk-KZ"/>
              </w:rPr>
              <w:t>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Диплом</w:t>
            </w:r>
          </w:p>
        </w:tc>
        <w:tc>
          <w:tcPr>
            <w:tcW w:w="1418"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Хабалхах Р.</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Омирбек Ақберен </w:t>
            </w:r>
          </w:p>
        </w:tc>
        <w:tc>
          <w:tcPr>
            <w:tcW w:w="2693" w:type="dxa"/>
          </w:tcPr>
          <w:p w:rsidR="00AC35F0" w:rsidRPr="00E56F15" w:rsidRDefault="00AC35F0" w:rsidP="00FB6858">
            <w:pPr>
              <w:pStyle w:val="aa"/>
              <w:rPr>
                <w:rFonts w:ascii="Times New Roman" w:eastAsia="Calibri" w:hAnsi="Times New Roman" w:cs="Times New Roman"/>
                <w:sz w:val="20"/>
                <w:szCs w:val="24"/>
                <w:lang w:val="kk-KZ"/>
              </w:rPr>
            </w:pPr>
            <w:r w:rsidRPr="00E56F15">
              <w:rPr>
                <w:rFonts w:ascii="Times New Roman" w:eastAsia="Calibri" w:hAnsi="Times New Roman" w:cs="Times New Roman"/>
                <w:sz w:val="20"/>
                <w:szCs w:val="24"/>
                <w:lang w:val="kk-KZ"/>
              </w:rPr>
              <w:t>«Әлем – балалар көзімен» ,</w:t>
            </w:r>
          </w:p>
          <w:p w:rsidR="00AC35F0" w:rsidRPr="00E56F15" w:rsidRDefault="00AC35F0" w:rsidP="00FB6858">
            <w:pPr>
              <w:pStyle w:val="aa"/>
              <w:rPr>
                <w:rFonts w:ascii="Times New Roman" w:hAnsi="Times New Roman" w:cs="Times New Roman"/>
                <w:sz w:val="20"/>
                <w:szCs w:val="24"/>
                <w:lang w:val="kk-KZ"/>
              </w:rPr>
            </w:pPr>
            <w:r w:rsidRPr="00E56F15">
              <w:rPr>
                <w:rFonts w:ascii="Times New Roman" w:eastAsia="Calibri" w:hAnsi="Times New Roman" w:cs="Times New Roman"/>
                <w:sz w:val="20"/>
                <w:szCs w:val="24"/>
                <w:lang w:val="kk-KZ"/>
              </w:rPr>
              <w:t xml:space="preserve"> «Дар учителя» халықаралық</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Январь 2018</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2А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Диплом</w:t>
            </w:r>
          </w:p>
        </w:tc>
        <w:tc>
          <w:tcPr>
            <w:tcW w:w="1418"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Хабалхах Р.</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Жанайхан</w:t>
            </w:r>
          </w:p>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Дилара</w:t>
            </w:r>
          </w:p>
        </w:tc>
        <w:tc>
          <w:tcPr>
            <w:tcW w:w="2693" w:type="dxa"/>
          </w:tcPr>
          <w:p w:rsidR="00AC35F0" w:rsidRPr="00E56F15" w:rsidRDefault="00AC35F0" w:rsidP="00FB6858">
            <w:pPr>
              <w:pStyle w:val="aa"/>
              <w:rPr>
                <w:rFonts w:ascii="Times New Roman" w:eastAsia="Calibri" w:hAnsi="Times New Roman" w:cs="Times New Roman"/>
                <w:sz w:val="20"/>
                <w:szCs w:val="24"/>
                <w:lang w:val="kk-KZ"/>
              </w:rPr>
            </w:pPr>
            <w:r w:rsidRPr="00E56F15">
              <w:rPr>
                <w:rFonts w:ascii="Times New Roman" w:eastAsia="Calibri" w:hAnsi="Times New Roman" w:cs="Times New Roman"/>
                <w:sz w:val="20"/>
                <w:szCs w:val="24"/>
                <w:lang w:val="kk-KZ"/>
              </w:rPr>
              <w:t xml:space="preserve">Қазақ тілі пәнінен  Республикалық олимпияда  </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Январь 2018</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2А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1</w:t>
            </w:r>
            <w:r w:rsidRPr="00E56F15">
              <w:rPr>
                <w:rFonts w:ascii="Times New Roman" w:hAnsi="Times New Roman" w:cs="Times New Roman"/>
                <w:sz w:val="20"/>
                <w:szCs w:val="24"/>
              </w:rPr>
              <w:t>-</w:t>
            </w:r>
            <w:r w:rsidRPr="00E56F15">
              <w:rPr>
                <w:rFonts w:ascii="Times New Roman" w:hAnsi="Times New Roman" w:cs="Times New Roman"/>
                <w:sz w:val="20"/>
                <w:szCs w:val="24"/>
                <w:lang w:val="kk-KZ"/>
              </w:rPr>
              <w:t xml:space="preserve"> орын</w:t>
            </w:r>
          </w:p>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Диплом</w:t>
            </w:r>
          </w:p>
        </w:tc>
        <w:tc>
          <w:tcPr>
            <w:tcW w:w="1418"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Хабалхах Р.</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Шульга Кирилл</w:t>
            </w:r>
          </w:p>
        </w:tc>
        <w:tc>
          <w:tcPr>
            <w:tcW w:w="269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«Ак 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27.10</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5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Второе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Шульга Т.Ю.</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Сагнаева Алина</w:t>
            </w:r>
          </w:p>
        </w:tc>
        <w:tc>
          <w:tcPr>
            <w:tcW w:w="269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«Ак 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27.10</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5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Default="00AC35F0" w:rsidP="00FB6858">
            <w:pPr>
              <w:jc w:val="center"/>
              <w:rPr>
                <w:rFonts w:ascii="Times New Roman" w:eastAsia="Calibri" w:hAnsi="Times New Roman"/>
              </w:rPr>
            </w:pPr>
            <w:r w:rsidRPr="00E56F15">
              <w:rPr>
                <w:rFonts w:ascii="Times New Roman" w:eastAsia="Calibri" w:hAnsi="Times New Roman"/>
              </w:rPr>
              <w:t>Первое место</w:t>
            </w:r>
          </w:p>
          <w:p w:rsidR="00381276" w:rsidRPr="00E56F15" w:rsidRDefault="00381276" w:rsidP="00FB6858">
            <w:pPr>
              <w:jc w:val="center"/>
              <w:rPr>
                <w:rFonts w:ascii="Times New Roman" w:eastAsia="Calibri" w:hAnsi="Times New Roman"/>
              </w:rPr>
            </w:pP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Шульга Т.Ю.</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Гладкова Анастасия</w:t>
            </w:r>
          </w:p>
        </w:tc>
        <w:tc>
          <w:tcPr>
            <w:tcW w:w="269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«Ак 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27.10</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5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Первое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Шульга Т.Ю.</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Шокодько Родион</w:t>
            </w:r>
          </w:p>
        </w:tc>
        <w:tc>
          <w:tcPr>
            <w:tcW w:w="269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«Ак 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27.10</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5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Второе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Шульга Т.Ю.</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Абжанова Амина</w:t>
            </w:r>
          </w:p>
        </w:tc>
        <w:tc>
          <w:tcPr>
            <w:tcW w:w="269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«Ак 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27.10</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5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Третье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Шульга Т.Ю.</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hAnsi="Times New Roman"/>
              </w:rPr>
              <w:t>Швец Елизавета</w:t>
            </w:r>
          </w:p>
        </w:tc>
        <w:tc>
          <w:tcPr>
            <w:tcW w:w="2693" w:type="dxa"/>
          </w:tcPr>
          <w:p w:rsidR="00AC35F0" w:rsidRPr="00E56F15" w:rsidRDefault="00AC35F0" w:rsidP="00FB6858">
            <w:pPr>
              <w:rPr>
                <w:rFonts w:ascii="Times New Roman" w:eastAsia="Calibri" w:hAnsi="Times New Roman"/>
              </w:rPr>
            </w:pPr>
            <w:r w:rsidRPr="00E56F15">
              <w:rPr>
                <w:rFonts w:ascii="Times New Roman" w:hAnsi="Times New Roman"/>
              </w:rPr>
              <w:t xml:space="preserve">Участие в районном туре </w:t>
            </w:r>
            <w:r w:rsidRPr="00E56F15">
              <w:rPr>
                <w:rFonts w:ascii="Times New Roman" w:hAnsi="Times New Roman"/>
              </w:rPr>
              <w:lastRenderedPageBreak/>
              <w:t>олимпиады по географии</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lastRenderedPageBreak/>
              <w:t>Декабрь</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8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Район</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hAnsi="Times New Roman"/>
              </w:rPr>
              <w:t xml:space="preserve">третье </w:t>
            </w:r>
            <w:r w:rsidRPr="00E56F15">
              <w:rPr>
                <w:rFonts w:ascii="Times New Roman" w:hAnsi="Times New Roman"/>
              </w:rPr>
              <w:lastRenderedPageBreak/>
              <w:t>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lastRenderedPageBreak/>
              <w:t>Шульга Т.Ю.</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Шульга Кирилл</w:t>
            </w:r>
          </w:p>
        </w:tc>
        <w:tc>
          <w:tcPr>
            <w:tcW w:w="269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Золотое руно</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Февраль</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5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Шульга Т.Ю.</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Абжанова Амина</w:t>
            </w:r>
          </w:p>
        </w:tc>
        <w:tc>
          <w:tcPr>
            <w:tcW w:w="269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Золотое руно</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Февраль</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5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Шульга Т.Ю.</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E56F15" w:rsidRPr="00E56F15" w:rsidRDefault="00AC35F0" w:rsidP="00FB6858">
            <w:pPr>
              <w:rPr>
                <w:rFonts w:ascii="Times New Roman" w:eastAsia="Calibri" w:hAnsi="Times New Roman"/>
              </w:rPr>
            </w:pPr>
            <w:r w:rsidRPr="00E56F15">
              <w:rPr>
                <w:rFonts w:ascii="Times New Roman" w:eastAsia="Calibri" w:hAnsi="Times New Roman"/>
              </w:rPr>
              <w:t>Гладкова Анастасия</w:t>
            </w:r>
          </w:p>
        </w:tc>
        <w:tc>
          <w:tcPr>
            <w:tcW w:w="269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Золотое руно</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Февраль</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5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Шульга Т.Ю.</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Шокодько Родион</w:t>
            </w:r>
          </w:p>
        </w:tc>
        <w:tc>
          <w:tcPr>
            <w:tcW w:w="269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Золотое руно</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Февраль</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5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Шульга Т.Ю.</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Свергун Григорий</w:t>
            </w:r>
          </w:p>
        </w:tc>
        <w:tc>
          <w:tcPr>
            <w:tcW w:w="269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Золотое руно</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Февраль</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7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Шульга Т.Ю.</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hAnsi="Times New Roman"/>
              </w:rPr>
              <w:t>Седловский Илья</w:t>
            </w:r>
          </w:p>
        </w:tc>
        <w:tc>
          <w:tcPr>
            <w:tcW w:w="2693" w:type="dxa"/>
          </w:tcPr>
          <w:p w:rsidR="00AC35F0" w:rsidRPr="00E56F15" w:rsidRDefault="00AC35F0" w:rsidP="00FB6858">
            <w:pPr>
              <w:rPr>
                <w:rFonts w:ascii="Times New Roman" w:eastAsia="Calibri" w:hAnsi="Times New Roman"/>
              </w:rPr>
            </w:pPr>
            <w:r w:rsidRPr="00E56F15">
              <w:rPr>
                <w:rFonts w:ascii="Times New Roman" w:hAnsi="Times New Roman"/>
              </w:rPr>
              <w:t>интернет олимпиада КИО</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Март</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Шульга Т.Ю.</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hAnsi="Times New Roman"/>
              </w:rPr>
              <w:t>Лялина Евгения</w:t>
            </w:r>
          </w:p>
        </w:tc>
        <w:tc>
          <w:tcPr>
            <w:tcW w:w="2693" w:type="dxa"/>
          </w:tcPr>
          <w:p w:rsidR="00AC35F0" w:rsidRPr="00E56F15" w:rsidRDefault="00AC35F0" w:rsidP="00FB6858">
            <w:pPr>
              <w:rPr>
                <w:rFonts w:ascii="Times New Roman" w:eastAsia="Calibri" w:hAnsi="Times New Roman"/>
              </w:rPr>
            </w:pPr>
            <w:r w:rsidRPr="00E56F15">
              <w:rPr>
                <w:rFonts w:ascii="Times New Roman" w:hAnsi="Times New Roman"/>
              </w:rPr>
              <w:t>интернет олимпиада КИО</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Март</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7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Шульга Т.Ю.</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Мудронинец Александр</w:t>
            </w:r>
          </w:p>
          <w:p w:rsidR="00AC35F0" w:rsidRPr="00E56F15" w:rsidRDefault="00AC35F0" w:rsidP="00FB6858">
            <w:pPr>
              <w:rPr>
                <w:rFonts w:ascii="Times New Roman" w:hAnsi="Times New Roman"/>
              </w:rPr>
            </w:pPr>
          </w:p>
        </w:tc>
        <w:tc>
          <w:tcPr>
            <w:tcW w:w="2693" w:type="dxa"/>
          </w:tcPr>
          <w:p w:rsidR="00AC35F0" w:rsidRPr="00E56F15" w:rsidRDefault="00AC35F0" w:rsidP="00FB6858">
            <w:pPr>
              <w:rPr>
                <w:rFonts w:ascii="Times New Roman" w:eastAsia="Calibri" w:hAnsi="Times New Roman"/>
              </w:rPr>
            </w:pPr>
            <w:r w:rsidRPr="00E56F15">
              <w:rPr>
                <w:rFonts w:ascii="Times New Roman" w:hAnsi="Times New Roman"/>
              </w:rPr>
              <w:t>интернет олимпиада КИО</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Март</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7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Шульга Т.Ю.</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eastAsia="Calibri" w:hAnsi="Times New Roman"/>
              </w:rPr>
              <w:t>Гладкова Анастасия и Сагнаева Алина</w:t>
            </w:r>
          </w:p>
        </w:tc>
        <w:tc>
          <w:tcPr>
            <w:tcW w:w="2693" w:type="dxa"/>
          </w:tcPr>
          <w:p w:rsidR="00AC35F0" w:rsidRPr="00E56F15" w:rsidRDefault="00AC35F0" w:rsidP="00FB6858">
            <w:pPr>
              <w:rPr>
                <w:rFonts w:ascii="Times New Roman" w:hAnsi="Times New Roman"/>
              </w:rPr>
            </w:pPr>
            <w:r w:rsidRPr="00E56F15">
              <w:rPr>
                <w:rFonts w:ascii="Times New Roman" w:eastAsia="Calibri" w:hAnsi="Times New Roman"/>
              </w:rPr>
              <w:t>участники районного конкурса  «Зерде» спроектом «Если бы Земля была квадратной…»</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Апрель</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5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Районный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Шульга Т.Ю.</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Саганбекұлы  Ерасыл</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«Русский медвежонок»</w:t>
            </w:r>
          </w:p>
        </w:tc>
        <w:tc>
          <w:tcPr>
            <w:tcW w:w="993" w:type="dxa"/>
          </w:tcPr>
          <w:p w:rsidR="00AC35F0" w:rsidRPr="00E56F15" w:rsidRDefault="00AC35F0" w:rsidP="00FB6858">
            <w:pPr>
              <w:pStyle w:val="aa"/>
              <w:jc w:val="center"/>
              <w:rPr>
                <w:rFonts w:ascii="Times New Roman" w:hAnsi="Times New Roman" w:cs="Times New Roman"/>
                <w:sz w:val="20"/>
                <w:szCs w:val="24"/>
              </w:rPr>
            </w:pPr>
            <w:r w:rsidRPr="00E56F15">
              <w:rPr>
                <w:rFonts w:ascii="Times New Roman" w:hAnsi="Times New Roman" w:cs="Times New Roman"/>
                <w:sz w:val="20"/>
                <w:szCs w:val="24"/>
                <w:lang w:val="en-US"/>
              </w:rPr>
              <w:t>30.10.2017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Республикалык</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ІІІ орын</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Сүлейменова Шынар</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«Русский медвежонок»</w:t>
            </w:r>
          </w:p>
        </w:tc>
        <w:tc>
          <w:tcPr>
            <w:tcW w:w="993" w:type="dxa"/>
          </w:tcPr>
          <w:p w:rsidR="00AC35F0" w:rsidRPr="00E56F15" w:rsidRDefault="00AC35F0" w:rsidP="00FB6858">
            <w:pPr>
              <w:pStyle w:val="aa"/>
              <w:jc w:val="center"/>
              <w:rPr>
                <w:rFonts w:ascii="Times New Roman" w:hAnsi="Times New Roman" w:cs="Times New Roman"/>
                <w:sz w:val="20"/>
                <w:szCs w:val="24"/>
                <w:lang w:val="en-US"/>
              </w:rPr>
            </w:pPr>
            <w:r w:rsidRPr="00E56F15">
              <w:rPr>
                <w:rFonts w:ascii="Times New Roman" w:hAnsi="Times New Roman" w:cs="Times New Roman"/>
                <w:sz w:val="20"/>
                <w:szCs w:val="24"/>
                <w:lang w:val="en-US"/>
              </w:rPr>
              <w:t>30.10.2017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Республикалык</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ІІІ орын</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Саганбекұлы  Ерасыл</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«IO»-Интеллекті дамыту орталығының  16-желтоқсан  - Қазақстан Тәуелсіздігі мерекесіне орай ұйымдастырылған «Мәнерлеп оқу»</w:t>
            </w:r>
          </w:p>
        </w:tc>
        <w:tc>
          <w:tcPr>
            <w:tcW w:w="993"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18.12.2017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Республикалык</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ІІ орын</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Сүлейменова Шынар</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«IO»-Интеллекті дамыту орталығының  16-желтоқсан  - Қазақстан Тәуелсіздігі мерекесіне орай ұйымдастырылған «Сырлы бояу»</w:t>
            </w:r>
          </w:p>
        </w:tc>
        <w:tc>
          <w:tcPr>
            <w:tcW w:w="993"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18.12.2017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Республикалык</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І орын</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Кадирбекұлы Шыңғыс</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«IO»-Интеллекті дамыту орталығының  16-желтоқсан  - Қазақстан Тәуелсіздігі мерекесіне орай ұйымдастырылған «Мәнерлеп оқу»</w:t>
            </w:r>
          </w:p>
        </w:tc>
        <w:tc>
          <w:tcPr>
            <w:tcW w:w="993"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18.12.2017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4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Республикалык</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ІІ орын</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Саганбекұлы  Ерасыл</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Ұлттық интернет қашықтық олимпиадасынан «NIO» қазақ тілі пәнінен </w:t>
            </w:r>
          </w:p>
        </w:tc>
        <w:tc>
          <w:tcPr>
            <w:tcW w:w="993" w:type="dxa"/>
          </w:tcPr>
          <w:p w:rsidR="00AC35F0" w:rsidRPr="00E56F15" w:rsidRDefault="00AC35F0" w:rsidP="00FB6858">
            <w:pPr>
              <w:pStyle w:val="aa"/>
              <w:jc w:val="center"/>
              <w:rPr>
                <w:rFonts w:ascii="Times New Roman" w:hAnsi="Times New Roman" w:cs="Times New Roman"/>
                <w:sz w:val="20"/>
                <w:szCs w:val="24"/>
                <w:lang w:val="en-US"/>
              </w:rPr>
            </w:pPr>
            <w:r w:rsidRPr="00E56F15">
              <w:rPr>
                <w:rFonts w:ascii="Times New Roman" w:hAnsi="Times New Roman" w:cs="Times New Roman"/>
                <w:sz w:val="20"/>
                <w:szCs w:val="24"/>
                <w:lang w:val="en-US"/>
              </w:rPr>
              <w:t>27.12.2017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Республикалык</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ІІ дәрежелі диплом</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Саганбекұлы  Ерасыл</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Ұлттық интернет қашықтық олимпиадасынан «NIO» математика пәнінен</w:t>
            </w:r>
          </w:p>
        </w:tc>
        <w:tc>
          <w:tcPr>
            <w:tcW w:w="993" w:type="dxa"/>
          </w:tcPr>
          <w:p w:rsidR="00AC35F0" w:rsidRPr="00E56F15" w:rsidRDefault="00AC35F0" w:rsidP="00FB6858">
            <w:pPr>
              <w:pStyle w:val="aa"/>
              <w:jc w:val="center"/>
              <w:rPr>
                <w:rFonts w:ascii="Times New Roman" w:hAnsi="Times New Roman" w:cs="Times New Roman"/>
                <w:sz w:val="20"/>
                <w:szCs w:val="24"/>
                <w:lang w:val="en-US"/>
              </w:rPr>
            </w:pPr>
            <w:r w:rsidRPr="00E56F15">
              <w:rPr>
                <w:rFonts w:ascii="Times New Roman" w:hAnsi="Times New Roman" w:cs="Times New Roman"/>
                <w:sz w:val="20"/>
                <w:szCs w:val="24"/>
                <w:lang w:val="en-US"/>
              </w:rPr>
              <w:t>27.12.2017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Республикалык</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ІІІ дәрежелі диплом</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Кадирбекұлы Шыңғыс</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Ұлттық интернет қашықтық олимпиадасынан «NIO» математика пәнінен </w:t>
            </w:r>
          </w:p>
        </w:tc>
        <w:tc>
          <w:tcPr>
            <w:tcW w:w="993" w:type="dxa"/>
          </w:tcPr>
          <w:p w:rsidR="00AC35F0" w:rsidRPr="00E56F15" w:rsidRDefault="00AC35F0" w:rsidP="00FB6858">
            <w:pPr>
              <w:pStyle w:val="aa"/>
              <w:jc w:val="center"/>
              <w:rPr>
                <w:rFonts w:ascii="Times New Roman" w:hAnsi="Times New Roman" w:cs="Times New Roman"/>
                <w:sz w:val="20"/>
                <w:szCs w:val="24"/>
                <w:lang w:val="en-US"/>
              </w:rPr>
            </w:pPr>
            <w:r w:rsidRPr="00E56F15">
              <w:rPr>
                <w:rFonts w:ascii="Times New Roman" w:hAnsi="Times New Roman" w:cs="Times New Roman"/>
                <w:sz w:val="20"/>
                <w:szCs w:val="24"/>
                <w:lang w:val="en-US"/>
              </w:rPr>
              <w:t>27.12.2017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4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Республикалык</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Кадирбекұлы Шыңғыс</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Ұлттық интернет қашықтық олимпиадасынан «NIO» қазақ тілі пәнінен </w:t>
            </w:r>
          </w:p>
        </w:tc>
        <w:tc>
          <w:tcPr>
            <w:tcW w:w="993" w:type="dxa"/>
          </w:tcPr>
          <w:p w:rsidR="00AC35F0" w:rsidRPr="00E56F15" w:rsidRDefault="00AC35F0" w:rsidP="00FB6858">
            <w:pPr>
              <w:pStyle w:val="aa"/>
              <w:jc w:val="center"/>
              <w:rPr>
                <w:rFonts w:ascii="Times New Roman" w:hAnsi="Times New Roman" w:cs="Times New Roman"/>
                <w:sz w:val="20"/>
                <w:szCs w:val="24"/>
                <w:lang w:val="en-US"/>
              </w:rPr>
            </w:pPr>
            <w:r w:rsidRPr="00E56F15">
              <w:rPr>
                <w:rFonts w:ascii="Times New Roman" w:hAnsi="Times New Roman" w:cs="Times New Roman"/>
                <w:sz w:val="20"/>
                <w:szCs w:val="24"/>
                <w:lang w:val="en-US"/>
              </w:rPr>
              <w:t>27.12.2017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4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Республикалык</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Кадирбекұлы Шыңғыс</w:t>
            </w:r>
          </w:p>
        </w:tc>
        <w:tc>
          <w:tcPr>
            <w:tcW w:w="2693" w:type="dxa"/>
          </w:tcPr>
          <w:p w:rsidR="00381276"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Ұлттық интернет қашықтық олимпиадасынан «NIO» дүниетану пәнінен </w:t>
            </w:r>
          </w:p>
        </w:tc>
        <w:tc>
          <w:tcPr>
            <w:tcW w:w="993" w:type="dxa"/>
          </w:tcPr>
          <w:p w:rsidR="00AC35F0" w:rsidRPr="00E56F15" w:rsidRDefault="00AC35F0" w:rsidP="00FB6858">
            <w:pPr>
              <w:pStyle w:val="aa"/>
              <w:jc w:val="center"/>
              <w:rPr>
                <w:rFonts w:ascii="Times New Roman" w:hAnsi="Times New Roman" w:cs="Times New Roman"/>
                <w:sz w:val="20"/>
                <w:szCs w:val="24"/>
                <w:lang w:val="en-US"/>
              </w:rPr>
            </w:pPr>
            <w:r w:rsidRPr="00E56F15">
              <w:rPr>
                <w:rFonts w:ascii="Times New Roman" w:hAnsi="Times New Roman" w:cs="Times New Roman"/>
                <w:sz w:val="20"/>
                <w:szCs w:val="24"/>
                <w:lang w:val="en-US"/>
              </w:rPr>
              <w:t>27.12.2017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4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Республикалык</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ІІІ дәрежелі диплом</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Сүлейменова Шынар</w:t>
            </w:r>
          </w:p>
        </w:tc>
        <w:tc>
          <w:tcPr>
            <w:tcW w:w="2693" w:type="dxa"/>
          </w:tcPr>
          <w:p w:rsidR="00317E75"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Ұлттық интернет қашықтық олимпиадасынан «NIO» математика  пәнінен </w:t>
            </w:r>
          </w:p>
        </w:tc>
        <w:tc>
          <w:tcPr>
            <w:tcW w:w="993" w:type="dxa"/>
          </w:tcPr>
          <w:p w:rsidR="00AC35F0" w:rsidRPr="00E56F15" w:rsidRDefault="00AC35F0" w:rsidP="00FB6858">
            <w:pPr>
              <w:pStyle w:val="aa"/>
              <w:jc w:val="center"/>
              <w:rPr>
                <w:rFonts w:ascii="Times New Roman" w:hAnsi="Times New Roman" w:cs="Times New Roman"/>
                <w:sz w:val="20"/>
                <w:szCs w:val="24"/>
                <w:lang w:val="en-US"/>
              </w:rPr>
            </w:pPr>
            <w:r w:rsidRPr="00E56F15">
              <w:rPr>
                <w:rFonts w:ascii="Times New Roman" w:hAnsi="Times New Roman" w:cs="Times New Roman"/>
                <w:sz w:val="20"/>
                <w:szCs w:val="24"/>
                <w:lang w:val="en-US"/>
              </w:rPr>
              <w:t>27.12.2017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Республикалык</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Арыстамбеков Санжар</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Ұлттық интернет қашықтық олимпиадасынан «NIO» </w:t>
            </w:r>
            <w:r w:rsidRPr="00E56F15">
              <w:rPr>
                <w:rFonts w:ascii="Times New Roman" w:hAnsi="Times New Roman" w:cs="Times New Roman"/>
                <w:sz w:val="20"/>
                <w:szCs w:val="24"/>
                <w:lang w:val="kk-KZ"/>
              </w:rPr>
              <w:lastRenderedPageBreak/>
              <w:t xml:space="preserve">қазақ тілі пәнінен </w:t>
            </w:r>
          </w:p>
        </w:tc>
        <w:tc>
          <w:tcPr>
            <w:tcW w:w="993" w:type="dxa"/>
          </w:tcPr>
          <w:p w:rsidR="00AC35F0" w:rsidRPr="00E56F15" w:rsidRDefault="00AC35F0" w:rsidP="00FB6858">
            <w:pPr>
              <w:pStyle w:val="aa"/>
              <w:jc w:val="center"/>
              <w:rPr>
                <w:rFonts w:ascii="Times New Roman" w:hAnsi="Times New Roman" w:cs="Times New Roman"/>
                <w:sz w:val="20"/>
                <w:szCs w:val="24"/>
                <w:lang w:val="en-US"/>
              </w:rPr>
            </w:pPr>
            <w:r w:rsidRPr="00E56F15">
              <w:rPr>
                <w:rFonts w:ascii="Times New Roman" w:hAnsi="Times New Roman" w:cs="Times New Roman"/>
                <w:sz w:val="20"/>
                <w:szCs w:val="24"/>
                <w:lang w:val="en-US"/>
              </w:rPr>
              <w:lastRenderedPageBreak/>
              <w:t>27.12.2017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Республикалык</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ІІ дәрежелі </w:t>
            </w:r>
            <w:r w:rsidRPr="00E56F15">
              <w:rPr>
                <w:rFonts w:ascii="Times New Roman" w:hAnsi="Times New Roman" w:cs="Times New Roman"/>
                <w:sz w:val="20"/>
                <w:szCs w:val="24"/>
                <w:lang w:val="kk-KZ"/>
              </w:rPr>
              <w:lastRenderedPageBreak/>
              <w:t>диплом</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lastRenderedPageBreak/>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Рахат Мейрамбек </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Ұлттық интернет қашықтық олимпиадасынан «NIO» дүниетану пәнінен </w:t>
            </w:r>
          </w:p>
        </w:tc>
        <w:tc>
          <w:tcPr>
            <w:tcW w:w="993" w:type="dxa"/>
          </w:tcPr>
          <w:p w:rsidR="00AC35F0" w:rsidRPr="00E56F15" w:rsidRDefault="00AC35F0" w:rsidP="00FB6858">
            <w:pPr>
              <w:pStyle w:val="aa"/>
              <w:jc w:val="center"/>
              <w:rPr>
                <w:rFonts w:ascii="Times New Roman" w:hAnsi="Times New Roman" w:cs="Times New Roman"/>
                <w:sz w:val="20"/>
                <w:szCs w:val="24"/>
                <w:lang w:val="en-US"/>
              </w:rPr>
            </w:pPr>
            <w:r w:rsidRPr="00E56F15">
              <w:rPr>
                <w:rFonts w:ascii="Times New Roman" w:hAnsi="Times New Roman" w:cs="Times New Roman"/>
                <w:sz w:val="20"/>
                <w:szCs w:val="24"/>
                <w:lang w:val="en-US"/>
              </w:rPr>
              <w:t>27.12.2017</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Республикалык</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ІІІ дәрежелі диплом</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Саганбекұлы  Ерасыл</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«orleu» интернет қашықтық олимпиадасынан дүниетану пәнінен</w:t>
            </w:r>
          </w:p>
        </w:tc>
        <w:tc>
          <w:tcPr>
            <w:tcW w:w="993" w:type="dxa"/>
          </w:tcPr>
          <w:p w:rsidR="00AC35F0" w:rsidRPr="00E56F15" w:rsidRDefault="00AC35F0" w:rsidP="00FB6858">
            <w:pPr>
              <w:pStyle w:val="aa"/>
              <w:jc w:val="center"/>
              <w:rPr>
                <w:rFonts w:ascii="Times New Roman" w:hAnsi="Times New Roman" w:cs="Times New Roman"/>
                <w:sz w:val="20"/>
                <w:szCs w:val="24"/>
                <w:lang w:val="en-US"/>
              </w:rPr>
            </w:pPr>
            <w:r w:rsidRPr="00E56F15">
              <w:rPr>
                <w:rFonts w:ascii="Times New Roman" w:hAnsi="Times New Roman" w:cs="Times New Roman"/>
                <w:sz w:val="20"/>
                <w:szCs w:val="24"/>
                <w:lang w:val="en-US"/>
              </w:rPr>
              <w:t>31.01.2018</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Республикалык</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І орын</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Саганбекұлы  Ерасыл</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«orleu» интернет қашықтық олимпиадасынан қазақ тілі пәнінен</w:t>
            </w:r>
          </w:p>
        </w:tc>
        <w:tc>
          <w:tcPr>
            <w:tcW w:w="993" w:type="dxa"/>
          </w:tcPr>
          <w:p w:rsidR="00AC35F0" w:rsidRPr="00E56F15" w:rsidRDefault="00AC35F0" w:rsidP="00FB6858">
            <w:pPr>
              <w:pStyle w:val="aa"/>
              <w:jc w:val="center"/>
              <w:rPr>
                <w:rFonts w:ascii="Times New Roman" w:hAnsi="Times New Roman" w:cs="Times New Roman"/>
                <w:sz w:val="20"/>
                <w:szCs w:val="24"/>
                <w:lang w:val="en-US"/>
              </w:rPr>
            </w:pPr>
            <w:r w:rsidRPr="00E56F15">
              <w:rPr>
                <w:rFonts w:ascii="Times New Roman" w:hAnsi="Times New Roman" w:cs="Times New Roman"/>
                <w:sz w:val="20"/>
                <w:szCs w:val="24"/>
                <w:lang w:val="en-US"/>
              </w:rPr>
              <w:t>31.01.2018</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Республикалык</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І орын</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Саганбекұлы  Ерасыл</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«orleu» интернет қашықтық олимпиадасынан математика пәнінен</w:t>
            </w:r>
          </w:p>
        </w:tc>
        <w:tc>
          <w:tcPr>
            <w:tcW w:w="993" w:type="dxa"/>
          </w:tcPr>
          <w:p w:rsidR="00AC35F0" w:rsidRPr="00E56F15" w:rsidRDefault="00AC35F0" w:rsidP="00FB6858">
            <w:pPr>
              <w:pStyle w:val="aa"/>
              <w:jc w:val="center"/>
              <w:rPr>
                <w:rFonts w:ascii="Times New Roman" w:hAnsi="Times New Roman" w:cs="Times New Roman"/>
                <w:sz w:val="20"/>
                <w:szCs w:val="24"/>
                <w:lang w:val="en-US"/>
              </w:rPr>
            </w:pPr>
            <w:r w:rsidRPr="00E56F15">
              <w:rPr>
                <w:rFonts w:ascii="Times New Roman" w:hAnsi="Times New Roman" w:cs="Times New Roman"/>
                <w:sz w:val="20"/>
                <w:szCs w:val="24"/>
                <w:lang w:val="en-US"/>
              </w:rPr>
              <w:t>31.01.2018</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Республикалык</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І орын</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Сүлейменова Шынар</w:t>
            </w:r>
          </w:p>
          <w:p w:rsidR="00AC35F0" w:rsidRPr="00E56F15" w:rsidRDefault="00AC35F0" w:rsidP="00FB6858">
            <w:pPr>
              <w:pStyle w:val="aa"/>
              <w:rPr>
                <w:rFonts w:ascii="Times New Roman" w:hAnsi="Times New Roman" w:cs="Times New Roman"/>
                <w:sz w:val="20"/>
                <w:szCs w:val="24"/>
                <w:lang w:val="kk-KZ"/>
              </w:rPr>
            </w:pP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«Әлем </w:t>
            </w:r>
            <w:r w:rsidRPr="00E56F15">
              <w:rPr>
                <w:rFonts w:ascii="Times New Roman" w:hAnsi="Times New Roman" w:cs="Times New Roman"/>
                <w:sz w:val="20"/>
                <w:szCs w:val="24"/>
              </w:rPr>
              <w:t>–</w:t>
            </w:r>
            <w:r w:rsidRPr="00E56F15">
              <w:rPr>
                <w:rFonts w:ascii="Times New Roman" w:hAnsi="Times New Roman" w:cs="Times New Roman"/>
                <w:sz w:val="20"/>
                <w:szCs w:val="24"/>
                <w:lang w:val="kk-KZ"/>
              </w:rPr>
              <w:t>балалар көзімен» атты «Дар учителя»  қашықтық жоба</w:t>
            </w:r>
          </w:p>
        </w:tc>
        <w:tc>
          <w:tcPr>
            <w:tcW w:w="993" w:type="dxa"/>
          </w:tcPr>
          <w:p w:rsidR="00AC35F0" w:rsidRPr="00E56F15" w:rsidRDefault="00AC35F0" w:rsidP="00FB6858">
            <w:pPr>
              <w:pStyle w:val="aa"/>
              <w:jc w:val="center"/>
              <w:rPr>
                <w:rFonts w:ascii="Times New Roman" w:hAnsi="Times New Roman" w:cs="Times New Roman"/>
                <w:sz w:val="20"/>
                <w:szCs w:val="24"/>
                <w:lang w:val="en-US"/>
              </w:rPr>
            </w:pPr>
            <w:r w:rsidRPr="00E56F15">
              <w:rPr>
                <w:rFonts w:ascii="Times New Roman" w:hAnsi="Times New Roman" w:cs="Times New Roman"/>
                <w:sz w:val="20"/>
                <w:szCs w:val="24"/>
                <w:lang w:val="en-US"/>
              </w:rPr>
              <w:t>28.02.2018</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Халықаралық</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Диплом</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Саганбекұлы  Ерасыл</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«Әлем </w:t>
            </w:r>
            <w:r w:rsidRPr="00E56F15">
              <w:rPr>
                <w:rFonts w:ascii="Times New Roman" w:hAnsi="Times New Roman" w:cs="Times New Roman"/>
                <w:sz w:val="20"/>
                <w:szCs w:val="24"/>
              </w:rPr>
              <w:t>–</w:t>
            </w:r>
            <w:r w:rsidRPr="00E56F15">
              <w:rPr>
                <w:rFonts w:ascii="Times New Roman" w:hAnsi="Times New Roman" w:cs="Times New Roman"/>
                <w:sz w:val="20"/>
                <w:szCs w:val="24"/>
                <w:lang w:val="kk-KZ"/>
              </w:rPr>
              <w:t>балалар көзімен» атты «Дар учителя»  қашықтық жоба</w:t>
            </w:r>
          </w:p>
        </w:tc>
        <w:tc>
          <w:tcPr>
            <w:tcW w:w="993" w:type="dxa"/>
          </w:tcPr>
          <w:p w:rsidR="00AC35F0" w:rsidRPr="00E56F15" w:rsidRDefault="00AC35F0" w:rsidP="00FB6858">
            <w:pPr>
              <w:pStyle w:val="aa"/>
              <w:jc w:val="center"/>
              <w:rPr>
                <w:rFonts w:ascii="Times New Roman" w:hAnsi="Times New Roman" w:cs="Times New Roman"/>
                <w:sz w:val="20"/>
                <w:szCs w:val="24"/>
                <w:lang w:val="en-US"/>
              </w:rPr>
            </w:pPr>
            <w:r w:rsidRPr="00E56F15">
              <w:rPr>
                <w:rFonts w:ascii="Times New Roman" w:hAnsi="Times New Roman" w:cs="Times New Roman"/>
                <w:sz w:val="20"/>
                <w:szCs w:val="24"/>
                <w:lang w:val="en-US"/>
              </w:rPr>
              <w:t>28.02.2018</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Халықаралық</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Диплом</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Сүлейменова Шынар</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«Золотой </w:t>
            </w:r>
            <w:r w:rsidRPr="00E56F15">
              <w:rPr>
                <w:rFonts w:ascii="Times New Roman" w:hAnsi="Times New Roman" w:cs="Times New Roman"/>
                <w:sz w:val="20"/>
                <w:szCs w:val="24"/>
                <w:lang w:val="en-US"/>
              </w:rPr>
              <w:t>-</w:t>
            </w:r>
            <w:r w:rsidRPr="00E56F15">
              <w:rPr>
                <w:rFonts w:ascii="Times New Roman" w:hAnsi="Times New Roman" w:cs="Times New Roman"/>
                <w:sz w:val="20"/>
                <w:szCs w:val="24"/>
              </w:rPr>
              <w:t>руно</w:t>
            </w:r>
            <w:r w:rsidRPr="00E56F15">
              <w:rPr>
                <w:rFonts w:ascii="Times New Roman" w:hAnsi="Times New Roman" w:cs="Times New Roman"/>
                <w:sz w:val="20"/>
                <w:szCs w:val="24"/>
                <w:lang w:val="kk-KZ"/>
              </w:rPr>
              <w:t>», «Алтын жабағы»</w:t>
            </w:r>
          </w:p>
        </w:tc>
        <w:tc>
          <w:tcPr>
            <w:tcW w:w="993" w:type="dxa"/>
          </w:tcPr>
          <w:p w:rsidR="00AC35F0" w:rsidRPr="00E56F15" w:rsidRDefault="00AC35F0" w:rsidP="00FB6858">
            <w:pPr>
              <w:pStyle w:val="aa"/>
              <w:jc w:val="center"/>
              <w:rPr>
                <w:rFonts w:ascii="Times New Roman" w:hAnsi="Times New Roman" w:cs="Times New Roman"/>
                <w:sz w:val="20"/>
                <w:szCs w:val="24"/>
              </w:rPr>
            </w:pPr>
            <w:r w:rsidRPr="00E56F15">
              <w:rPr>
                <w:rFonts w:ascii="Times New Roman" w:hAnsi="Times New Roman" w:cs="Times New Roman"/>
                <w:sz w:val="20"/>
                <w:szCs w:val="24"/>
              </w:rPr>
              <w:t>14.02.</w:t>
            </w:r>
          </w:p>
          <w:p w:rsidR="00AC35F0" w:rsidRPr="00E56F15" w:rsidRDefault="00AC35F0" w:rsidP="00FB6858">
            <w:pPr>
              <w:pStyle w:val="aa"/>
              <w:jc w:val="center"/>
              <w:rPr>
                <w:rFonts w:ascii="Times New Roman" w:hAnsi="Times New Roman" w:cs="Times New Roman"/>
                <w:sz w:val="20"/>
                <w:szCs w:val="24"/>
              </w:rPr>
            </w:pPr>
            <w:r w:rsidRPr="00E56F15">
              <w:rPr>
                <w:rFonts w:ascii="Times New Roman" w:hAnsi="Times New Roman" w:cs="Times New Roman"/>
                <w:sz w:val="20"/>
                <w:szCs w:val="24"/>
              </w:rPr>
              <w:t>2018</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Халықаралық</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Саганбекұлы  Ерасыл</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«Золотой </w:t>
            </w:r>
            <w:r w:rsidRPr="00E56F15">
              <w:rPr>
                <w:rFonts w:ascii="Times New Roman" w:hAnsi="Times New Roman" w:cs="Times New Roman"/>
                <w:sz w:val="20"/>
                <w:szCs w:val="24"/>
                <w:lang w:val="en-US"/>
              </w:rPr>
              <w:t>-</w:t>
            </w:r>
            <w:r w:rsidRPr="00E56F15">
              <w:rPr>
                <w:rFonts w:ascii="Times New Roman" w:hAnsi="Times New Roman" w:cs="Times New Roman"/>
                <w:sz w:val="20"/>
                <w:szCs w:val="24"/>
              </w:rPr>
              <w:t>руно</w:t>
            </w:r>
            <w:r w:rsidRPr="00E56F15">
              <w:rPr>
                <w:rFonts w:ascii="Times New Roman" w:hAnsi="Times New Roman" w:cs="Times New Roman"/>
                <w:sz w:val="20"/>
                <w:szCs w:val="24"/>
                <w:lang w:val="kk-KZ"/>
              </w:rPr>
              <w:t>», «Алтын жабағы»</w:t>
            </w:r>
          </w:p>
        </w:tc>
        <w:tc>
          <w:tcPr>
            <w:tcW w:w="993" w:type="dxa"/>
          </w:tcPr>
          <w:p w:rsidR="00AC35F0" w:rsidRPr="00E56F15" w:rsidRDefault="00AC35F0" w:rsidP="00FB6858">
            <w:pPr>
              <w:pStyle w:val="aa"/>
              <w:jc w:val="center"/>
              <w:rPr>
                <w:rFonts w:ascii="Times New Roman" w:hAnsi="Times New Roman" w:cs="Times New Roman"/>
                <w:sz w:val="20"/>
                <w:szCs w:val="24"/>
              </w:rPr>
            </w:pPr>
            <w:r w:rsidRPr="00E56F15">
              <w:rPr>
                <w:rFonts w:ascii="Times New Roman" w:hAnsi="Times New Roman" w:cs="Times New Roman"/>
                <w:sz w:val="20"/>
                <w:szCs w:val="24"/>
              </w:rPr>
              <w:t>14.02.</w:t>
            </w:r>
          </w:p>
          <w:p w:rsidR="00AC35F0" w:rsidRPr="00E56F15" w:rsidRDefault="00AC35F0" w:rsidP="00FB6858">
            <w:pPr>
              <w:pStyle w:val="aa"/>
              <w:jc w:val="center"/>
              <w:rPr>
                <w:rFonts w:ascii="Times New Roman" w:hAnsi="Times New Roman" w:cs="Times New Roman"/>
                <w:sz w:val="20"/>
                <w:szCs w:val="24"/>
              </w:rPr>
            </w:pPr>
            <w:r w:rsidRPr="00E56F15">
              <w:rPr>
                <w:rFonts w:ascii="Times New Roman" w:hAnsi="Times New Roman" w:cs="Times New Roman"/>
                <w:sz w:val="20"/>
                <w:szCs w:val="24"/>
              </w:rPr>
              <w:t>2018</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Халықаралық</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Кадирбекұлы Шыңғыс</w:t>
            </w:r>
          </w:p>
        </w:tc>
        <w:tc>
          <w:tcPr>
            <w:tcW w:w="269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 xml:space="preserve">«Золотой </w:t>
            </w:r>
            <w:r w:rsidRPr="00E56F15">
              <w:rPr>
                <w:rFonts w:ascii="Times New Roman" w:hAnsi="Times New Roman" w:cs="Times New Roman"/>
                <w:sz w:val="20"/>
                <w:szCs w:val="24"/>
                <w:lang w:val="en-US"/>
              </w:rPr>
              <w:t>-</w:t>
            </w:r>
            <w:r w:rsidRPr="00E56F15">
              <w:rPr>
                <w:rFonts w:ascii="Times New Roman" w:hAnsi="Times New Roman" w:cs="Times New Roman"/>
                <w:sz w:val="20"/>
                <w:szCs w:val="24"/>
              </w:rPr>
              <w:t>руно</w:t>
            </w:r>
            <w:r w:rsidRPr="00E56F15">
              <w:rPr>
                <w:rFonts w:ascii="Times New Roman" w:hAnsi="Times New Roman" w:cs="Times New Roman"/>
                <w:sz w:val="20"/>
                <w:szCs w:val="24"/>
                <w:lang w:val="kk-KZ"/>
              </w:rPr>
              <w:t>», «Алтын жабағы»</w:t>
            </w:r>
          </w:p>
        </w:tc>
        <w:tc>
          <w:tcPr>
            <w:tcW w:w="993" w:type="dxa"/>
          </w:tcPr>
          <w:p w:rsidR="00AC35F0" w:rsidRPr="00E56F15" w:rsidRDefault="00AC35F0" w:rsidP="00FB6858">
            <w:pPr>
              <w:pStyle w:val="aa"/>
              <w:jc w:val="center"/>
              <w:rPr>
                <w:rFonts w:ascii="Times New Roman" w:hAnsi="Times New Roman" w:cs="Times New Roman"/>
                <w:sz w:val="20"/>
                <w:szCs w:val="24"/>
              </w:rPr>
            </w:pPr>
            <w:r w:rsidRPr="00E56F15">
              <w:rPr>
                <w:rFonts w:ascii="Times New Roman" w:hAnsi="Times New Roman" w:cs="Times New Roman"/>
                <w:sz w:val="20"/>
                <w:szCs w:val="24"/>
              </w:rPr>
              <w:t>14.02.</w:t>
            </w:r>
          </w:p>
          <w:p w:rsidR="00AC35F0" w:rsidRPr="00E56F15" w:rsidRDefault="00AC35F0" w:rsidP="00FB6858">
            <w:pPr>
              <w:pStyle w:val="aa"/>
              <w:jc w:val="center"/>
              <w:rPr>
                <w:rFonts w:ascii="Times New Roman" w:hAnsi="Times New Roman" w:cs="Times New Roman"/>
                <w:sz w:val="20"/>
                <w:szCs w:val="24"/>
              </w:rPr>
            </w:pPr>
            <w:r w:rsidRPr="00E56F15">
              <w:rPr>
                <w:rFonts w:ascii="Times New Roman" w:hAnsi="Times New Roman" w:cs="Times New Roman"/>
                <w:sz w:val="20"/>
                <w:szCs w:val="24"/>
              </w:rPr>
              <w:t>2018</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4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Халықаралық</w:t>
            </w:r>
          </w:p>
        </w:tc>
        <w:tc>
          <w:tcPr>
            <w:tcW w:w="1134"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Саганбекұлы  Ерасыл</w:t>
            </w:r>
          </w:p>
        </w:tc>
        <w:tc>
          <w:tcPr>
            <w:tcW w:w="2693" w:type="dxa"/>
          </w:tcPr>
          <w:p w:rsidR="00AC35F0" w:rsidRPr="00E56F15" w:rsidRDefault="00AC35F0" w:rsidP="00FB6858">
            <w:pPr>
              <w:pStyle w:val="aa"/>
              <w:rPr>
                <w:rFonts w:ascii="Times New Roman" w:hAnsi="Times New Roman" w:cs="Times New Roman"/>
                <w:sz w:val="20"/>
                <w:szCs w:val="24"/>
              </w:rPr>
            </w:pPr>
            <w:r w:rsidRPr="00E56F15">
              <w:rPr>
                <w:rFonts w:ascii="Times New Roman" w:hAnsi="Times New Roman" w:cs="Times New Roman"/>
                <w:sz w:val="20"/>
                <w:szCs w:val="24"/>
                <w:lang w:val="kk-KZ"/>
              </w:rPr>
              <w:t>«Кенгуру</w:t>
            </w:r>
            <w:r w:rsidRPr="00E56F15">
              <w:rPr>
                <w:rFonts w:ascii="Times New Roman" w:hAnsi="Times New Roman" w:cs="Times New Roman"/>
                <w:sz w:val="20"/>
                <w:szCs w:val="24"/>
              </w:rPr>
              <w:t>-</w:t>
            </w:r>
            <w:r w:rsidRPr="00E56F15">
              <w:rPr>
                <w:rFonts w:ascii="Times New Roman" w:hAnsi="Times New Roman" w:cs="Times New Roman"/>
                <w:sz w:val="20"/>
                <w:szCs w:val="24"/>
                <w:lang w:val="kk-KZ"/>
              </w:rPr>
              <w:t>математика»</w:t>
            </w:r>
          </w:p>
        </w:tc>
        <w:tc>
          <w:tcPr>
            <w:tcW w:w="993" w:type="dxa"/>
          </w:tcPr>
          <w:p w:rsidR="00AC35F0" w:rsidRPr="00E56F15" w:rsidRDefault="00AC35F0" w:rsidP="00FB6858">
            <w:pPr>
              <w:pStyle w:val="aa"/>
              <w:jc w:val="center"/>
              <w:rPr>
                <w:rFonts w:ascii="Times New Roman" w:hAnsi="Times New Roman" w:cs="Times New Roman"/>
                <w:sz w:val="20"/>
                <w:szCs w:val="24"/>
                <w:lang w:val="en-US"/>
              </w:rPr>
            </w:pPr>
            <w:r w:rsidRPr="00E56F15">
              <w:rPr>
                <w:rFonts w:ascii="Times New Roman" w:hAnsi="Times New Roman" w:cs="Times New Roman"/>
                <w:sz w:val="20"/>
                <w:szCs w:val="24"/>
                <w:lang w:val="en-US"/>
              </w:rPr>
              <w:t>12.03.</w:t>
            </w:r>
          </w:p>
          <w:p w:rsidR="00AC35F0" w:rsidRPr="00E56F15" w:rsidRDefault="00AC35F0" w:rsidP="00FB6858">
            <w:pPr>
              <w:pStyle w:val="aa"/>
              <w:jc w:val="center"/>
              <w:rPr>
                <w:rFonts w:ascii="Times New Roman" w:hAnsi="Times New Roman" w:cs="Times New Roman"/>
                <w:sz w:val="20"/>
                <w:szCs w:val="24"/>
              </w:rPr>
            </w:pPr>
            <w:r w:rsidRPr="00E56F15">
              <w:rPr>
                <w:rFonts w:ascii="Times New Roman" w:hAnsi="Times New Roman" w:cs="Times New Roman"/>
                <w:sz w:val="20"/>
                <w:szCs w:val="24"/>
                <w:lang w:val="kk-KZ"/>
              </w:rPr>
              <w:t>201</w:t>
            </w:r>
            <w:r w:rsidRPr="00E56F15">
              <w:rPr>
                <w:rFonts w:ascii="Times New Roman" w:hAnsi="Times New Roman" w:cs="Times New Roman"/>
                <w:sz w:val="20"/>
                <w:szCs w:val="24"/>
                <w:lang w:val="en-US"/>
              </w:rPr>
              <w:t>8</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3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Республикалық</w:t>
            </w:r>
          </w:p>
        </w:tc>
        <w:tc>
          <w:tcPr>
            <w:tcW w:w="1134" w:type="dxa"/>
          </w:tcPr>
          <w:p w:rsidR="00AC35F0" w:rsidRPr="00E56F15" w:rsidRDefault="00AC35F0" w:rsidP="00FB6858">
            <w:pPr>
              <w:pStyle w:val="aa"/>
              <w:jc w:val="center"/>
              <w:rPr>
                <w:rFonts w:ascii="Times New Roman" w:hAnsi="Times New Roman" w:cs="Times New Roman"/>
                <w:sz w:val="20"/>
                <w:szCs w:val="24"/>
              </w:rPr>
            </w:pPr>
            <w:r w:rsidRPr="00E56F15">
              <w:rPr>
                <w:rFonts w:ascii="Times New Roman" w:hAnsi="Times New Roman" w:cs="Times New Roman"/>
                <w:sz w:val="20"/>
                <w:szCs w:val="24"/>
                <w:lang w:val="kk-KZ"/>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pStyle w:val="aa"/>
              <w:rPr>
                <w:rFonts w:ascii="Times New Roman" w:hAnsi="Times New Roman" w:cs="Times New Roman"/>
                <w:sz w:val="20"/>
                <w:szCs w:val="24"/>
                <w:lang w:val="kk-KZ"/>
              </w:rPr>
            </w:pPr>
            <w:r w:rsidRPr="00E56F15">
              <w:rPr>
                <w:rFonts w:ascii="Times New Roman" w:hAnsi="Times New Roman" w:cs="Times New Roman"/>
                <w:sz w:val="20"/>
                <w:szCs w:val="24"/>
                <w:lang w:val="kk-KZ"/>
              </w:rPr>
              <w:t>Кадирбекұлы Шыңғыс</w:t>
            </w:r>
          </w:p>
        </w:tc>
        <w:tc>
          <w:tcPr>
            <w:tcW w:w="2693" w:type="dxa"/>
          </w:tcPr>
          <w:p w:rsidR="00AC35F0" w:rsidRPr="00E56F15" w:rsidRDefault="00AC35F0" w:rsidP="00FB6858">
            <w:pPr>
              <w:pStyle w:val="aa"/>
              <w:rPr>
                <w:rFonts w:ascii="Times New Roman" w:hAnsi="Times New Roman" w:cs="Times New Roman"/>
                <w:sz w:val="20"/>
                <w:szCs w:val="24"/>
              </w:rPr>
            </w:pPr>
            <w:r w:rsidRPr="00E56F15">
              <w:rPr>
                <w:rFonts w:ascii="Times New Roman" w:hAnsi="Times New Roman" w:cs="Times New Roman"/>
                <w:sz w:val="20"/>
                <w:szCs w:val="24"/>
                <w:lang w:val="kk-KZ"/>
              </w:rPr>
              <w:t>«Кенгуру</w:t>
            </w:r>
            <w:r w:rsidRPr="00E56F15">
              <w:rPr>
                <w:rFonts w:ascii="Times New Roman" w:hAnsi="Times New Roman" w:cs="Times New Roman"/>
                <w:sz w:val="20"/>
                <w:szCs w:val="24"/>
              </w:rPr>
              <w:t>-</w:t>
            </w:r>
            <w:r w:rsidRPr="00E56F15">
              <w:rPr>
                <w:rFonts w:ascii="Times New Roman" w:hAnsi="Times New Roman" w:cs="Times New Roman"/>
                <w:sz w:val="20"/>
                <w:szCs w:val="24"/>
                <w:lang w:val="kk-KZ"/>
              </w:rPr>
              <w:t>математика»</w:t>
            </w:r>
          </w:p>
        </w:tc>
        <w:tc>
          <w:tcPr>
            <w:tcW w:w="993" w:type="dxa"/>
          </w:tcPr>
          <w:p w:rsidR="00AC35F0" w:rsidRPr="00E56F15" w:rsidRDefault="00AC35F0" w:rsidP="00FB6858">
            <w:pPr>
              <w:pStyle w:val="aa"/>
              <w:jc w:val="center"/>
              <w:rPr>
                <w:rFonts w:ascii="Times New Roman" w:hAnsi="Times New Roman" w:cs="Times New Roman"/>
                <w:sz w:val="20"/>
                <w:szCs w:val="24"/>
                <w:lang w:val="en-US"/>
              </w:rPr>
            </w:pPr>
            <w:r w:rsidRPr="00E56F15">
              <w:rPr>
                <w:rFonts w:ascii="Times New Roman" w:hAnsi="Times New Roman" w:cs="Times New Roman"/>
                <w:sz w:val="20"/>
                <w:szCs w:val="24"/>
                <w:lang w:val="en-US"/>
              </w:rPr>
              <w:t>12.03.</w:t>
            </w:r>
          </w:p>
          <w:p w:rsidR="00AC35F0" w:rsidRPr="00E56F15" w:rsidRDefault="00AC35F0" w:rsidP="00FB6858">
            <w:pPr>
              <w:pStyle w:val="aa"/>
              <w:jc w:val="center"/>
              <w:rPr>
                <w:rFonts w:ascii="Times New Roman" w:hAnsi="Times New Roman" w:cs="Times New Roman"/>
                <w:sz w:val="20"/>
                <w:szCs w:val="24"/>
              </w:rPr>
            </w:pPr>
            <w:r w:rsidRPr="00E56F15">
              <w:rPr>
                <w:rFonts w:ascii="Times New Roman" w:hAnsi="Times New Roman" w:cs="Times New Roman"/>
                <w:sz w:val="20"/>
                <w:szCs w:val="24"/>
                <w:lang w:val="kk-KZ"/>
              </w:rPr>
              <w:t>201</w:t>
            </w:r>
            <w:r w:rsidRPr="00E56F15">
              <w:rPr>
                <w:rFonts w:ascii="Times New Roman" w:hAnsi="Times New Roman" w:cs="Times New Roman"/>
                <w:sz w:val="20"/>
                <w:szCs w:val="24"/>
                <w:lang w:val="en-US"/>
              </w:rPr>
              <w:t>8</w:t>
            </w:r>
          </w:p>
        </w:tc>
        <w:tc>
          <w:tcPr>
            <w:tcW w:w="850"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4 сынып</w:t>
            </w:r>
          </w:p>
        </w:tc>
        <w:tc>
          <w:tcPr>
            <w:tcW w:w="1418" w:type="dxa"/>
          </w:tcPr>
          <w:p w:rsidR="00AC35F0" w:rsidRPr="00E56F15" w:rsidRDefault="00AC35F0" w:rsidP="00FB6858">
            <w:pPr>
              <w:pStyle w:val="aa"/>
              <w:jc w:val="center"/>
              <w:rPr>
                <w:rFonts w:ascii="Times New Roman" w:hAnsi="Times New Roman" w:cs="Times New Roman"/>
                <w:sz w:val="20"/>
                <w:szCs w:val="24"/>
                <w:lang w:val="kk-KZ"/>
              </w:rPr>
            </w:pPr>
            <w:r w:rsidRPr="00E56F15">
              <w:rPr>
                <w:rFonts w:ascii="Times New Roman" w:hAnsi="Times New Roman" w:cs="Times New Roman"/>
                <w:sz w:val="20"/>
                <w:szCs w:val="24"/>
                <w:lang w:val="kk-KZ"/>
              </w:rPr>
              <w:t>Республикалық</w:t>
            </w:r>
          </w:p>
        </w:tc>
        <w:tc>
          <w:tcPr>
            <w:tcW w:w="1134" w:type="dxa"/>
          </w:tcPr>
          <w:p w:rsidR="00AC35F0" w:rsidRPr="00E56F15" w:rsidRDefault="00AC35F0" w:rsidP="00FB6858">
            <w:pPr>
              <w:pStyle w:val="aa"/>
              <w:jc w:val="center"/>
              <w:rPr>
                <w:rFonts w:ascii="Times New Roman" w:hAnsi="Times New Roman" w:cs="Times New Roman"/>
                <w:sz w:val="20"/>
                <w:szCs w:val="24"/>
              </w:rPr>
            </w:pPr>
            <w:r w:rsidRPr="00E56F15">
              <w:rPr>
                <w:rFonts w:ascii="Times New Roman" w:hAnsi="Times New Roman" w:cs="Times New Roman"/>
                <w:sz w:val="20"/>
                <w:szCs w:val="24"/>
                <w:lang w:val="kk-KZ"/>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Адебиет Г.</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Default="00AC35F0" w:rsidP="00FB6858">
            <w:pPr>
              <w:jc w:val="center"/>
              <w:rPr>
                <w:rFonts w:ascii="Times New Roman" w:eastAsia="Calibri" w:hAnsi="Times New Roman"/>
              </w:rPr>
            </w:pPr>
            <w:r w:rsidRPr="00E56F15">
              <w:rPr>
                <w:rFonts w:ascii="Times New Roman" w:eastAsia="Calibri" w:hAnsi="Times New Roman"/>
              </w:rPr>
              <w:t>Сандр А., Пуникова Д</w:t>
            </w:r>
          </w:p>
          <w:p w:rsidR="00E56F15" w:rsidRPr="00E56F15" w:rsidRDefault="00E56F15" w:rsidP="00FB6858">
            <w:pPr>
              <w:jc w:val="center"/>
              <w:rPr>
                <w:rFonts w:ascii="Times New Roman" w:eastAsia="Calibri" w:hAnsi="Times New Roman"/>
              </w:rPr>
            </w:pP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Акбота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2017</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6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1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Вивчаренко В.П.</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Вареница А., Мустафин Е</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Акбота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2017</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6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Вивчаренко В.П.</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Вареница</w:t>
            </w:r>
            <w:proofErr w:type="gramStart"/>
            <w:r w:rsidRPr="00E56F15">
              <w:rPr>
                <w:rFonts w:ascii="Times New Roman" w:eastAsia="Calibri" w:hAnsi="Times New Roman"/>
              </w:rPr>
              <w:t xml:space="preserve"> А</w:t>
            </w:r>
            <w:proofErr w:type="gramEnd"/>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Акбота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2017</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6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3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Вивчаренко В.П.</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Бардаль Екатерина</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Конкурс сочинений</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Октябрь 2017</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11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Участие</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Вивчаренко В.П.</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Сандр Ангелина</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Русский медвежонок</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2018</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6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Вивчаренко В.П.</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Сандр А.</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Конкурс чтецов, посвящённый 9 Мая</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Май 2018</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6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Школьный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Вивчаренко В.П.</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Пуникова</w:t>
            </w:r>
            <w:proofErr w:type="gramStart"/>
            <w:r w:rsidRPr="00E56F15">
              <w:rPr>
                <w:rFonts w:ascii="Times New Roman" w:eastAsia="Calibri" w:hAnsi="Times New Roman"/>
              </w:rPr>
              <w:t xml:space="preserve"> Д</w:t>
            </w:r>
            <w:proofErr w:type="gramEnd"/>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Конкурс чтецов, посвящённый 9 Мая</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Май 2018</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6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Школьный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1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Вивчаренко В.П.</w:t>
            </w:r>
          </w:p>
        </w:tc>
      </w:tr>
      <w:tr w:rsidR="00AC35F0" w:rsidRPr="00E56F15" w:rsidTr="00317E75">
        <w:trPr>
          <w:trHeight w:val="621"/>
        </w:trPr>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 xml:space="preserve">Свергун Григорий </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«Ак 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2017</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7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Times New Roman" w:hAnsi="Times New Roman"/>
              </w:rPr>
            </w:pPr>
            <w:r w:rsidRPr="00E56F15">
              <w:rPr>
                <w:rFonts w:ascii="Times New Roman" w:hAnsi="Times New Roman"/>
              </w:rPr>
              <w:t>3 место</w:t>
            </w:r>
          </w:p>
          <w:p w:rsidR="00AC35F0" w:rsidRPr="00E56F15" w:rsidRDefault="00AC35F0" w:rsidP="00FB6858">
            <w:pPr>
              <w:jc w:val="center"/>
              <w:rPr>
                <w:rFonts w:ascii="Times New Roman" w:eastAsia="Calibri" w:hAnsi="Times New Roman"/>
              </w:rPr>
            </w:pP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Рязанова А.Л.</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Times New Roman" w:hAnsi="Times New Roman"/>
              </w:rPr>
            </w:pPr>
            <w:r w:rsidRPr="00E56F15">
              <w:rPr>
                <w:rFonts w:ascii="Times New Roman" w:eastAsia="Times New Roman" w:hAnsi="Times New Roman"/>
              </w:rPr>
              <w:t>Капенова Жанна</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«Ак 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2017</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8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Times New Roman" w:hAnsi="Times New Roman"/>
              </w:rPr>
              <w:t>1место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Рязанова А.Л.</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Times New Roman" w:hAnsi="Times New Roman"/>
              </w:rPr>
            </w:pPr>
            <w:r w:rsidRPr="00E56F15">
              <w:rPr>
                <w:rFonts w:ascii="Times New Roman" w:eastAsia="Times New Roman" w:hAnsi="Times New Roman"/>
              </w:rPr>
              <w:t>Сулеймен Батырхан</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«Ак 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2017</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8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Times New Roman" w:hAnsi="Times New Roman"/>
              </w:rPr>
              <w:t>1место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Рязанова А.Л.</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Times New Roman" w:hAnsi="Times New Roman"/>
              </w:rPr>
            </w:pPr>
            <w:r w:rsidRPr="00E56F15">
              <w:rPr>
                <w:rFonts w:ascii="Times New Roman" w:eastAsia="Times New Roman" w:hAnsi="Times New Roman"/>
              </w:rPr>
              <w:t>Шишковский Сергей</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«Ак 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2017</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8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Times New Roman" w:hAnsi="Times New Roman"/>
              </w:rPr>
              <w:t>2место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Рязанова А.Л.</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Times New Roman" w:hAnsi="Times New Roman"/>
              </w:rPr>
            </w:pPr>
            <w:r w:rsidRPr="00E56F15">
              <w:rPr>
                <w:rFonts w:ascii="Times New Roman" w:eastAsia="Times New Roman" w:hAnsi="Times New Roman"/>
              </w:rPr>
              <w:t>Шульга Кирилл</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«Ак 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2017</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5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Times New Roman" w:hAnsi="Times New Roman"/>
              </w:rPr>
              <w:t>2место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Рязанова А.Л.</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Times New Roman" w:hAnsi="Times New Roman"/>
              </w:rPr>
            </w:pPr>
            <w:r w:rsidRPr="00E56F15">
              <w:rPr>
                <w:rFonts w:ascii="Times New Roman" w:eastAsia="Times New Roman" w:hAnsi="Times New Roman"/>
              </w:rPr>
              <w:t>Гладкова Анастасия</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«Ак 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2017</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5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Times New Roman" w:hAnsi="Times New Roman"/>
              </w:rPr>
              <w:t>1место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Рязанова А.Л.</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Times New Roman" w:hAnsi="Times New Roman"/>
              </w:rPr>
            </w:pPr>
            <w:r w:rsidRPr="00E56F15">
              <w:rPr>
                <w:rFonts w:ascii="Times New Roman" w:eastAsia="Times New Roman" w:hAnsi="Times New Roman"/>
              </w:rPr>
              <w:t>Шокодько Родион</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«Ак 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2017</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5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Times New Roman" w:hAnsi="Times New Roman"/>
              </w:rPr>
              <w:t>3место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Рязанова А.Л.</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Default="00AC35F0" w:rsidP="00FB6858">
            <w:pPr>
              <w:rPr>
                <w:rFonts w:ascii="Times New Roman" w:eastAsia="Times New Roman" w:hAnsi="Times New Roman"/>
              </w:rPr>
            </w:pPr>
            <w:r w:rsidRPr="00E56F15">
              <w:rPr>
                <w:rFonts w:ascii="Times New Roman" w:eastAsia="Times New Roman" w:hAnsi="Times New Roman"/>
              </w:rPr>
              <w:t>Абжанова Амина</w:t>
            </w:r>
          </w:p>
          <w:p w:rsidR="007F25AE" w:rsidRDefault="007F25AE" w:rsidP="00FB6858">
            <w:pPr>
              <w:rPr>
                <w:rFonts w:ascii="Times New Roman" w:eastAsia="Times New Roman" w:hAnsi="Times New Roman"/>
              </w:rPr>
            </w:pPr>
          </w:p>
          <w:p w:rsidR="007F25AE" w:rsidRPr="00E56F15" w:rsidRDefault="007F25AE" w:rsidP="00FB6858">
            <w:pPr>
              <w:rPr>
                <w:rFonts w:ascii="Times New Roman" w:eastAsia="Times New Roman" w:hAnsi="Times New Roman"/>
              </w:rPr>
            </w:pP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«Ак 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2017</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5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Times New Roman" w:hAnsi="Times New Roman"/>
              </w:rPr>
              <w:t>3место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Рязанова А.Л.</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jc w:val="center"/>
              <w:rPr>
                <w:rFonts w:ascii="Times New Roman" w:eastAsia="Calibri" w:hAnsi="Times New Roman"/>
              </w:rPr>
            </w:pPr>
            <w:r w:rsidRPr="00E56F15">
              <w:rPr>
                <w:rFonts w:ascii="Times New Roman" w:eastAsia="Times New Roman" w:hAnsi="Times New Roman"/>
              </w:rPr>
              <w:t>Сагнаева Алина</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«Ак 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2017</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5  класс</w:t>
            </w:r>
          </w:p>
        </w:tc>
        <w:tc>
          <w:tcPr>
            <w:tcW w:w="1418" w:type="dxa"/>
          </w:tcPr>
          <w:p w:rsidR="00AC35F0" w:rsidRDefault="00AC35F0" w:rsidP="00FB6858">
            <w:pPr>
              <w:jc w:val="center"/>
              <w:rPr>
                <w:rFonts w:ascii="Times New Roman" w:eastAsia="Calibri" w:hAnsi="Times New Roman"/>
              </w:rPr>
            </w:pPr>
            <w:r w:rsidRPr="00E56F15">
              <w:rPr>
                <w:rFonts w:ascii="Times New Roman" w:eastAsia="Calibri" w:hAnsi="Times New Roman"/>
              </w:rPr>
              <w:t>Республиканский</w:t>
            </w:r>
          </w:p>
          <w:p w:rsidR="00317E75" w:rsidRPr="00E56F15" w:rsidRDefault="00317E75" w:rsidP="00FB6858">
            <w:pPr>
              <w:jc w:val="center"/>
              <w:rPr>
                <w:rFonts w:ascii="Times New Roman" w:eastAsia="Calibri" w:hAnsi="Times New Roman"/>
              </w:rPr>
            </w:pP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Times New Roman" w:hAnsi="Times New Roman"/>
              </w:rPr>
              <w:lastRenderedPageBreak/>
              <w:t>1место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Рязанова А.Л.</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vAlign w:val="center"/>
          </w:tcPr>
          <w:p w:rsidR="00AC35F0" w:rsidRPr="00E56F15" w:rsidRDefault="00AC35F0" w:rsidP="00FB6858">
            <w:pPr>
              <w:rPr>
                <w:rFonts w:ascii="Times New Roman" w:hAnsi="Times New Roman"/>
                <w:lang w:val="kk-KZ"/>
              </w:rPr>
            </w:pPr>
            <w:r w:rsidRPr="00E56F15">
              <w:rPr>
                <w:rFonts w:ascii="Times New Roman" w:hAnsi="Times New Roman"/>
                <w:lang w:val="kk-KZ"/>
              </w:rPr>
              <w:t>Шульга Кирилл</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hAnsi="Times New Roman"/>
              </w:rPr>
              <w:t>«</w:t>
            </w:r>
            <w:r w:rsidRPr="00E56F15">
              <w:rPr>
                <w:rFonts w:ascii="Times New Roman" w:hAnsi="Times New Roman"/>
                <w:lang w:val="en-US"/>
              </w:rPr>
              <w:t>British</w:t>
            </w:r>
            <w:r w:rsidRPr="00E56F15">
              <w:rPr>
                <w:rFonts w:ascii="Times New Roman" w:hAnsi="Times New Roman"/>
              </w:rPr>
              <w:t xml:space="preserve"> </w:t>
            </w:r>
            <w:r w:rsidRPr="00E56F15">
              <w:rPr>
                <w:rFonts w:ascii="Times New Roman" w:hAnsi="Times New Roman"/>
                <w:lang w:val="en-US"/>
              </w:rPr>
              <w:t>Bulldog</w:t>
            </w:r>
            <w:r w:rsidRPr="00E56F15">
              <w:rPr>
                <w:rFonts w:ascii="Times New Roman" w:hAnsi="Times New Roman"/>
              </w:rPr>
              <w:t>»</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Март 2018</w:t>
            </w:r>
          </w:p>
        </w:tc>
        <w:tc>
          <w:tcPr>
            <w:tcW w:w="850" w:type="dxa"/>
          </w:tcPr>
          <w:p w:rsidR="00AC35F0" w:rsidRPr="00E56F15" w:rsidRDefault="00AC35F0" w:rsidP="00FB6858">
            <w:pPr>
              <w:jc w:val="center"/>
              <w:rPr>
                <w:rFonts w:ascii="Times New Roman" w:hAnsi="Times New Roman"/>
              </w:rPr>
            </w:pPr>
            <w:r w:rsidRPr="00E56F15">
              <w:rPr>
                <w:rFonts w:ascii="Times New Roman" w:hAnsi="Times New Roman"/>
              </w:rPr>
              <w:t>5</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1</w:t>
            </w:r>
            <w:r w:rsidRPr="00E56F15">
              <w:rPr>
                <w:rFonts w:ascii="Times New Roman" w:eastAsia="Times New Roman" w:hAnsi="Times New Roman"/>
              </w:rPr>
              <w:t xml:space="preserve">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Бардаль С.В.</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vAlign w:val="center"/>
          </w:tcPr>
          <w:p w:rsidR="00AC35F0" w:rsidRPr="00E56F15" w:rsidRDefault="00AC35F0" w:rsidP="00FB6858">
            <w:pPr>
              <w:rPr>
                <w:rFonts w:ascii="Times New Roman" w:hAnsi="Times New Roman"/>
                <w:lang w:val="kk-KZ"/>
              </w:rPr>
            </w:pPr>
            <w:r w:rsidRPr="00E56F15">
              <w:rPr>
                <w:rFonts w:ascii="Times New Roman" w:hAnsi="Times New Roman"/>
                <w:lang w:val="kk-KZ"/>
              </w:rPr>
              <w:t>Вареница Анжелика</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hAnsi="Times New Roman"/>
              </w:rPr>
              <w:t>«</w:t>
            </w:r>
            <w:r w:rsidRPr="00E56F15">
              <w:rPr>
                <w:rFonts w:ascii="Times New Roman" w:hAnsi="Times New Roman"/>
                <w:lang w:val="en-US"/>
              </w:rPr>
              <w:t>British</w:t>
            </w:r>
            <w:r w:rsidRPr="00E56F15">
              <w:rPr>
                <w:rFonts w:ascii="Times New Roman" w:hAnsi="Times New Roman"/>
              </w:rPr>
              <w:t xml:space="preserve"> </w:t>
            </w:r>
            <w:r w:rsidRPr="00E56F15">
              <w:rPr>
                <w:rFonts w:ascii="Times New Roman" w:hAnsi="Times New Roman"/>
                <w:lang w:val="en-US"/>
              </w:rPr>
              <w:t>Bulldog</w:t>
            </w:r>
            <w:r w:rsidRPr="00E56F15">
              <w:rPr>
                <w:rFonts w:ascii="Times New Roman" w:hAnsi="Times New Roman"/>
              </w:rPr>
              <w:t>»</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Март 2018</w:t>
            </w:r>
          </w:p>
        </w:tc>
        <w:tc>
          <w:tcPr>
            <w:tcW w:w="850" w:type="dxa"/>
          </w:tcPr>
          <w:p w:rsidR="00AC35F0" w:rsidRPr="00E56F15" w:rsidRDefault="00AC35F0" w:rsidP="00FB6858">
            <w:pPr>
              <w:jc w:val="center"/>
              <w:rPr>
                <w:rFonts w:ascii="Times New Roman" w:hAnsi="Times New Roman"/>
              </w:rPr>
            </w:pPr>
            <w:r w:rsidRPr="00E56F15">
              <w:rPr>
                <w:rFonts w:ascii="Times New Roman" w:hAnsi="Times New Roman"/>
              </w:rPr>
              <w:t>6</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1</w:t>
            </w:r>
            <w:r w:rsidRPr="00E56F15">
              <w:rPr>
                <w:rFonts w:ascii="Times New Roman" w:eastAsia="Times New Roman" w:hAnsi="Times New Roman"/>
              </w:rPr>
              <w:t xml:space="preserve">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Бардаль О.И.</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vAlign w:val="center"/>
          </w:tcPr>
          <w:p w:rsidR="00AC35F0" w:rsidRPr="00E56F15" w:rsidRDefault="00AC35F0" w:rsidP="00FB6858">
            <w:pPr>
              <w:rPr>
                <w:rFonts w:ascii="Times New Roman" w:hAnsi="Times New Roman"/>
              </w:rPr>
            </w:pPr>
            <w:r w:rsidRPr="00E56F15">
              <w:rPr>
                <w:rFonts w:ascii="Times New Roman" w:hAnsi="Times New Roman"/>
              </w:rPr>
              <w:t>Пуникова Дина</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hAnsi="Times New Roman"/>
              </w:rPr>
              <w:t>«</w:t>
            </w:r>
            <w:r w:rsidRPr="00E56F15">
              <w:rPr>
                <w:rFonts w:ascii="Times New Roman" w:hAnsi="Times New Roman"/>
                <w:lang w:val="en-US"/>
              </w:rPr>
              <w:t>British</w:t>
            </w:r>
            <w:r w:rsidRPr="00E56F15">
              <w:rPr>
                <w:rFonts w:ascii="Times New Roman" w:hAnsi="Times New Roman"/>
              </w:rPr>
              <w:t xml:space="preserve"> </w:t>
            </w:r>
            <w:r w:rsidRPr="00E56F15">
              <w:rPr>
                <w:rFonts w:ascii="Times New Roman" w:hAnsi="Times New Roman"/>
                <w:lang w:val="en-US"/>
              </w:rPr>
              <w:t>Bulldog</w:t>
            </w:r>
            <w:r w:rsidRPr="00E56F15">
              <w:rPr>
                <w:rFonts w:ascii="Times New Roman" w:hAnsi="Times New Roman"/>
              </w:rPr>
              <w:t>»</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Март 2018</w:t>
            </w:r>
          </w:p>
        </w:tc>
        <w:tc>
          <w:tcPr>
            <w:tcW w:w="850" w:type="dxa"/>
          </w:tcPr>
          <w:p w:rsidR="00AC35F0" w:rsidRPr="00E56F15" w:rsidRDefault="00AC35F0" w:rsidP="00FB6858">
            <w:pPr>
              <w:jc w:val="center"/>
              <w:rPr>
                <w:rFonts w:ascii="Times New Roman" w:hAnsi="Times New Roman"/>
              </w:rPr>
            </w:pPr>
            <w:r w:rsidRPr="00E56F15">
              <w:rPr>
                <w:rFonts w:ascii="Times New Roman" w:hAnsi="Times New Roman"/>
              </w:rPr>
              <w:t>6</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2</w:t>
            </w:r>
            <w:r w:rsidRPr="00E56F15">
              <w:rPr>
                <w:rFonts w:ascii="Times New Roman" w:eastAsia="Times New Roman" w:hAnsi="Times New Roman"/>
              </w:rPr>
              <w:t xml:space="preserve">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Бардаль О.И.</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vAlign w:val="center"/>
          </w:tcPr>
          <w:p w:rsidR="00AC35F0" w:rsidRPr="00E56F15" w:rsidRDefault="00AC35F0" w:rsidP="00FB6858">
            <w:pPr>
              <w:rPr>
                <w:rFonts w:ascii="Times New Roman" w:hAnsi="Times New Roman"/>
              </w:rPr>
            </w:pPr>
            <w:r w:rsidRPr="00E56F15">
              <w:rPr>
                <w:rFonts w:ascii="Times New Roman" w:hAnsi="Times New Roman"/>
              </w:rPr>
              <w:t>Сандр Ангелина</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hAnsi="Times New Roman"/>
              </w:rPr>
              <w:t>«</w:t>
            </w:r>
            <w:r w:rsidRPr="00E56F15">
              <w:rPr>
                <w:rFonts w:ascii="Times New Roman" w:hAnsi="Times New Roman"/>
                <w:lang w:val="en-US"/>
              </w:rPr>
              <w:t>British</w:t>
            </w:r>
            <w:r w:rsidRPr="00E56F15">
              <w:rPr>
                <w:rFonts w:ascii="Times New Roman" w:hAnsi="Times New Roman"/>
              </w:rPr>
              <w:t xml:space="preserve"> </w:t>
            </w:r>
            <w:r w:rsidRPr="00E56F15">
              <w:rPr>
                <w:rFonts w:ascii="Times New Roman" w:hAnsi="Times New Roman"/>
                <w:lang w:val="en-US"/>
              </w:rPr>
              <w:t>Bulldog</w:t>
            </w:r>
            <w:r w:rsidRPr="00E56F15">
              <w:rPr>
                <w:rFonts w:ascii="Times New Roman" w:hAnsi="Times New Roman"/>
              </w:rPr>
              <w:t>»</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Март 2018</w:t>
            </w:r>
          </w:p>
        </w:tc>
        <w:tc>
          <w:tcPr>
            <w:tcW w:w="850" w:type="dxa"/>
          </w:tcPr>
          <w:p w:rsidR="00AC35F0" w:rsidRPr="00E56F15" w:rsidRDefault="00AC35F0" w:rsidP="00FB6858">
            <w:pPr>
              <w:jc w:val="center"/>
              <w:rPr>
                <w:rFonts w:ascii="Times New Roman" w:hAnsi="Times New Roman"/>
              </w:rPr>
            </w:pPr>
            <w:r w:rsidRPr="00E56F15">
              <w:rPr>
                <w:rFonts w:ascii="Times New Roman" w:hAnsi="Times New Roman"/>
              </w:rPr>
              <w:t>6</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2</w:t>
            </w:r>
            <w:r w:rsidRPr="00E56F15">
              <w:rPr>
                <w:rFonts w:ascii="Times New Roman" w:eastAsia="Times New Roman" w:hAnsi="Times New Roman"/>
              </w:rPr>
              <w:t xml:space="preserve">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Бардаль О.И.</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vAlign w:val="center"/>
          </w:tcPr>
          <w:p w:rsidR="00AC35F0" w:rsidRPr="00E56F15" w:rsidRDefault="00AC35F0" w:rsidP="00FB6858">
            <w:pPr>
              <w:rPr>
                <w:rFonts w:ascii="Times New Roman" w:hAnsi="Times New Roman"/>
              </w:rPr>
            </w:pPr>
            <w:r w:rsidRPr="00E56F15">
              <w:rPr>
                <w:rFonts w:ascii="Times New Roman" w:hAnsi="Times New Roman"/>
              </w:rPr>
              <w:t>Гладкова Анастасия</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hAnsi="Times New Roman"/>
              </w:rPr>
              <w:t>«</w:t>
            </w:r>
            <w:r w:rsidRPr="00E56F15">
              <w:rPr>
                <w:rFonts w:ascii="Times New Roman" w:hAnsi="Times New Roman"/>
                <w:lang w:val="en-US"/>
              </w:rPr>
              <w:t>British</w:t>
            </w:r>
            <w:r w:rsidRPr="00E56F15">
              <w:rPr>
                <w:rFonts w:ascii="Times New Roman" w:hAnsi="Times New Roman"/>
              </w:rPr>
              <w:t xml:space="preserve"> </w:t>
            </w:r>
            <w:r w:rsidRPr="00E56F15">
              <w:rPr>
                <w:rFonts w:ascii="Times New Roman" w:hAnsi="Times New Roman"/>
                <w:lang w:val="en-US"/>
              </w:rPr>
              <w:t>Bulldog</w:t>
            </w:r>
            <w:r w:rsidRPr="00E56F15">
              <w:rPr>
                <w:rFonts w:ascii="Times New Roman" w:hAnsi="Times New Roman"/>
              </w:rPr>
              <w:t>»</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Март 2018</w:t>
            </w:r>
          </w:p>
        </w:tc>
        <w:tc>
          <w:tcPr>
            <w:tcW w:w="850" w:type="dxa"/>
          </w:tcPr>
          <w:p w:rsidR="00AC35F0" w:rsidRPr="00E56F15" w:rsidRDefault="00AC35F0" w:rsidP="00FB6858">
            <w:pPr>
              <w:jc w:val="center"/>
              <w:rPr>
                <w:rFonts w:ascii="Times New Roman" w:hAnsi="Times New Roman"/>
              </w:rPr>
            </w:pPr>
            <w:r w:rsidRPr="00E56F15">
              <w:rPr>
                <w:rFonts w:ascii="Times New Roman" w:hAnsi="Times New Roman"/>
              </w:rPr>
              <w:t>5</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3</w:t>
            </w:r>
            <w:r w:rsidRPr="00E56F15">
              <w:rPr>
                <w:rFonts w:ascii="Times New Roman" w:eastAsia="Times New Roman" w:hAnsi="Times New Roman"/>
              </w:rPr>
              <w:t xml:space="preserve">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Бардаль С.В.</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vAlign w:val="center"/>
          </w:tcPr>
          <w:p w:rsidR="00AC35F0" w:rsidRPr="00E56F15" w:rsidRDefault="00AC35F0" w:rsidP="00FB6858">
            <w:pPr>
              <w:rPr>
                <w:rFonts w:ascii="Times New Roman" w:hAnsi="Times New Roman"/>
              </w:rPr>
            </w:pPr>
            <w:r w:rsidRPr="00E56F15">
              <w:rPr>
                <w:rFonts w:ascii="Times New Roman" w:hAnsi="Times New Roman"/>
              </w:rPr>
              <w:t>Контарбаева Аружан</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hAnsi="Times New Roman"/>
              </w:rPr>
              <w:t>«</w:t>
            </w:r>
            <w:r w:rsidRPr="00E56F15">
              <w:rPr>
                <w:rFonts w:ascii="Times New Roman" w:hAnsi="Times New Roman"/>
                <w:lang w:val="en-US"/>
              </w:rPr>
              <w:t>British</w:t>
            </w:r>
            <w:r w:rsidRPr="00E56F15">
              <w:rPr>
                <w:rFonts w:ascii="Times New Roman" w:hAnsi="Times New Roman"/>
              </w:rPr>
              <w:t xml:space="preserve"> </w:t>
            </w:r>
            <w:r w:rsidRPr="00E56F15">
              <w:rPr>
                <w:rFonts w:ascii="Times New Roman" w:hAnsi="Times New Roman"/>
                <w:lang w:val="en-US"/>
              </w:rPr>
              <w:t>Bulldog</w:t>
            </w:r>
            <w:r w:rsidRPr="00E56F15">
              <w:rPr>
                <w:rFonts w:ascii="Times New Roman" w:hAnsi="Times New Roman"/>
              </w:rPr>
              <w:t>»</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Март 2018</w:t>
            </w:r>
          </w:p>
        </w:tc>
        <w:tc>
          <w:tcPr>
            <w:tcW w:w="850" w:type="dxa"/>
          </w:tcPr>
          <w:p w:rsidR="00AC35F0" w:rsidRPr="00E56F15" w:rsidRDefault="00AC35F0" w:rsidP="00FB6858">
            <w:pPr>
              <w:jc w:val="center"/>
              <w:rPr>
                <w:rFonts w:ascii="Times New Roman" w:hAnsi="Times New Roman"/>
              </w:rPr>
            </w:pPr>
            <w:r w:rsidRPr="00E56F15">
              <w:rPr>
                <w:rFonts w:ascii="Times New Roman" w:hAnsi="Times New Roman"/>
              </w:rPr>
              <w:t>5</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3</w:t>
            </w:r>
            <w:r w:rsidRPr="00E56F15">
              <w:rPr>
                <w:rFonts w:ascii="Times New Roman" w:eastAsia="Times New Roman" w:hAnsi="Times New Roman"/>
              </w:rPr>
              <w:t xml:space="preserve">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Хонан Б.</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vAlign w:val="bottom"/>
          </w:tcPr>
          <w:p w:rsidR="00AC35F0" w:rsidRPr="00E56F15" w:rsidRDefault="00AC35F0" w:rsidP="00FB6858">
            <w:pPr>
              <w:rPr>
                <w:rFonts w:ascii="Times New Roman" w:eastAsia="Times New Roman" w:hAnsi="Times New Roman"/>
              </w:rPr>
            </w:pPr>
            <w:r w:rsidRPr="00E56F15">
              <w:rPr>
                <w:rFonts w:ascii="Times New Roman" w:eastAsia="Times New Roman" w:hAnsi="Times New Roman"/>
              </w:rPr>
              <w:t>Бичун Никита</w:t>
            </w:r>
          </w:p>
        </w:tc>
        <w:tc>
          <w:tcPr>
            <w:tcW w:w="2693" w:type="dxa"/>
          </w:tcPr>
          <w:p w:rsidR="00AC35F0" w:rsidRPr="00E56F15" w:rsidRDefault="00AC35F0" w:rsidP="00FB6858">
            <w:pPr>
              <w:jc w:val="center"/>
              <w:rPr>
                <w:rFonts w:ascii="Times New Roman" w:hAnsi="Times New Roman"/>
              </w:rPr>
            </w:pPr>
            <w:r w:rsidRPr="00E56F15">
              <w:rPr>
                <w:rFonts w:ascii="Times New Roman" w:hAnsi="Times New Roman"/>
              </w:rPr>
              <w:t>Кенгуру-лингвист</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Апрель 2018</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3</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Бардаль О.И.</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vAlign w:val="bottom"/>
          </w:tcPr>
          <w:p w:rsidR="00AC35F0" w:rsidRPr="00E56F15" w:rsidRDefault="00AC35F0" w:rsidP="00FB6858">
            <w:pPr>
              <w:rPr>
                <w:rFonts w:ascii="Times New Roman" w:eastAsia="Times New Roman" w:hAnsi="Times New Roman"/>
              </w:rPr>
            </w:pPr>
            <w:r w:rsidRPr="00E56F15">
              <w:rPr>
                <w:rFonts w:ascii="Times New Roman" w:eastAsia="Times New Roman" w:hAnsi="Times New Roman"/>
              </w:rPr>
              <w:t>Шульга Кирилл</w:t>
            </w:r>
          </w:p>
        </w:tc>
        <w:tc>
          <w:tcPr>
            <w:tcW w:w="2693" w:type="dxa"/>
          </w:tcPr>
          <w:p w:rsidR="00AC35F0" w:rsidRPr="00E56F15" w:rsidRDefault="00AC35F0" w:rsidP="00FB6858">
            <w:pPr>
              <w:jc w:val="center"/>
              <w:rPr>
                <w:rFonts w:ascii="Times New Roman" w:hAnsi="Times New Roman"/>
              </w:rPr>
            </w:pPr>
            <w:r w:rsidRPr="00E56F15">
              <w:rPr>
                <w:rFonts w:ascii="Times New Roman" w:hAnsi="Times New Roman"/>
              </w:rPr>
              <w:t>Кенгуру-лингвист</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Апрель 2018</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5</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Бардаль О.И.</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vAlign w:val="bottom"/>
          </w:tcPr>
          <w:p w:rsidR="00AC35F0" w:rsidRPr="00E56F15" w:rsidRDefault="00AC35F0" w:rsidP="00FB6858">
            <w:pPr>
              <w:rPr>
                <w:rFonts w:ascii="Times New Roman" w:eastAsia="Times New Roman" w:hAnsi="Times New Roman"/>
              </w:rPr>
            </w:pPr>
            <w:r w:rsidRPr="00E56F15">
              <w:rPr>
                <w:rFonts w:ascii="Times New Roman" w:eastAsia="Times New Roman" w:hAnsi="Times New Roman"/>
              </w:rPr>
              <w:t>Сандр Ангелина</w:t>
            </w:r>
          </w:p>
        </w:tc>
        <w:tc>
          <w:tcPr>
            <w:tcW w:w="2693" w:type="dxa"/>
          </w:tcPr>
          <w:p w:rsidR="00AC35F0" w:rsidRPr="00E56F15" w:rsidRDefault="00AC35F0" w:rsidP="00FB6858">
            <w:pPr>
              <w:jc w:val="center"/>
              <w:rPr>
                <w:rFonts w:ascii="Times New Roman" w:hAnsi="Times New Roman"/>
              </w:rPr>
            </w:pPr>
            <w:r w:rsidRPr="00E56F15">
              <w:rPr>
                <w:rFonts w:ascii="Times New Roman" w:hAnsi="Times New Roman"/>
              </w:rPr>
              <w:t>Кенгуру-лингвист</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Апрель 2018</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6</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Бардаль С.В.</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vAlign w:val="bottom"/>
          </w:tcPr>
          <w:p w:rsidR="00AC35F0" w:rsidRPr="00E56F15" w:rsidRDefault="00AC35F0" w:rsidP="00FB6858">
            <w:pPr>
              <w:rPr>
                <w:rFonts w:ascii="Times New Roman" w:eastAsia="Times New Roman" w:hAnsi="Times New Roman"/>
              </w:rPr>
            </w:pPr>
            <w:r w:rsidRPr="00E56F15">
              <w:rPr>
                <w:rFonts w:ascii="Times New Roman" w:eastAsia="Times New Roman" w:hAnsi="Times New Roman"/>
              </w:rPr>
              <w:t>Вареница Анжелика</w:t>
            </w:r>
          </w:p>
        </w:tc>
        <w:tc>
          <w:tcPr>
            <w:tcW w:w="2693" w:type="dxa"/>
          </w:tcPr>
          <w:p w:rsidR="00AC35F0" w:rsidRPr="00E56F15" w:rsidRDefault="00AC35F0" w:rsidP="00FB6858">
            <w:pPr>
              <w:jc w:val="center"/>
              <w:rPr>
                <w:rFonts w:ascii="Times New Roman" w:hAnsi="Times New Roman"/>
              </w:rPr>
            </w:pPr>
            <w:r w:rsidRPr="00E56F15">
              <w:rPr>
                <w:rFonts w:ascii="Times New Roman" w:hAnsi="Times New Roman"/>
              </w:rPr>
              <w:t>Кенгуру-лингвист</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Апрель 2018</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6</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Бардаль О.И.</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 xml:space="preserve">Свергун Татьяна </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Предметная олимпиада по истории Казахстана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Декабрь 2017</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10</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Районный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1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Чечерина Т.Т.</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 xml:space="preserve">Свергун Татьяна </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ІІІ Международная олимпиада  «Знанио-2017»</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Декабрь 2017</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10</w:t>
            </w:r>
            <w:r w:rsidRPr="00E56F15">
              <w:rPr>
                <w:rFonts w:ascii="Times New Roman" w:eastAsia="Calibri" w:hAnsi="Times New Roman"/>
              </w:rPr>
              <w:t>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1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Чечерина Т.Т.</w:t>
            </w:r>
          </w:p>
        </w:tc>
      </w:tr>
      <w:tr w:rsidR="00AC35F0" w:rsidRPr="00E56F15" w:rsidTr="00317E75">
        <w:trPr>
          <w:trHeight w:val="77"/>
        </w:trPr>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Свергун Татьяна</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Международная олимпиада по истории проекта «Видеоурок»</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Декабрь 2017</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10</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1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Чечерина Т.Т.</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Пуникова Дина</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Международная олимпиада по истории проекта «Видеоурок»</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Декабрь 2017</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6</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1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Чечерина Т.Т.</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Мустафин Ержан</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Международная олимпиада по истории проекта «Видеоурок»</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Декабрь 2017</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 xml:space="preserve">6 </w:t>
            </w:r>
            <w:r w:rsidRPr="00E56F15">
              <w:rPr>
                <w:rFonts w:ascii="Times New Roman" w:eastAsia="Calibri" w:hAnsi="Times New Roman"/>
              </w:rPr>
              <w:t>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1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Чечерина Т.Т.</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Вареница Анжелика</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Международная олимпиада по истории проекта «Видеоурок»</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Декабрь 2017</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 xml:space="preserve">6 </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1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Чечерина Т.Т.</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Сандр Ангелина</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Международная олимпиада по истории проекта «Видеоурок»</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Декабрь 2017</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6</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Международный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1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Чечерина Т.Т.</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 xml:space="preserve">Свергун Татьяна </w:t>
            </w:r>
          </w:p>
        </w:tc>
        <w:tc>
          <w:tcPr>
            <w:tcW w:w="2693" w:type="dxa"/>
          </w:tcPr>
          <w:p w:rsidR="00AC35F0" w:rsidRPr="00E56F15" w:rsidRDefault="00AC35F0" w:rsidP="00FB6858">
            <w:pPr>
              <w:rPr>
                <w:rFonts w:ascii="Times New Roman" w:hAnsi="Times New Roman"/>
              </w:rPr>
            </w:pPr>
            <w:r w:rsidRPr="00E56F15">
              <w:rPr>
                <w:rFonts w:ascii="Times New Roman" w:hAnsi="Times New Roman"/>
              </w:rPr>
              <w:t>Международная олимпиада проекта «Компэду»</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30.04.2018</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10</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1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Чечерина Т.Т.</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 xml:space="preserve">Сандр Ангелина </w:t>
            </w:r>
          </w:p>
        </w:tc>
        <w:tc>
          <w:tcPr>
            <w:tcW w:w="2693" w:type="dxa"/>
          </w:tcPr>
          <w:p w:rsidR="00AC35F0" w:rsidRPr="00E56F15" w:rsidRDefault="00AC35F0" w:rsidP="00FB6858">
            <w:pPr>
              <w:rPr>
                <w:rFonts w:ascii="Times New Roman" w:hAnsi="Times New Roman"/>
              </w:rPr>
            </w:pPr>
            <w:r w:rsidRPr="00E56F15">
              <w:rPr>
                <w:rFonts w:ascii="Times New Roman" w:hAnsi="Times New Roman"/>
              </w:rPr>
              <w:t>Международная олимпиада проекта «Компэду»</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30.04.2018</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6</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1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Чечерина Т.Т.</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Варенца Анжелика</w:t>
            </w:r>
          </w:p>
        </w:tc>
        <w:tc>
          <w:tcPr>
            <w:tcW w:w="2693" w:type="dxa"/>
          </w:tcPr>
          <w:p w:rsidR="00AC35F0" w:rsidRPr="00E56F15" w:rsidRDefault="00AC35F0" w:rsidP="00FB6858">
            <w:pPr>
              <w:rPr>
                <w:rFonts w:ascii="Times New Roman" w:hAnsi="Times New Roman"/>
              </w:rPr>
            </w:pPr>
            <w:r w:rsidRPr="00E56F15">
              <w:rPr>
                <w:rFonts w:ascii="Times New Roman" w:hAnsi="Times New Roman"/>
              </w:rPr>
              <w:t>Международная олимпиада проекта «Компэду»</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30.04.2018</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 xml:space="preserve">6 </w:t>
            </w:r>
            <w:r w:rsidRPr="00E56F15">
              <w:rPr>
                <w:rFonts w:ascii="Times New Roman" w:eastAsia="Calibri" w:hAnsi="Times New Roman"/>
              </w:rPr>
              <w:t>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2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Чечерина Т.Т.</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Вареница Милана</w:t>
            </w:r>
          </w:p>
        </w:tc>
        <w:tc>
          <w:tcPr>
            <w:tcW w:w="2693" w:type="dxa"/>
          </w:tcPr>
          <w:p w:rsidR="00AC35F0" w:rsidRPr="00E56F15" w:rsidRDefault="00AC35F0" w:rsidP="00FB6858">
            <w:pPr>
              <w:rPr>
                <w:rFonts w:ascii="Times New Roman" w:hAnsi="Times New Roman"/>
              </w:rPr>
            </w:pPr>
            <w:r w:rsidRPr="00E56F15">
              <w:rPr>
                <w:rFonts w:ascii="Times New Roman" w:hAnsi="Times New Roman"/>
              </w:rPr>
              <w:t>Международная олимпиада проекта «Компэду»</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30.04.2018</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6</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3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Чечерина Т.Т.</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Пуникова Дина</w:t>
            </w:r>
          </w:p>
        </w:tc>
        <w:tc>
          <w:tcPr>
            <w:tcW w:w="2693" w:type="dxa"/>
          </w:tcPr>
          <w:p w:rsidR="00AC35F0" w:rsidRPr="00E56F15" w:rsidRDefault="00AC35F0" w:rsidP="00FB6858">
            <w:pPr>
              <w:rPr>
                <w:rFonts w:ascii="Times New Roman" w:hAnsi="Times New Roman"/>
              </w:rPr>
            </w:pPr>
            <w:r w:rsidRPr="00E56F15">
              <w:rPr>
                <w:rFonts w:ascii="Times New Roman" w:hAnsi="Times New Roman"/>
              </w:rPr>
              <w:t>Международная олимпиада проекта «Компэду»</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30.04.2018</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 xml:space="preserve">6 </w:t>
            </w:r>
            <w:r w:rsidRPr="00E56F15">
              <w:rPr>
                <w:rFonts w:ascii="Times New Roman" w:eastAsia="Calibri" w:hAnsi="Times New Roman"/>
              </w:rPr>
              <w:t>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3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Чечерина Т.Т.</w:t>
            </w:r>
          </w:p>
        </w:tc>
      </w:tr>
      <w:tr w:rsidR="00AC35F0" w:rsidRPr="00E56F15" w:rsidTr="00317E75">
        <w:trPr>
          <w:trHeight w:val="1098"/>
        </w:trPr>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 xml:space="preserve">Пуникова Дина </w:t>
            </w:r>
          </w:p>
        </w:tc>
        <w:tc>
          <w:tcPr>
            <w:tcW w:w="2693" w:type="dxa"/>
          </w:tcPr>
          <w:p w:rsidR="00AC35F0" w:rsidRPr="00E56F15" w:rsidRDefault="00AC35F0" w:rsidP="00FB6858">
            <w:pPr>
              <w:rPr>
                <w:rFonts w:ascii="Times New Roman" w:hAnsi="Times New Roman"/>
                <w:bCs/>
                <w:lang w:val="kk-KZ"/>
              </w:rPr>
            </w:pPr>
            <w:r w:rsidRPr="00E56F15">
              <w:rPr>
                <w:rFonts w:ascii="Times New Roman" w:hAnsi="Times New Roman"/>
              </w:rPr>
              <w:t xml:space="preserve">Районный конкурс творческих проектов </w:t>
            </w:r>
            <w:r w:rsidRPr="00E56F15">
              <w:rPr>
                <w:rFonts w:ascii="Times New Roman" w:hAnsi="Times New Roman"/>
                <w:bCs/>
              </w:rPr>
              <w:t xml:space="preserve">в рамках реализации </w:t>
            </w:r>
            <w:r w:rsidRPr="00E56F15">
              <w:rPr>
                <w:rFonts w:ascii="Times New Roman" w:hAnsi="Times New Roman"/>
              </w:rPr>
              <w:t xml:space="preserve">  </w:t>
            </w:r>
            <w:r w:rsidRPr="00E56F15">
              <w:rPr>
                <w:rFonts w:ascii="Times New Roman" w:hAnsi="Times New Roman"/>
                <w:bCs/>
              </w:rPr>
              <w:t xml:space="preserve">программы </w:t>
            </w:r>
            <w:r w:rsidRPr="00E56F15">
              <w:rPr>
                <w:rFonts w:ascii="Times New Roman" w:hAnsi="Times New Roman"/>
                <w:bCs/>
                <w:lang w:val="kk-KZ"/>
              </w:rPr>
              <w:t>«Рухани жаңғыру»</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2018</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6</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Районный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1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Чечерина Т.Т.</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 xml:space="preserve">Пуникова Дина </w:t>
            </w:r>
          </w:p>
        </w:tc>
        <w:tc>
          <w:tcPr>
            <w:tcW w:w="2693" w:type="dxa"/>
          </w:tcPr>
          <w:p w:rsidR="00AC35F0" w:rsidRPr="00E56F15" w:rsidRDefault="00AC35F0" w:rsidP="00FB6858">
            <w:pPr>
              <w:rPr>
                <w:rFonts w:ascii="Times New Roman" w:hAnsi="Times New Roman"/>
              </w:rPr>
            </w:pPr>
            <w:r w:rsidRPr="00E56F15">
              <w:rPr>
                <w:rFonts w:ascii="Times New Roman" w:hAnsi="Times New Roman"/>
              </w:rPr>
              <w:t xml:space="preserve">Областной конкурс творческих проектов </w:t>
            </w:r>
            <w:r w:rsidRPr="00E56F15">
              <w:rPr>
                <w:rFonts w:ascii="Times New Roman" w:hAnsi="Times New Roman"/>
                <w:bCs/>
              </w:rPr>
              <w:t xml:space="preserve">в рамках реализации </w:t>
            </w:r>
            <w:r w:rsidRPr="00E56F15">
              <w:rPr>
                <w:rFonts w:ascii="Times New Roman" w:hAnsi="Times New Roman"/>
              </w:rPr>
              <w:t xml:space="preserve">  </w:t>
            </w:r>
            <w:r w:rsidRPr="00E56F15">
              <w:rPr>
                <w:rFonts w:ascii="Times New Roman" w:hAnsi="Times New Roman"/>
                <w:bCs/>
              </w:rPr>
              <w:t xml:space="preserve">программы </w:t>
            </w:r>
            <w:r w:rsidRPr="00E56F15">
              <w:rPr>
                <w:rFonts w:ascii="Times New Roman" w:hAnsi="Times New Roman"/>
                <w:bCs/>
                <w:lang w:val="kk-KZ"/>
              </w:rPr>
              <w:t>«Рухани жаңғыру»</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2018</w:t>
            </w:r>
          </w:p>
        </w:tc>
        <w:tc>
          <w:tcPr>
            <w:tcW w:w="850" w:type="dxa"/>
          </w:tcPr>
          <w:p w:rsidR="00AC35F0" w:rsidRPr="00E56F15" w:rsidRDefault="00AC35F0" w:rsidP="00FB6858">
            <w:pPr>
              <w:jc w:val="center"/>
              <w:rPr>
                <w:rFonts w:ascii="Times New Roman" w:hAnsi="Times New Roman"/>
              </w:rPr>
            </w:pPr>
            <w:r w:rsidRPr="00E56F15">
              <w:rPr>
                <w:rFonts w:ascii="Times New Roman" w:eastAsia="Times New Roman" w:hAnsi="Times New Roman"/>
              </w:rPr>
              <w:t>6</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Областной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Грамота</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Чечерина Т.Т.</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Свергун Татьяна</w:t>
            </w:r>
          </w:p>
        </w:tc>
        <w:tc>
          <w:tcPr>
            <w:tcW w:w="2693" w:type="dxa"/>
          </w:tcPr>
          <w:p w:rsidR="00AC35F0" w:rsidRPr="00E56F15" w:rsidRDefault="00AC35F0" w:rsidP="00FB6858">
            <w:pPr>
              <w:rPr>
                <w:rFonts w:ascii="Times New Roman" w:hAnsi="Times New Roman"/>
              </w:rPr>
            </w:pPr>
            <w:r w:rsidRPr="00E56F15">
              <w:rPr>
                <w:rFonts w:ascii="Times New Roman" w:hAnsi="Times New Roman"/>
              </w:rPr>
              <w:t>Международная игра-конкурс «ЗОЛОТОЕ РУНО»</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Февраль 2017</w:t>
            </w:r>
          </w:p>
        </w:tc>
        <w:tc>
          <w:tcPr>
            <w:tcW w:w="850" w:type="dxa"/>
          </w:tcPr>
          <w:p w:rsidR="00AC35F0" w:rsidRPr="00E56F15" w:rsidRDefault="00AC35F0" w:rsidP="00FB6858">
            <w:pPr>
              <w:jc w:val="center"/>
              <w:rPr>
                <w:rFonts w:ascii="Times New Roman" w:hAnsi="Times New Roman"/>
              </w:rPr>
            </w:pPr>
            <w:r w:rsidRPr="00E56F15">
              <w:rPr>
                <w:rFonts w:ascii="Times New Roman" w:eastAsia="Times New Roman" w:hAnsi="Times New Roman"/>
              </w:rPr>
              <w:t>10</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Чечерина Т.Т.</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 xml:space="preserve">Пуникова Дина </w:t>
            </w:r>
          </w:p>
        </w:tc>
        <w:tc>
          <w:tcPr>
            <w:tcW w:w="2693" w:type="dxa"/>
          </w:tcPr>
          <w:p w:rsidR="00AC35F0" w:rsidRPr="00E56F15" w:rsidRDefault="00AC35F0" w:rsidP="00FB6858">
            <w:pPr>
              <w:rPr>
                <w:rFonts w:ascii="Times New Roman" w:hAnsi="Times New Roman"/>
              </w:rPr>
            </w:pPr>
            <w:r w:rsidRPr="00E56F15">
              <w:rPr>
                <w:rFonts w:ascii="Times New Roman" w:hAnsi="Times New Roman"/>
              </w:rPr>
              <w:t>Международная игра-конкурс «ЗОЛОТОЕ РУНО»</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Февраль 2017</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6</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Чечерина Т.Т.</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7F25AE" w:rsidRPr="00E56F15" w:rsidRDefault="00AC35F0" w:rsidP="00FB6858">
            <w:pPr>
              <w:rPr>
                <w:rFonts w:ascii="Times New Roman" w:hAnsi="Times New Roman"/>
              </w:rPr>
            </w:pPr>
            <w:r w:rsidRPr="00E56F15">
              <w:rPr>
                <w:rFonts w:ascii="Times New Roman" w:hAnsi="Times New Roman"/>
              </w:rPr>
              <w:t>Вареница Анжелика</w:t>
            </w:r>
          </w:p>
        </w:tc>
        <w:tc>
          <w:tcPr>
            <w:tcW w:w="2693" w:type="dxa"/>
          </w:tcPr>
          <w:p w:rsidR="00AC35F0" w:rsidRPr="00E56F15" w:rsidRDefault="00AC35F0" w:rsidP="00FB6858">
            <w:pPr>
              <w:rPr>
                <w:rFonts w:ascii="Times New Roman" w:hAnsi="Times New Roman"/>
              </w:rPr>
            </w:pPr>
            <w:r w:rsidRPr="00E56F15">
              <w:rPr>
                <w:rFonts w:ascii="Times New Roman" w:hAnsi="Times New Roman"/>
              </w:rPr>
              <w:t>Международная игра-конкурс «ЗОЛОТОЕ РУНО»</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Февраль 2017</w:t>
            </w:r>
          </w:p>
        </w:tc>
        <w:tc>
          <w:tcPr>
            <w:tcW w:w="850" w:type="dxa"/>
          </w:tcPr>
          <w:p w:rsidR="00AC35F0" w:rsidRPr="00E56F15" w:rsidRDefault="00AC35F0" w:rsidP="00FB6858">
            <w:pPr>
              <w:jc w:val="center"/>
              <w:rPr>
                <w:rFonts w:ascii="Times New Roman" w:hAnsi="Times New Roman"/>
              </w:rPr>
            </w:pPr>
            <w:r w:rsidRPr="00E56F15">
              <w:rPr>
                <w:rFonts w:ascii="Times New Roman" w:eastAsia="Times New Roman" w:hAnsi="Times New Roman"/>
              </w:rPr>
              <w:t>6</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Международный</w:t>
            </w:r>
          </w:p>
        </w:tc>
        <w:tc>
          <w:tcPr>
            <w:tcW w:w="1134" w:type="dxa"/>
          </w:tcPr>
          <w:p w:rsidR="00AC35F0" w:rsidRDefault="00AC35F0" w:rsidP="00FB6858">
            <w:pPr>
              <w:jc w:val="center"/>
              <w:rPr>
                <w:rFonts w:ascii="Times New Roman" w:hAnsi="Times New Roman"/>
              </w:rPr>
            </w:pPr>
            <w:r w:rsidRPr="00E56F15">
              <w:rPr>
                <w:rFonts w:ascii="Times New Roman" w:hAnsi="Times New Roman"/>
              </w:rPr>
              <w:t>Сертификат</w:t>
            </w:r>
          </w:p>
          <w:p w:rsidR="00317E75" w:rsidRDefault="00317E75" w:rsidP="00FB6858">
            <w:pPr>
              <w:jc w:val="center"/>
              <w:rPr>
                <w:rFonts w:ascii="Times New Roman" w:hAnsi="Times New Roman"/>
              </w:rPr>
            </w:pPr>
          </w:p>
          <w:p w:rsidR="00317E75" w:rsidRPr="00E56F15" w:rsidRDefault="00317E75" w:rsidP="00FB6858">
            <w:pPr>
              <w:jc w:val="center"/>
              <w:rPr>
                <w:rFonts w:ascii="Times New Roman" w:hAnsi="Times New Roman"/>
              </w:rPr>
            </w:pP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Чечерина Т.Т.</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 xml:space="preserve"> Свергун Григорий – </w:t>
            </w:r>
          </w:p>
          <w:p w:rsidR="00AC35F0" w:rsidRPr="00E56F15" w:rsidRDefault="00AC35F0" w:rsidP="00FB6858">
            <w:pPr>
              <w:rPr>
                <w:rFonts w:ascii="Times New Roman" w:hAnsi="Times New Roman"/>
              </w:rPr>
            </w:pPr>
            <w:r w:rsidRPr="00E56F15">
              <w:rPr>
                <w:rFonts w:ascii="Times New Roman" w:hAnsi="Times New Roman"/>
              </w:rPr>
              <w:t xml:space="preserve">Сертификат участника </w:t>
            </w:r>
          </w:p>
        </w:tc>
        <w:tc>
          <w:tcPr>
            <w:tcW w:w="2693" w:type="dxa"/>
          </w:tcPr>
          <w:p w:rsidR="00AC35F0" w:rsidRPr="00E56F15" w:rsidRDefault="00AC35F0" w:rsidP="00FB6858">
            <w:pPr>
              <w:rPr>
                <w:rFonts w:ascii="Times New Roman" w:hAnsi="Times New Roman"/>
              </w:rPr>
            </w:pPr>
            <w:proofErr w:type="gramStart"/>
            <w:r w:rsidRPr="00E56F15">
              <w:rPr>
                <w:rFonts w:ascii="Times New Roman" w:hAnsi="Times New Roman"/>
              </w:rPr>
              <w:t>Республиканская</w:t>
            </w:r>
            <w:proofErr w:type="gramEnd"/>
            <w:r w:rsidRPr="00E56F15">
              <w:rPr>
                <w:rFonts w:ascii="Times New Roman" w:hAnsi="Times New Roman"/>
              </w:rPr>
              <w:t xml:space="preserve"> дистанционной олимпиады по информатике КИО</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Март 2018</w:t>
            </w:r>
          </w:p>
        </w:tc>
        <w:tc>
          <w:tcPr>
            <w:tcW w:w="850" w:type="dxa"/>
            <w:vAlign w:val="bottom"/>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7</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Республиканский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Бронзовый Сертификат участника</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Бардаль С.В.</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Сандр Ангелина</w:t>
            </w:r>
          </w:p>
          <w:p w:rsidR="00AC35F0" w:rsidRPr="00E56F15" w:rsidRDefault="00AC35F0" w:rsidP="00FB6858">
            <w:pPr>
              <w:rPr>
                <w:rFonts w:ascii="Times New Roman" w:hAnsi="Times New Roman"/>
              </w:rPr>
            </w:pPr>
            <w:r w:rsidRPr="00E56F15">
              <w:rPr>
                <w:rFonts w:ascii="Times New Roman" w:hAnsi="Times New Roman"/>
              </w:rPr>
              <w:t xml:space="preserve"> </w:t>
            </w:r>
          </w:p>
        </w:tc>
        <w:tc>
          <w:tcPr>
            <w:tcW w:w="2693" w:type="dxa"/>
          </w:tcPr>
          <w:p w:rsidR="00AC35F0" w:rsidRPr="00E56F15" w:rsidRDefault="00AC35F0" w:rsidP="00FB6858">
            <w:pPr>
              <w:rPr>
                <w:rFonts w:ascii="Times New Roman" w:hAnsi="Times New Roman"/>
              </w:rPr>
            </w:pPr>
            <w:proofErr w:type="gramStart"/>
            <w:r w:rsidRPr="00E56F15">
              <w:rPr>
                <w:rFonts w:ascii="Times New Roman" w:hAnsi="Times New Roman"/>
              </w:rPr>
              <w:t>Республиканская</w:t>
            </w:r>
            <w:proofErr w:type="gramEnd"/>
            <w:r w:rsidRPr="00E56F15">
              <w:rPr>
                <w:rFonts w:ascii="Times New Roman" w:hAnsi="Times New Roman"/>
              </w:rPr>
              <w:t xml:space="preserve"> дистанционной олимпиады по информатике КИО</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Март 2018</w:t>
            </w:r>
          </w:p>
        </w:tc>
        <w:tc>
          <w:tcPr>
            <w:tcW w:w="850" w:type="dxa"/>
          </w:tcPr>
          <w:p w:rsidR="00AC35F0" w:rsidRPr="00E56F15" w:rsidRDefault="00AC35F0" w:rsidP="00FB6858">
            <w:pPr>
              <w:jc w:val="center"/>
              <w:rPr>
                <w:rFonts w:ascii="Times New Roman" w:hAnsi="Times New Roman"/>
              </w:rPr>
            </w:pPr>
            <w:r w:rsidRPr="00E56F15">
              <w:rPr>
                <w:rFonts w:ascii="Times New Roman" w:eastAsia="Times New Roman" w:hAnsi="Times New Roman"/>
              </w:rPr>
              <w:t>6</w:t>
            </w:r>
            <w:r w:rsidRPr="00E56F15">
              <w:rPr>
                <w:rFonts w:ascii="Times New Roman" w:eastAsia="Calibri" w:hAnsi="Times New Roman"/>
              </w:rPr>
              <w:t xml:space="preserve">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Республиканский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Сертификат участника</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Бардаль С.В.</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Бардаль Екатерина</w:t>
            </w:r>
          </w:p>
        </w:tc>
        <w:tc>
          <w:tcPr>
            <w:tcW w:w="2693" w:type="dxa"/>
          </w:tcPr>
          <w:p w:rsidR="00AC35F0" w:rsidRPr="00E56F15" w:rsidRDefault="00AC35F0" w:rsidP="00FB6858">
            <w:pPr>
              <w:rPr>
                <w:rFonts w:ascii="Times New Roman" w:hAnsi="Times New Roman"/>
              </w:rPr>
            </w:pPr>
            <w:r w:rsidRPr="00E56F15">
              <w:rPr>
                <w:rFonts w:ascii="Times New Roman" w:hAnsi="Times New Roman"/>
              </w:rPr>
              <w:t>Международный проект «Час кода»</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Декабрь 2017</w:t>
            </w:r>
          </w:p>
        </w:tc>
        <w:tc>
          <w:tcPr>
            <w:tcW w:w="850" w:type="dxa"/>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11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Сертификат участн</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Бардаль С.В.</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lang w:val="kk-KZ"/>
              </w:rPr>
              <w:t>Шокодько  Александра</w:t>
            </w:r>
          </w:p>
        </w:tc>
        <w:tc>
          <w:tcPr>
            <w:tcW w:w="2693" w:type="dxa"/>
          </w:tcPr>
          <w:p w:rsidR="00AC35F0" w:rsidRPr="00E56F15" w:rsidRDefault="00AC35F0" w:rsidP="00FB6858">
            <w:pPr>
              <w:rPr>
                <w:rFonts w:ascii="Times New Roman" w:hAnsi="Times New Roman"/>
              </w:rPr>
            </w:pPr>
            <w:r w:rsidRPr="00E56F15">
              <w:rPr>
                <w:rFonts w:ascii="Times New Roman" w:hAnsi="Times New Roman"/>
                <w:lang w:val="kk-KZ"/>
              </w:rPr>
              <w:t>Жайық Бектұров атамыздың 105 жыл туғанына орай аудандық «Жайық Бектұров –ғажайып талант иесі»</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Сентябрь</w:t>
            </w:r>
          </w:p>
        </w:tc>
        <w:tc>
          <w:tcPr>
            <w:tcW w:w="850" w:type="dxa"/>
          </w:tcPr>
          <w:p w:rsidR="00AC35F0" w:rsidRPr="00E56F15" w:rsidRDefault="00AC35F0" w:rsidP="00FB6858">
            <w:pPr>
              <w:jc w:val="center"/>
              <w:rPr>
                <w:rFonts w:ascii="Times New Roman" w:eastAsia="Times New Roman" w:hAnsi="Times New Roman"/>
              </w:rPr>
            </w:pPr>
            <w:r w:rsidRPr="00E56F15">
              <w:rPr>
                <w:rFonts w:ascii="Times New Roman" w:eastAsia="Times New Roman" w:hAnsi="Times New Roman"/>
              </w:rPr>
              <w:t>8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Районный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lang w:val="kk-KZ"/>
              </w:rPr>
              <w:t>3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Мекебай А.М.</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lang w:val="kk-KZ"/>
              </w:rPr>
            </w:pPr>
            <w:r w:rsidRPr="00E56F15">
              <w:rPr>
                <w:rFonts w:ascii="Times New Roman" w:eastAsia="Calibri" w:hAnsi="Times New Roman"/>
                <w:lang w:val="kk-KZ"/>
              </w:rPr>
              <w:t xml:space="preserve">Жанайхан Дариға </w:t>
            </w:r>
          </w:p>
        </w:tc>
        <w:tc>
          <w:tcPr>
            <w:tcW w:w="2693" w:type="dxa"/>
          </w:tcPr>
          <w:p w:rsidR="00AC35F0" w:rsidRPr="00E56F15" w:rsidRDefault="00AC35F0" w:rsidP="00FB6858">
            <w:pPr>
              <w:shd w:val="clear" w:color="auto" w:fill="FFFFFF"/>
              <w:rPr>
                <w:rFonts w:ascii="Times New Roman" w:hAnsi="Times New Roman"/>
                <w:lang w:val="kk-KZ"/>
              </w:rPr>
            </w:pPr>
            <w:r w:rsidRPr="00E56F15">
              <w:rPr>
                <w:rFonts w:ascii="Times New Roman" w:hAnsi="Times New Roman"/>
                <w:lang w:val="kk-KZ"/>
              </w:rPr>
              <w:t xml:space="preserve"> « Жайық Бектұров» өлеңдерін мәнерлеп оқу</w:t>
            </w:r>
          </w:p>
        </w:tc>
        <w:tc>
          <w:tcPr>
            <w:tcW w:w="993"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10.10.2017</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5 класс</w:t>
            </w:r>
          </w:p>
        </w:tc>
        <w:tc>
          <w:tcPr>
            <w:tcW w:w="1418"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Аудандық</w:t>
            </w:r>
          </w:p>
        </w:tc>
        <w:tc>
          <w:tcPr>
            <w:tcW w:w="1134" w:type="dxa"/>
          </w:tcPr>
          <w:p w:rsidR="00AC35F0" w:rsidRPr="00E56F15" w:rsidRDefault="00AC35F0" w:rsidP="00FB6858">
            <w:pPr>
              <w:tabs>
                <w:tab w:val="left" w:pos="351"/>
              </w:tabs>
              <w:jc w:val="center"/>
              <w:rPr>
                <w:rFonts w:ascii="Times New Roman" w:eastAsia="Calibri" w:hAnsi="Times New Roman"/>
                <w:lang w:val="kk-KZ"/>
              </w:rPr>
            </w:pPr>
            <w:r w:rsidRPr="00E56F15">
              <w:rPr>
                <w:rFonts w:ascii="Times New Roman" w:eastAsia="Calibri" w:hAnsi="Times New Roman"/>
                <w:lang w:val="kk-KZ"/>
              </w:rPr>
              <w:t>Мадақтама</w:t>
            </w:r>
          </w:p>
          <w:p w:rsidR="00AC35F0" w:rsidRPr="00E56F15" w:rsidRDefault="00AC35F0" w:rsidP="00FB6858">
            <w:pPr>
              <w:tabs>
                <w:tab w:val="left" w:pos="351"/>
              </w:tabs>
              <w:jc w:val="center"/>
              <w:rPr>
                <w:rFonts w:ascii="Times New Roman" w:eastAsia="Calibri" w:hAnsi="Times New Roman"/>
                <w:lang w:val="kk-KZ"/>
              </w:rPr>
            </w:pPr>
          </w:p>
        </w:tc>
        <w:tc>
          <w:tcPr>
            <w:tcW w:w="1418" w:type="dxa"/>
          </w:tcPr>
          <w:p w:rsidR="00AC35F0" w:rsidRPr="00E56F15" w:rsidRDefault="00AC35F0" w:rsidP="00FB6858">
            <w:pPr>
              <w:rPr>
                <w:rFonts w:ascii="Times New Roman" w:eastAsia="Calibri" w:hAnsi="Times New Roman"/>
                <w:lang w:val="kk-KZ"/>
              </w:rPr>
            </w:pPr>
            <w:r w:rsidRPr="00E56F15">
              <w:rPr>
                <w:rFonts w:ascii="Times New Roman" w:eastAsia="Calibri" w:hAnsi="Times New Roman"/>
              </w:rPr>
              <w:t>Мекебай А.М.</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rPr>
                <w:rFonts w:ascii="Times New Roman" w:eastAsia="Calibri" w:hAnsi="Times New Roman"/>
                <w:lang w:val="kk-KZ"/>
              </w:rPr>
            </w:pPr>
            <w:r w:rsidRPr="00E56F15">
              <w:rPr>
                <w:rFonts w:ascii="Times New Roman" w:eastAsia="Calibri" w:hAnsi="Times New Roman"/>
                <w:lang w:val="kk-KZ"/>
              </w:rPr>
              <w:t xml:space="preserve">Шокодько Александра </w:t>
            </w:r>
          </w:p>
        </w:tc>
        <w:tc>
          <w:tcPr>
            <w:tcW w:w="2693" w:type="dxa"/>
          </w:tcPr>
          <w:p w:rsidR="00AC35F0" w:rsidRPr="00E56F15" w:rsidRDefault="00AC35F0" w:rsidP="00FB6858">
            <w:pPr>
              <w:shd w:val="clear" w:color="auto" w:fill="FFFFFF"/>
              <w:rPr>
                <w:rFonts w:ascii="Times New Roman" w:hAnsi="Times New Roman"/>
                <w:lang w:val="kk-KZ"/>
              </w:rPr>
            </w:pPr>
            <w:r w:rsidRPr="00E56F15">
              <w:rPr>
                <w:rFonts w:ascii="Times New Roman" w:hAnsi="Times New Roman"/>
                <w:lang w:val="kk-KZ"/>
              </w:rPr>
              <w:t>«Қазақстан – бақытымның  ордасы»</w:t>
            </w:r>
          </w:p>
        </w:tc>
        <w:tc>
          <w:tcPr>
            <w:tcW w:w="993"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13.10.2017</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8 класс</w:t>
            </w:r>
          </w:p>
        </w:tc>
        <w:tc>
          <w:tcPr>
            <w:tcW w:w="1418"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Аудандық</w:t>
            </w:r>
          </w:p>
        </w:tc>
        <w:tc>
          <w:tcPr>
            <w:tcW w:w="1134"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ІІІ орын</w:t>
            </w:r>
          </w:p>
          <w:p w:rsidR="00AC35F0" w:rsidRPr="00E56F15" w:rsidRDefault="00AC35F0" w:rsidP="00FB6858">
            <w:pPr>
              <w:jc w:val="center"/>
              <w:rPr>
                <w:rFonts w:ascii="Times New Roman" w:eastAsia="Calibri" w:hAnsi="Times New Roman"/>
                <w:lang w:val="kk-KZ"/>
              </w:rPr>
            </w:pP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Мекебай А.М.</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lang w:val="kk-KZ"/>
              </w:rPr>
            </w:pPr>
            <w:r w:rsidRPr="00E56F15">
              <w:rPr>
                <w:rFonts w:ascii="Times New Roman" w:eastAsia="Calibri" w:hAnsi="Times New Roman"/>
                <w:lang w:val="kk-KZ"/>
              </w:rPr>
              <w:t xml:space="preserve">Нашарбек Лейла </w:t>
            </w:r>
          </w:p>
        </w:tc>
        <w:tc>
          <w:tcPr>
            <w:tcW w:w="2693" w:type="dxa"/>
          </w:tcPr>
          <w:p w:rsidR="00AC35F0" w:rsidRPr="00E56F15" w:rsidRDefault="00AC35F0" w:rsidP="00FB6858">
            <w:pPr>
              <w:shd w:val="clear" w:color="auto" w:fill="FFFFFF"/>
              <w:rPr>
                <w:rFonts w:ascii="Times New Roman" w:hAnsi="Times New Roman"/>
                <w:lang w:val="kk-KZ"/>
              </w:rPr>
            </w:pPr>
            <w:r w:rsidRPr="00E56F15">
              <w:rPr>
                <w:rFonts w:ascii="Times New Roman" w:hAnsi="Times New Roman"/>
                <w:lang w:val="kk-KZ"/>
              </w:rPr>
              <w:t>Жарқын болашақ «Тілшілер әдебиетшілер»</w:t>
            </w:r>
          </w:p>
        </w:tc>
        <w:tc>
          <w:tcPr>
            <w:tcW w:w="993"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11.12.2017</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8 класс</w:t>
            </w:r>
          </w:p>
        </w:tc>
        <w:tc>
          <w:tcPr>
            <w:tcW w:w="1418"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Аудандық</w:t>
            </w:r>
          </w:p>
        </w:tc>
        <w:tc>
          <w:tcPr>
            <w:tcW w:w="1134"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ІІІ орын</w:t>
            </w:r>
          </w:p>
          <w:p w:rsidR="00AC35F0" w:rsidRPr="00E56F15" w:rsidRDefault="00AC35F0" w:rsidP="00FB6858">
            <w:pPr>
              <w:jc w:val="center"/>
              <w:rPr>
                <w:rFonts w:ascii="Times New Roman" w:eastAsia="Calibri" w:hAnsi="Times New Roman"/>
                <w:lang w:val="kk-KZ"/>
              </w:rPr>
            </w:pPr>
          </w:p>
        </w:tc>
        <w:tc>
          <w:tcPr>
            <w:tcW w:w="1418" w:type="dxa"/>
          </w:tcPr>
          <w:p w:rsidR="00AC35F0" w:rsidRPr="00E56F15" w:rsidRDefault="00AC35F0" w:rsidP="00FB6858">
            <w:pPr>
              <w:rPr>
                <w:rFonts w:ascii="Times New Roman" w:eastAsia="Calibri" w:hAnsi="Times New Roman"/>
                <w:lang w:val="kk-KZ"/>
              </w:rPr>
            </w:pPr>
            <w:r w:rsidRPr="00E56F15">
              <w:rPr>
                <w:rFonts w:ascii="Times New Roman" w:eastAsia="Calibri" w:hAnsi="Times New Roman"/>
              </w:rPr>
              <w:t>Мекебай А.М.</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lang w:val="kk-KZ"/>
              </w:rPr>
            </w:pPr>
            <w:r w:rsidRPr="00E56F15">
              <w:rPr>
                <w:rFonts w:ascii="Times New Roman" w:eastAsia="Calibri" w:hAnsi="Times New Roman"/>
                <w:lang w:val="kk-KZ"/>
              </w:rPr>
              <w:t xml:space="preserve">Омирбек Ақжибек </w:t>
            </w:r>
          </w:p>
        </w:tc>
        <w:tc>
          <w:tcPr>
            <w:tcW w:w="2693" w:type="dxa"/>
          </w:tcPr>
          <w:p w:rsidR="00AC35F0" w:rsidRPr="00E56F15" w:rsidRDefault="00AC35F0" w:rsidP="00FB6858">
            <w:pPr>
              <w:shd w:val="clear" w:color="auto" w:fill="FFFFFF"/>
              <w:rPr>
                <w:rFonts w:ascii="Times New Roman" w:hAnsi="Times New Roman"/>
                <w:lang w:val="kk-KZ"/>
              </w:rPr>
            </w:pPr>
            <w:r w:rsidRPr="00E56F15">
              <w:rPr>
                <w:rFonts w:ascii="Times New Roman" w:hAnsi="Times New Roman"/>
                <w:lang w:val="kk-KZ"/>
              </w:rPr>
              <w:t>Жарқын болашақ КТӘ қашықтық олимпиада</w:t>
            </w:r>
          </w:p>
        </w:tc>
        <w:tc>
          <w:tcPr>
            <w:tcW w:w="993"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11.12.2017</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8 класс</w:t>
            </w:r>
          </w:p>
        </w:tc>
        <w:tc>
          <w:tcPr>
            <w:tcW w:w="1418"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Аудандық сайыс</w:t>
            </w:r>
          </w:p>
        </w:tc>
        <w:tc>
          <w:tcPr>
            <w:tcW w:w="1134"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Мадақтама</w:t>
            </w:r>
          </w:p>
          <w:p w:rsidR="00AC35F0" w:rsidRPr="00E56F15" w:rsidRDefault="00AC35F0" w:rsidP="00FB6858">
            <w:pPr>
              <w:jc w:val="center"/>
              <w:rPr>
                <w:rFonts w:ascii="Times New Roman" w:eastAsia="Calibri" w:hAnsi="Times New Roman"/>
                <w:lang w:val="kk-KZ"/>
              </w:rPr>
            </w:pPr>
          </w:p>
          <w:p w:rsidR="00AC35F0" w:rsidRPr="00E56F15" w:rsidRDefault="00AC35F0" w:rsidP="00FB6858">
            <w:pPr>
              <w:jc w:val="center"/>
              <w:rPr>
                <w:rFonts w:ascii="Times New Roman" w:eastAsia="Calibri" w:hAnsi="Times New Roman"/>
                <w:lang w:val="kk-KZ"/>
              </w:rPr>
            </w:pPr>
          </w:p>
        </w:tc>
        <w:tc>
          <w:tcPr>
            <w:tcW w:w="1418" w:type="dxa"/>
          </w:tcPr>
          <w:p w:rsidR="00AC35F0" w:rsidRPr="00E56F15" w:rsidRDefault="00AC35F0" w:rsidP="00FB6858">
            <w:pPr>
              <w:rPr>
                <w:rFonts w:ascii="Times New Roman" w:eastAsia="Calibri" w:hAnsi="Times New Roman"/>
                <w:lang w:val="kk-KZ"/>
              </w:rPr>
            </w:pPr>
            <w:r w:rsidRPr="00E56F15">
              <w:rPr>
                <w:rFonts w:ascii="Times New Roman" w:eastAsia="Calibri" w:hAnsi="Times New Roman"/>
              </w:rPr>
              <w:t>Мекебай А.М.</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rPr>
                <w:rFonts w:ascii="Times New Roman" w:eastAsia="Calibri" w:hAnsi="Times New Roman"/>
                <w:lang w:val="kk-KZ"/>
              </w:rPr>
            </w:pPr>
            <w:r w:rsidRPr="00E56F15">
              <w:rPr>
                <w:rFonts w:ascii="Times New Roman" w:eastAsia="Calibri" w:hAnsi="Times New Roman"/>
                <w:lang w:val="kk-KZ"/>
              </w:rPr>
              <w:t xml:space="preserve">Сулеймен Батырхан </w:t>
            </w:r>
          </w:p>
        </w:tc>
        <w:tc>
          <w:tcPr>
            <w:tcW w:w="2693" w:type="dxa"/>
          </w:tcPr>
          <w:p w:rsidR="00AC35F0" w:rsidRPr="00E56F15" w:rsidRDefault="00AC35F0" w:rsidP="00FB6858">
            <w:pPr>
              <w:shd w:val="clear" w:color="auto" w:fill="FFFFFF"/>
              <w:rPr>
                <w:rFonts w:ascii="Times New Roman" w:hAnsi="Times New Roman"/>
                <w:lang w:val="kk-KZ"/>
              </w:rPr>
            </w:pPr>
            <w:r w:rsidRPr="00E56F15">
              <w:rPr>
                <w:rFonts w:ascii="Times New Roman" w:hAnsi="Times New Roman"/>
                <w:lang w:val="kk-KZ"/>
              </w:rPr>
              <w:t>Қазақ тілінен өткен</w:t>
            </w:r>
          </w:p>
          <w:p w:rsidR="00AC35F0" w:rsidRPr="00E56F15" w:rsidRDefault="00AC35F0" w:rsidP="00FB6858">
            <w:pPr>
              <w:shd w:val="clear" w:color="auto" w:fill="FFFFFF"/>
              <w:rPr>
                <w:rFonts w:ascii="Times New Roman" w:hAnsi="Times New Roman"/>
                <w:lang w:val="kk-KZ"/>
              </w:rPr>
            </w:pPr>
            <w:r w:rsidRPr="00E56F15">
              <w:rPr>
                <w:rFonts w:ascii="Times New Roman" w:hAnsi="Times New Roman"/>
                <w:lang w:val="kk-KZ"/>
              </w:rPr>
              <w:t>«Ұлттық Интернет Олимпиадасының»</w:t>
            </w:r>
          </w:p>
          <w:p w:rsidR="00AC35F0" w:rsidRPr="00E56F15" w:rsidRDefault="00AC35F0" w:rsidP="00FB6858">
            <w:pPr>
              <w:shd w:val="clear" w:color="auto" w:fill="FFFFFF"/>
              <w:rPr>
                <w:rFonts w:ascii="Times New Roman" w:hAnsi="Times New Roman"/>
                <w:lang w:val="kk-KZ"/>
              </w:rPr>
            </w:pPr>
            <w:r w:rsidRPr="00E56F15">
              <w:rPr>
                <w:rFonts w:ascii="Times New Roman" w:hAnsi="Times New Roman"/>
                <w:lang w:val="kk-KZ"/>
              </w:rPr>
              <w:t xml:space="preserve">жеңімпазы </w:t>
            </w:r>
          </w:p>
        </w:tc>
        <w:tc>
          <w:tcPr>
            <w:tcW w:w="993"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29.12.2017</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8 класс</w:t>
            </w:r>
          </w:p>
        </w:tc>
        <w:tc>
          <w:tcPr>
            <w:tcW w:w="1418"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Республикалық олимпиада</w:t>
            </w:r>
          </w:p>
        </w:tc>
        <w:tc>
          <w:tcPr>
            <w:tcW w:w="1134"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ІІІ дәрежелі диплом</w:t>
            </w:r>
          </w:p>
          <w:p w:rsidR="00AC35F0" w:rsidRPr="00E56F15" w:rsidRDefault="00AC35F0" w:rsidP="00FB6858">
            <w:pPr>
              <w:jc w:val="center"/>
              <w:rPr>
                <w:rFonts w:ascii="Times New Roman" w:eastAsia="Calibri" w:hAnsi="Times New Roman"/>
                <w:lang w:val="kk-KZ"/>
              </w:rPr>
            </w:pP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Мекебай А.М.</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lang w:val="kk-KZ"/>
              </w:rPr>
            </w:pPr>
            <w:r w:rsidRPr="00E56F15">
              <w:rPr>
                <w:rFonts w:ascii="Times New Roman" w:eastAsia="Calibri" w:hAnsi="Times New Roman"/>
                <w:lang w:val="kk-KZ"/>
              </w:rPr>
              <w:t xml:space="preserve">Гончеренко Максим </w:t>
            </w:r>
          </w:p>
        </w:tc>
        <w:tc>
          <w:tcPr>
            <w:tcW w:w="2693" w:type="dxa"/>
          </w:tcPr>
          <w:p w:rsidR="00AC35F0" w:rsidRPr="00E56F15" w:rsidRDefault="00AC35F0" w:rsidP="00FB6858">
            <w:pPr>
              <w:shd w:val="clear" w:color="auto" w:fill="FFFFFF"/>
              <w:rPr>
                <w:rFonts w:ascii="Times New Roman" w:hAnsi="Times New Roman"/>
                <w:lang w:val="kk-KZ"/>
              </w:rPr>
            </w:pPr>
            <w:r w:rsidRPr="00E56F15">
              <w:rPr>
                <w:rFonts w:ascii="Times New Roman" w:hAnsi="Times New Roman"/>
                <w:lang w:val="kk-KZ"/>
              </w:rPr>
              <w:t>Қазақ тілінен өткен</w:t>
            </w:r>
          </w:p>
          <w:p w:rsidR="00AC35F0" w:rsidRPr="00E56F15" w:rsidRDefault="00AC35F0" w:rsidP="00FB6858">
            <w:pPr>
              <w:shd w:val="clear" w:color="auto" w:fill="FFFFFF"/>
              <w:rPr>
                <w:rFonts w:ascii="Times New Roman" w:hAnsi="Times New Roman"/>
                <w:lang w:val="kk-KZ"/>
              </w:rPr>
            </w:pPr>
            <w:r w:rsidRPr="00E56F15">
              <w:rPr>
                <w:rFonts w:ascii="Times New Roman" w:hAnsi="Times New Roman"/>
                <w:lang w:val="kk-KZ"/>
              </w:rPr>
              <w:t>«Ұлттық Интернет Олимпиадасының»</w:t>
            </w:r>
          </w:p>
          <w:p w:rsidR="00AC35F0" w:rsidRPr="00E56F15" w:rsidRDefault="00AC35F0" w:rsidP="00FB6858">
            <w:pPr>
              <w:shd w:val="clear" w:color="auto" w:fill="FFFFFF"/>
              <w:rPr>
                <w:rFonts w:ascii="Times New Roman" w:hAnsi="Times New Roman"/>
                <w:lang w:val="kk-KZ"/>
              </w:rPr>
            </w:pPr>
            <w:r w:rsidRPr="00E56F15">
              <w:rPr>
                <w:rFonts w:ascii="Times New Roman" w:hAnsi="Times New Roman"/>
                <w:lang w:val="kk-KZ"/>
              </w:rPr>
              <w:t>жеңімпазы</w:t>
            </w:r>
          </w:p>
        </w:tc>
        <w:tc>
          <w:tcPr>
            <w:tcW w:w="993"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29.12.2017</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8 класс</w:t>
            </w:r>
          </w:p>
        </w:tc>
        <w:tc>
          <w:tcPr>
            <w:tcW w:w="1418"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Республикалық олимпиада</w:t>
            </w:r>
          </w:p>
        </w:tc>
        <w:tc>
          <w:tcPr>
            <w:tcW w:w="1134"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ІІІ дәрежелі диплом</w:t>
            </w:r>
          </w:p>
        </w:tc>
        <w:tc>
          <w:tcPr>
            <w:tcW w:w="1418" w:type="dxa"/>
          </w:tcPr>
          <w:p w:rsidR="00AC35F0" w:rsidRPr="00E56F15" w:rsidRDefault="00AC35F0" w:rsidP="00FB6858">
            <w:pPr>
              <w:rPr>
                <w:rFonts w:ascii="Times New Roman" w:eastAsia="Calibri" w:hAnsi="Times New Roman"/>
                <w:lang w:val="kk-KZ"/>
              </w:rPr>
            </w:pPr>
            <w:r w:rsidRPr="00E56F15">
              <w:rPr>
                <w:rFonts w:ascii="Times New Roman" w:eastAsia="Calibri" w:hAnsi="Times New Roman"/>
              </w:rPr>
              <w:t>Мекебай А.М.</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jc w:val="center"/>
              <w:rPr>
                <w:rFonts w:ascii="Times New Roman" w:hAnsi="Times New Roman"/>
              </w:rPr>
            </w:pPr>
            <w:r w:rsidRPr="00E56F15">
              <w:rPr>
                <w:rFonts w:ascii="Times New Roman" w:hAnsi="Times New Roman"/>
              </w:rPr>
              <w:t>Акимжанова Еркежан</w:t>
            </w:r>
          </w:p>
        </w:tc>
        <w:tc>
          <w:tcPr>
            <w:tcW w:w="2693" w:type="dxa"/>
          </w:tcPr>
          <w:p w:rsidR="00AC35F0" w:rsidRPr="00E56F15" w:rsidRDefault="00AC35F0" w:rsidP="00FB6858">
            <w:pPr>
              <w:rPr>
                <w:rFonts w:ascii="Times New Roman" w:hAnsi="Times New Roman"/>
                <w:lang w:val="kk-KZ"/>
              </w:rPr>
            </w:pPr>
            <w:r w:rsidRPr="00E56F15">
              <w:rPr>
                <w:rFonts w:ascii="Times New Roman" w:hAnsi="Times New Roman"/>
                <w:lang w:val="kk-KZ"/>
              </w:rPr>
              <w:t>В рамках 21-ой областной Спартакиады «Жастар»-шашки</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октябрь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9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Районный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1-место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Акимжанов Д.Ж.</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Шпиц Лия</w:t>
            </w:r>
          </w:p>
        </w:tc>
        <w:tc>
          <w:tcPr>
            <w:tcW w:w="2693" w:type="dxa"/>
          </w:tcPr>
          <w:p w:rsidR="00AC35F0" w:rsidRPr="00E56F15" w:rsidRDefault="00AC35F0" w:rsidP="00FB6858">
            <w:pPr>
              <w:shd w:val="clear" w:color="auto" w:fill="FFFFFF"/>
              <w:rPr>
                <w:rFonts w:ascii="Times New Roman" w:hAnsi="Times New Roman"/>
              </w:rPr>
            </w:pPr>
            <w:r w:rsidRPr="00E56F15">
              <w:rPr>
                <w:rFonts w:ascii="Times New Roman" w:hAnsi="Times New Roman"/>
                <w:lang w:val="kk-KZ"/>
              </w:rPr>
              <w:t>В рамках 21-ой областной Спартакиады «Жастар»-шахматы</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октябрь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10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Районный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1-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Акимжанов Д.Ж.</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Шульга Кирилл</w:t>
            </w:r>
          </w:p>
        </w:tc>
        <w:tc>
          <w:tcPr>
            <w:tcW w:w="2693" w:type="dxa"/>
          </w:tcPr>
          <w:p w:rsidR="00AC35F0" w:rsidRPr="00E56F15" w:rsidRDefault="00AC35F0" w:rsidP="00FB6858">
            <w:pPr>
              <w:shd w:val="clear" w:color="auto" w:fill="FFFFFF"/>
              <w:rPr>
                <w:rFonts w:ascii="Times New Roman" w:hAnsi="Times New Roman"/>
              </w:rPr>
            </w:pPr>
            <w:r w:rsidRPr="00E56F15">
              <w:rPr>
                <w:rFonts w:ascii="Times New Roman" w:hAnsi="Times New Roman"/>
              </w:rPr>
              <w:t>В рамках 21-ой областной Спартакиады «Жастар</w:t>
            </w:r>
            <w:proofErr w:type="gramStart"/>
            <w:r w:rsidRPr="00E56F15">
              <w:rPr>
                <w:rFonts w:ascii="Times New Roman" w:hAnsi="Times New Roman"/>
              </w:rPr>
              <w:t>»-</w:t>
            </w:r>
            <w:proofErr w:type="gramEnd"/>
            <w:r w:rsidRPr="00E56F15">
              <w:rPr>
                <w:rFonts w:ascii="Times New Roman" w:hAnsi="Times New Roman"/>
              </w:rPr>
              <w:t>шахматы</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октябрь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5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Районный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2-место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Акимжанов Д.Ж.</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Акимжанов Бауыржан</w:t>
            </w:r>
          </w:p>
        </w:tc>
        <w:tc>
          <w:tcPr>
            <w:tcW w:w="2693" w:type="dxa"/>
          </w:tcPr>
          <w:p w:rsidR="00AC35F0" w:rsidRPr="00E56F15" w:rsidRDefault="00AC35F0" w:rsidP="00FB6858">
            <w:pPr>
              <w:shd w:val="clear" w:color="auto" w:fill="FFFFFF"/>
              <w:rPr>
                <w:rFonts w:ascii="Times New Roman" w:hAnsi="Times New Roman"/>
              </w:rPr>
            </w:pPr>
            <w:r w:rsidRPr="00E56F15">
              <w:rPr>
                <w:rFonts w:ascii="Times New Roman" w:hAnsi="Times New Roman"/>
              </w:rPr>
              <w:t>В рамках 21-ой областной Спартакиады «Жастар</w:t>
            </w:r>
            <w:proofErr w:type="gramStart"/>
            <w:r w:rsidRPr="00E56F15">
              <w:rPr>
                <w:rFonts w:ascii="Times New Roman" w:hAnsi="Times New Roman"/>
              </w:rPr>
              <w:t>»-</w:t>
            </w:r>
            <w:proofErr w:type="gramEnd"/>
            <w:r w:rsidRPr="00E56F15">
              <w:rPr>
                <w:rFonts w:ascii="Times New Roman" w:hAnsi="Times New Roman"/>
              </w:rPr>
              <w:t>шахматы</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октябрь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8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Районный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3-место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Акимжанов Д.Ж.</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Акимжанова Еркежан</w:t>
            </w:r>
          </w:p>
        </w:tc>
        <w:tc>
          <w:tcPr>
            <w:tcW w:w="2693" w:type="dxa"/>
          </w:tcPr>
          <w:p w:rsidR="00AC35F0" w:rsidRPr="00E56F15" w:rsidRDefault="00AC35F0" w:rsidP="00FB6858">
            <w:pPr>
              <w:shd w:val="clear" w:color="auto" w:fill="FFFFFF"/>
              <w:rPr>
                <w:rFonts w:ascii="Times New Roman" w:hAnsi="Times New Roman"/>
              </w:rPr>
            </w:pPr>
            <w:r w:rsidRPr="00E56F15">
              <w:rPr>
                <w:rFonts w:ascii="Times New Roman" w:hAnsi="Times New Roman"/>
              </w:rPr>
              <w:t>В рамках 21-ой областной Спартакиады «Жастар</w:t>
            </w:r>
            <w:proofErr w:type="gramStart"/>
            <w:r w:rsidRPr="00E56F15">
              <w:rPr>
                <w:rFonts w:ascii="Times New Roman" w:hAnsi="Times New Roman"/>
              </w:rPr>
              <w:t>»-</w:t>
            </w:r>
            <w:proofErr w:type="gramEnd"/>
            <w:r w:rsidRPr="00E56F15">
              <w:rPr>
                <w:rFonts w:ascii="Times New Roman" w:hAnsi="Times New Roman"/>
              </w:rPr>
              <w:t>шахматы</w:t>
            </w:r>
          </w:p>
          <w:p w:rsidR="00AC35F0" w:rsidRPr="00E56F15" w:rsidRDefault="00AC35F0" w:rsidP="00FB6858">
            <w:pPr>
              <w:shd w:val="clear" w:color="auto" w:fill="FFFFFF"/>
              <w:rPr>
                <w:rFonts w:ascii="Times New Roman" w:hAnsi="Times New Roman"/>
              </w:rPr>
            </w:pPr>
          </w:p>
        </w:tc>
        <w:tc>
          <w:tcPr>
            <w:tcW w:w="993" w:type="dxa"/>
          </w:tcPr>
          <w:p w:rsidR="00AC35F0" w:rsidRPr="00E56F15" w:rsidRDefault="00AC35F0" w:rsidP="00FB6858">
            <w:pPr>
              <w:jc w:val="center"/>
              <w:rPr>
                <w:rFonts w:ascii="Times New Roman" w:hAnsi="Times New Roman"/>
                <w:lang w:val="kk-KZ"/>
              </w:rPr>
            </w:pPr>
            <w:r w:rsidRPr="00E56F15">
              <w:rPr>
                <w:rFonts w:ascii="Times New Roman" w:hAnsi="Times New Roman"/>
                <w:lang w:val="kk-KZ"/>
              </w:rPr>
              <w:t>октябрь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9 класс</w:t>
            </w:r>
          </w:p>
        </w:tc>
        <w:tc>
          <w:tcPr>
            <w:tcW w:w="1418" w:type="dxa"/>
          </w:tcPr>
          <w:p w:rsidR="00AC35F0" w:rsidRPr="00E56F15" w:rsidRDefault="00AC35F0" w:rsidP="00FB6858">
            <w:pPr>
              <w:jc w:val="center"/>
              <w:rPr>
                <w:rFonts w:ascii="Times New Roman" w:hAnsi="Times New Roman"/>
                <w:lang w:val="kk-KZ"/>
              </w:rPr>
            </w:pPr>
            <w:r w:rsidRPr="00E56F15">
              <w:rPr>
                <w:rFonts w:ascii="Times New Roman" w:hAnsi="Times New Roman"/>
                <w:lang w:val="kk-KZ"/>
              </w:rPr>
              <w:t>Районный</w:t>
            </w:r>
          </w:p>
        </w:tc>
        <w:tc>
          <w:tcPr>
            <w:tcW w:w="1134" w:type="dxa"/>
          </w:tcPr>
          <w:p w:rsidR="00AC35F0" w:rsidRPr="00E56F15" w:rsidRDefault="00AC35F0" w:rsidP="00FB6858">
            <w:pPr>
              <w:jc w:val="center"/>
              <w:rPr>
                <w:rFonts w:ascii="Times New Roman" w:hAnsi="Times New Roman"/>
                <w:lang w:val="kk-KZ"/>
              </w:rPr>
            </w:pPr>
            <w:r w:rsidRPr="00E56F15">
              <w:rPr>
                <w:rFonts w:ascii="Times New Roman" w:hAnsi="Times New Roman"/>
                <w:lang w:val="kk-KZ"/>
              </w:rPr>
              <w:t>1-место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Акимжанов Д.Ж.</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Шульга Кирилл</w:t>
            </w:r>
          </w:p>
        </w:tc>
        <w:tc>
          <w:tcPr>
            <w:tcW w:w="2693" w:type="dxa"/>
          </w:tcPr>
          <w:p w:rsidR="00AC35F0" w:rsidRPr="00E56F15" w:rsidRDefault="00AC35F0" w:rsidP="00FB6858">
            <w:pPr>
              <w:shd w:val="clear" w:color="auto" w:fill="FFFFFF"/>
              <w:rPr>
                <w:rFonts w:ascii="Times New Roman" w:hAnsi="Times New Roman"/>
              </w:rPr>
            </w:pPr>
            <w:r w:rsidRPr="00E56F15">
              <w:rPr>
                <w:rFonts w:ascii="Times New Roman" w:hAnsi="Times New Roman"/>
              </w:rPr>
              <w:t xml:space="preserve"> 21-</w:t>
            </w:r>
            <w:r w:rsidRPr="00E56F15">
              <w:rPr>
                <w:rFonts w:ascii="Times New Roman" w:hAnsi="Times New Roman"/>
                <w:lang w:val="kk-KZ"/>
              </w:rPr>
              <w:t>ая</w:t>
            </w:r>
            <w:r w:rsidRPr="00E56F15">
              <w:rPr>
                <w:rFonts w:ascii="Times New Roman" w:hAnsi="Times New Roman"/>
              </w:rPr>
              <w:t xml:space="preserve"> областн</w:t>
            </w:r>
            <w:r w:rsidRPr="00E56F15">
              <w:rPr>
                <w:rFonts w:ascii="Times New Roman" w:hAnsi="Times New Roman"/>
                <w:lang w:val="kk-KZ"/>
              </w:rPr>
              <w:t>ая</w:t>
            </w:r>
            <w:r w:rsidRPr="00E56F15">
              <w:rPr>
                <w:rFonts w:ascii="Times New Roman" w:hAnsi="Times New Roman"/>
              </w:rPr>
              <w:t xml:space="preserve"> Спартакиад</w:t>
            </w:r>
            <w:r w:rsidRPr="00E56F15">
              <w:rPr>
                <w:rFonts w:ascii="Times New Roman" w:hAnsi="Times New Roman"/>
                <w:lang w:val="kk-KZ"/>
              </w:rPr>
              <w:t>а</w:t>
            </w:r>
            <w:r w:rsidRPr="00E56F15">
              <w:rPr>
                <w:rFonts w:ascii="Times New Roman" w:hAnsi="Times New Roman"/>
              </w:rPr>
              <w:t xml:space="preserve"> «Жастар</w:t>
            </w:r>
            <w:proofErr w:type="gramStart"/>
            <w:r w:rsidRPr="00E56F15">
              <w:rPr>
                <w:rFonts w:ascii="Times New Roman" w:hAnsi="Times New Roman"/>
              </w:rPr>
              <w:t>»-</w:t>
            </w:r>
            <w:proofErr w:type="gramEnd"/>
            <w:r w:rsidRPr="00E56F15">
              <w:rPr>
                <w:rFonts w:ascii="Times New Roman" w:hAnsi="Times New Roman"/>
              </w:rPr>
              <w:t>шахматы</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ноябрь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5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Областной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7-место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Акимжанов Д.Ж.</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Акимжанов Бауыржан</w:t>
            </w:r>
          </w:p>
        </w:tc>
        <w:tc>
          <w:tcPr>
            <w:tcW w:w="2693" w:type="dxa"/>
          </w:tcPr>
          <w:p w:rsidR="00AC35F0" w:rsidRPr="00E56F15" w:rsidRDefault="00AC35F0" w:rsidP="00FB6858">
            <w:pPr>
              <w:shd w:val="clear" w:color="auto" w:fill="FFFFFF"/>
              <w:rPr>
                <w:rFonts w:ascii="Times New Roman" w:hAnsi="Times New Roman"/>
              </w:rPr>
            </w:pPr>
            <w:r w:rsidRPr="00E56F15">
              <w:rPr>
                <w:rFonts w:ascii="Times New Roman" w:hAnsi="Times New Roman"/>
              </w:rPr>
              <w:t>21-</w:t>
            </w:r>
            <w:r w:rsidRPr="00E56F15">
              <w:rPr>
                <w:rFonts w:ascii="Times New Roman" w:hAnsi="Times New Roman"/>
                <w:lang w:val="kk-KZ"/>
              </w:rPr>
              <w:t>ая</w:t>
            </w:r>
            <w:r w:rsidRPr="00E56F15">
              <w:rPr>
                <w:rFonts w:ascii="Times New Roman" w:hAnsi="Times New Roman"/>
              </w:rPr>
              <w:t xml:space="preserve"> областн</w:t>
            </w:r>
            <w:r w:rsidRPr="00E56F15">
              <w:rPr>
                <w:rFonts w:ascii="Times New Roman" w:hAnsi="Times New Roman"/>
                <w:lang w:val="kk-KZ"/>
              </w:rPr>
              <w:t>ая</w:t>
            </w:r>
            <w:r w:rsidRPr="00E56F15">
              <w:rPr>
                <w:rFonts w:ascii="Times New Roman" w:hAnsi="Times New Roman"/>
              </w:rPr>
              <w:t xml:space="preserve"> Спартакиад</w:t>
            </w:r>
            <w:r w:rsidRPr="00E56F15">
              <w:rPr>
                <w:rFonts w:ascii="Times New Roman" w:hAnsi="Times New Roman"/>
                <w:lang w:val="kk-KZ"/>
              </w:rPr>
              <w:t>а</w:t>
            </w:r>
            <w:r w:rsidRPr="00E56F15">
              <w:rPr>
                <w:rFonts w:ascii="Times New Roman" w:hAnsi="Times New Roman"/>
              </w:rPr>
              <w:t xml:space="preserve"> «Жастар</w:t>
            </w:r>
            <w:proofErr w:type="gramStart"/>
            <w:r w:rsidRPr="00E56F15">
              <w:rPr>
                <w:rFonts w:ascii="Times New Roman" w:hAnsi="Times New Roman"/>
              </w:rPr>
              <w:t>»-</w:t>
            </w:r>
            <w:proofErr w:type="gramEnd"/>
            <w:r w:rsidRPr="00E56F15">
              <w:rPr>
                <w:rFonts w:ascii="Times New Roman" w:hAnsi="Times New Roman"/>
              </w:rPr>
              <w:t>шахматы</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ноябрь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8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Областной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7-место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Акимжанов Д.Ж.</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Акимжанова Еркежан</w:t>
            </w:r>
          </w:p>
        </w:tc>
        <w:tc>
          <w:tcPr>
            <w:tcW w:w="2693" w:type="dxa"/>
          </w:tcPr>
          <w:p w:rsidR="00AC35F0" w:rsidRPr="00E56F15" w:rsidRDefault="00AC35F0" w:rsidP="00FB6858">
            <w:pPr>
              <w:shd w:val="clear" w:color="auto" w:fill="FFFFFF"/>
              <w:rPr>
                <w:rFonts w:ascii="Times New Roman" w:hAnsi="Times New Roman"/>
              </w:rPr>
            </w:pPr>
            <w:r w:rsidRPr="00E56F15">
              <w:rPr>
                <w:rFonts w:ascii="Times New Roman" w:hAnsi="Times New Roman"/>
              </w:rPr>
              <w:t xml:space="preserve"> 21-</w:t>
            </w:r>
            <w:r w:rsidRPr="00E56F15">
              <w:rPr>
                <w:rFonts w:ascii="Times New Roman" w:hAnsi="Times New Roman"/>
                <w:lang w:val="kk-KZ"/>
              </w:rPr>
              <w:t>ая</w:t>
            </w:r>
            <w:r w:rsidRPr="00E56F15">
              <w:rPr>
                <w:rFonts w:ascii="Times New Roman" w:hAnsi="Times New Roman"/>
              </w:rPr>
              <w:t xml:space="preserve"> областн</w:t>
            </w:r>
            <w:r w:rsidRPr="00E56F15">
              <w:rPr>
                <w:rFonts w:ascii="Times New Roman" w:hAnsi="Times New Roman"/>
                <w:lang w:val="kk-KZ"/>
              </w:rPr>
              <w:t>ая</w:t>
            </w:r>
            <w:r w:rsidRPr="00E56F15">
              <w:rPr>
                <w:rFonts w:ascii="Times New Roman" w:hAnsi="Times New Roman"/>
              </w:rPr>
              <w:t xml:space="preserve"> Спартакиад</w:t>
            </w:r>
            <w:r w:rsidRPr="00E56F15">
              <w:rPr>
                <w:rFonts w:ascii="Times New Roman" w:hAnsi="Times New Roman"/>
                <w:lang w:val="kk-KZ"/>
              </w:rPr>
              <w:t>а</w:t>
            </w:r>
            <w:r w:rsidRPr="00E56F15">
              <w:rPr>
                <w:rFonts w:ascii="Times New Roman" w:hAnsi="Times New Roman"/>
              </w:rPr>
              <w:t xml:space="preserve"> «Жастар</w:t>
            </w:r>
            <w:proofErr w:type="gramStart"/>
            <w:r w:rsidRPr="00E56F15">
              <w:rPr>
                <w:rFonts w:ascii="Times New Roman" w:hAnsi="Times New Roman"/>
              </w:rPr>
              <w:t>»-</w:t>
            </w:r>
            <w:proofErr w:type="gramEnd"/>
            <w:r w:rsidRPr="00E56F15">
              <w:rPr>
                <w:rFonts w:ascii="Times New Roman" w:hAnsi="Times New Roman"/>
              </w:rPr>
              <w:t>шашки</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ноябрь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9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Областной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5-место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Акимжанов Д.Ж.</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Музыченко Максим</w:t>
            </w:r>
          </w:p>
        </w:tc>
        <w:tc>
          <w:tcPr>
            <w:tcW w:w="269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Акбота</w:t>
            </w:r>
          </w:p>
          <w:p w:rsidR="00AC35F0" w:rsidRPr="00E56F15" w:rsidRDefault="00AC35F0" w:rsidP="00FB6858">
            <w:pPr>
              <w:ind w:left="62"/>
              <w:rPr>
                <w:rFonts w:ascii="Times New Roman" w:eastAsia="Calibri" w:hAnsi="Times New Roman"/>
              </w:rPr>
            </w:pPr>
            <w:r w:rsidRPr="00E56F15">
              <w:rPr>
                <w:rFonts w:ascii="Times New Roman" w:eastAsia="Calibri" w:hAnsi="Times New Roman"/>
              </w:rPr>
              <w:t>Русский медвежонок</w:t>
            </w:r>
          </w:p>
          <w:p w:rsidR="00AC35F0" w:rsidRPr="00E56F15" w:rsidRDefault="00AC35F0" w:rsidP="00FB6858">
            <w:pPr>
              <w:ind w:left="62"/>
              <w:rPr>
                <w:rFonts w:ascii="Times New Roman" w:eastAsia="Calibri" w:hAnsi="Times New Roman"/>
              </w:rPr>
            </w:pPr>
            <w:r w:rsidRPr="00E56F15">
              <w:rPr>
                <w:rFonts w:ascii="Times New Roman" w:eastAsia="Calibri" w:hAnsi="Times New Roman"/>
              </w:rPr>
              <w:lastRenderedPageBreak/>
              <w:t>Кенгуру</w:t>
            </w:r>
          </w:p>
          <w:p w:rsidR="00AC35F0" w:rsidRPr="00E56F15" w:rsidRDefault="00AC35F0" w:rsidP="00FB6858">
            <w:pPr>
              <w:ind w:left="62"/>
              <w:rPr>
                <w:rFonts w:ascii="Times New Roman" w:eastAsia="Calibri" w:hAnsi="Times New Roman"/>
              </w:rPr>
            </w:pPr>
            <w:r w:rsidRPr="00E56F15">
              <w:rPr>
                <w:rFonts w:ascii="Times New Roman" w:eastAsia="Calibri" w:hAnsi="Times New Roman"/>
              </w:rPr>
              <w:t>Олимпиада по русскому языку</w:t>
            </w:r>
          </w:p>
          <w:p w:rsidR="00AC35F0" w:rsidRPr="00E56F15" w:rsidRDefault="00AC35F0" w:rsidP="00FB6858">
            <w:pPr>
              <w:rPr>
                <w:rFonts w:ascii="Times New Roman" w:eastAsia="Calibri" w:hAnsi="Times New Roman"/>
              </w:rPr>
            </w:pPr>
            <w:r w:rsidRPr="00E56F15">
              <w:rPr>
                <w:rFonts w:ascii="Times New Roman" w:eastAsia="Calibri" w:hAnsi="Times New Roman"/>
              </w:rPr>
              <w:t>КИО</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lastRenderedPageBreak/>
              <w:t>11.2017г</w:t>
            </w:r>
          </w:p>
          <w:p w:rsidR="00AC35F0" w:rsidRPr="00E56F15" w:rsidRDefault="00AC35F0" w:rsidP="00FB6858">
            <w:pPr>
              <w:jc w:val="center"/>
              <w:rPr>
                <w:rFonts w:ascii="Times New Roman" w:hAnsi="Times New Roman"/>
              </w:rPr>
            </w:pPr>
          </w:p>
          <w:p w:rsidR="00AC35F0" w:rsidRPr="00E56F15" w:rsidRDefault="00AC35F0" w:rsidP="00FB6858">
            <w:pPr>
              <w:jc w:val="center"/>
              <w:rPr>
                <w:rFonts w:ascii="Times New Roman" w:hAnsi="Times New Roman"/>
              </w:rPr>
            </w:pPr>
          </w:p>
          <w:p w:rsidR="00AC35F0" w:rsidRPr="00E56F15" w:rsidRDefault="00AC35F0" w:rsidP="00FB6858">
            <w:pPr>
              <w:jc w:val="center"/>
              <w:rPr>
                <w:rFonts w:ascii="Times New Roman" w:hAnsi="Times New Roman"/>
              </w:rPr>
            </w:pPr>
            <w:r w:rsidRPr="00E56F15">
              <w:rPr>
                <w:rFonts w:ascii="Times New Roman" w:hAnsi="Times New Roman"/>
              </w:rPr>
              <w:t>10.05.2018</w:t>
            </w:r>
          </w:p>
          <w:p w:rsidR="00AC35F0" w:rsidRPr="00E56F15" w:rsidRDefault="00AC35F0" w:rsidP="00FB6858">
            <w:pPr>
              <w:jc w:val="center"/>
              <w:rPr>
                <w:rFonts w:ascii="Times New Roman" w:hAnsi="Times New Roman"/>
              </w:rPr>
            </w:pPr>
            <w:r w:rsidRPr="00E56F15">
              <w:rPr>
                <w:rFonts w:ascii="Times New Roman" w:hAnsi="Times New Roman"/>
              </w:rPr>
              <w:t>3.05.2018</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lastRenderedPageBreak/>
              <w:t>4 класс</w:t>
            </w:r>
          </w:p>
        </w:tc>
        <w:tc>
          <w:tcPr>
            <w:tcW w:w="1418" w:type="dxa"/>
          </w:tcPr>
          <w:p w:rsidR="00AC35F0" w:rsidRPr="00E56F15" w:rsidRDefault="00AC35F0" w:rsidP="00FB6858">
            <w:pPr>
              <w:pStyle w:val="a8"/>
              <w:spacing w:after="0" w:line="240" w:lineRule="auto"/>
              <w:ind w:left="0"/>
              <w:jc w:val="center"/>
              <w:rPr>
                <w:rFonts w:ascii="Times New Roman" w:hAnsi="Times New Roman" w:cs="Times New Roman"/>
                <w:sz w:val="20"/>
                <w:szCs w:val="24"/>
              </w:rPr>
            </w:pPr>
            <w:r w:rsidRPr="00E56F15">
              <w:rPr>
                <w:rFonts w:ascii="Times New Roman" w:hAnsi="Times New Roman" w:cs="Times New Roman"/>
                <w:sz w:val="20"/>
                <w:szCs w:val="24"/>
              </w:rPr>
              <w:t>Международный</w:t>
            </w:r>
          </w:p>
          <w:p w:rsidR="00AC35F0" w:rsidRPr="00E56F15" w:rsidRDefault="00AC35F0" w:rsidP="00FB6858">
            <w:pPr>
              <w:jc w:val="center"/>
              <w:rPr>
                <w:rFonts w:ascii="Times New Roman" w:hAnsi="Times New Roman"/>
              </w:rPr>
            </w:pPr>
          </w:p>
          <w:p w:rsidR="00AC35F0" w:rsidRPr="00E56F15" w:rsidRDefault="00AC35F0" w:rsidP="00FB6858">
            <w:pPr>
              <w:pStyle w:val="a8"/>
              <w:spacing w:after="0" w:line="240" w:lineRule="auto"/>
              <w:ind w:left="0"/>
              <w:jc w:val="center"/>
              <w:rPr>
                <w:rFonts w:ascii="Times New Roman" w:hAnsi="Times New Roman" w:cs="Times New Roman"/>
                <w:sz w:val="20"/>
                <w:szCs w:val="24"/>
              </w:rPr>
            </w:pPr>
            <w:r w:rsidRPr="00E56F15">
              <w:rPr>
                <w:rFonts w:ascii="Times New Roman" w:hAnsi="Times New Roman" w:cs="Times New Roman"/>
                <w:sz w:val="20"/>
                <w:szCs w:val="24"/>
              </w:rPr>
              <w:t>Районный</w:t>
            </w:r>
          </w:p>
          <w:p w:rsidR="00AC35F0" w:rsidRPr="00E56F15" w:rsidRDefault="00AC35F0" w:rsidP="00FB6858">
            <w:pPr>
              <w:pStyle w:val="a8"/>
              <w:spacing w:after="0" w:line="240" w:lineRule="auto"/>
              <w:ind w:left="0"/>
              <w:jc w:val="center"/>
              <w:rPr>
                <w:rFonts w:ascii="Times New Roman" w:hAnsi="Times New Roman" w:cs="Times New Roman"/>
                <w:sz w:val="20"/>
                <w:szCs w:val="24"/>
              </w:rPr>
            </w:pPr>
            <w:r w:rsidRPr="00E56F15">
              <w:rPr>
                <w:rFonts w:ascii="Times New Roman" w:hAnsi="Times New Roman" w:cs="Times New Roman"/>
                <w:sz w:val="20"/>
                <w:szCs w:val="24"/>
              </w:rPr>
              <w:t>Республиканский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lastRenderedPageBreak/>
              <w:t>3 место</w:t>
            </w:r>
          </w:p>
          <w:p w:rsidR="00AC35F0" w:rsidRPr="00E56F15" w:rsidRDefault="00AC35F0" w:rsidP="00FB6858">
            <w:pPr>
              <w:jc w:val="center"/>
              <w:rPr>
                <w:rFonts w:ascii="Times New Roman" w:hAnsi="Times New Roman"/>
              </w:rPr>
            </w:pPr>
            <w:r w:rsidRPr="00E56F15">
              <w:rPr>
                <w:rFonts w:ascii="Times New Roman" w:hAnsi="Times New Roman"/>
              </w:rPr>
              <w:t>1 место</w:t>
            </w:r>
          </w:p>
          <w:p w:rsidR="00AC35F0" w:rsidRPr="00E56F15" w:rsidRDefault="00AC35F0" w:rsidP="00FB6858">
            <w:pPr>
              <w:jc w:val="center"/>
              <w:rPr>
                <w:rFonts w:ascii="Times New Roman" w:hAnsi="Times New Roman"/>
              </w:rPr>
            </w:pPr>
          </w:p>
          <w:p w:rsidR="00AC35F0" w:rsidRPr="00E56F15" w:rsidRDefault="00AC35F0" w:rsidP="00FB6858">
            <w:pPr>
              <w:jc w:val="center"/>
              <w:rPr>
                <w:rFonts w:ascii="Times New Roman" w:hAnsi="Times New Roman"/>
              </w:rPr>
            </w:pPr>
            <w:r w:rsidRPr="00E56F15">
              <w:rPr>
                <w:rFonts w:ascii="Times New Roman" w:hAnsi="Times New Roman"/>
              </w:rPr>
              <w:t>2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lastRenderedPageBreak/>
              <w:t>Музыченко А.В.</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Пуников Руслан</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Акбота</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11.2017</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4 класс</w:t>
            </w:r>
          </w:p>
        </w:tc>
        <w:tc>
          <w:tcPr>
            <w:tcW w:w="1418" w:type="dxa"/>
          </w:tcPr>
          <w:p w:rsidR="00317E75" w:rsidRPr="00E56F15" w:rsidRDefault="00AC35F0" w:rsidP="00317E75">
            <w:pPr>
              <w:jc w:val="center"/>
              <w:rPr>
                <w:rFonts w:ascii="Times New Roman" w:hAnsi="Times New Roman"/>
              </w:rPr>
            </w:pPr>
            <w:r w:rsidRPr="00E56F15">
              <w:rPr>
                <w:rFonts w:ascii="Times New Roman"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3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Музыченко А.В.</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Кирибаева Аружан</w:t>
            </w:r>
          </w:p>
        </w:tc>
        <w:tc>
          <w:tcPr>
            <w:tcW w:w="26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Акбота</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11.2017</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4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Международный</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2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Музыченко А.В.</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Мамчур Владислав</w:t>
            </w:r>
          </w:p>
        </w:tc>
        <w:tc>
          <w:tcPr>
            <w:tcW w:w="269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Акбота</w:t>
            </w:r>
          </w:p>
          <w:p w:rsidR="00AC35F0" w:rsidRPr="00E56F15" w:rsidRDefault="00AC35F0" w:rsidP="00FB6858">
            <w:pPr>
              <w:rPr>
                <w:rFonts w:ascii="Times New Roman" w:eastAsia="Calibri" w:hAnsi="Times New Roman"/>
              </w:rPr>
            </w:pPr>
            <w:r w:rsidRPr="00E56F15">
              <w:rPr>
                <w:rFonts w:ascii="Times New Roman" w:eastAsia="Calibri" w:hAnsi="Times New Roman"/>
              </w:rPr>
              <w:t>Русский Медвежонок</w:t>
            </w:r>
          </w:p>
          <w:p w:rsidR="00AC35F0" w:rsidRPr="00E56F15" w:rsidRDefault="00AC35F0" w:rsidP="00FB6858">
            <w:pPr>
              <w:rPr>
                <w:rFonts w:ascii="Times New Roman" w:eastAsia="Calibri" w:hAnsi="Times New Roman"/>
              </w:rPr>
            </w:pPr>
            <w:r w:rsidRPr="00E56F15">
              <w:rPr>
                <w:rFonts w:ascii="Times New Roman" w:eastAsia="Calibri" w:hAnsi="Times New Roman"/>
              </w:rPr>
              <w:t>Кенгуру</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11.2017</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4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Международный</w:t>
            </w:r>
          </w:p>
        </w:tc>
        <w:tc>
          <w:tcPr>
            <w:tcW w:w="1134" w:type="dxa"/>
          </w:tcPr>
          <w:p w:rsidR="00AC35F0" w:rsidRPr="00E56F15" w:rsidRDefault="00AC35F0" w:rsidP="00FB6858">
            <w:pPr>
              <w:jc w:val="center"/>
              <w:rPr>
                <w:rFonts w:ascii="Times New Roman" w:eastAsia="Calibri" w:hAnsi="Times New Roman"/>
              </w:rPr>
            </w:pPr>
          </w:p>
          <w:p w:rsidR="00AC35F0" w:rsidRPr="00E56F15" w:rsidRDefault="00AC35F0" w:rsidP="00FB6858">
            <w:pPr>
              <w:jc w:val="center"/>
              <w:rPr>
                <w:rFonts w:ascii="Times New Roman" w:eastAsia="Calibri" w:hAnsi="Times New Roman"/>
              </w:rPr>
            </w:pPr>
            <w:r w:rsidRPr="00E56F15">
              <w:rPr>
                <w:rFonts w:ascii="Times New Roman" w:eastAsia="Calibri" w:hAnsi="Times New Roman"/>
              </w:rPr>
              <w:t>2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Музыченко А.В.</w:t>
            </w:r>
          </w:p>
        </w:tc>
      </w:tr>
      <w:tr w:rsidR="00AC35F0" w:rsidRPr="00E56F15" w:rsidTr="00317E75">
        <w:trPr>
          <w:trHeight w:val="649"/>
        </w:trPr>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Тюрюбаев Ильяс</w:t>
            </w:r>
          </w:p>
        </w:tc>
        <w:tc>
          <w:tcPr>
            <w:tcW w:w="2693" w:type="dxa"/>
          </w:tcPr>
          <w:p w:rsidR="00AC35F0" w:rsidRPr="00E56F15" w:rsidRDefault="00AC35F0" w:rsidP="00FB6858">
            <w:pPr>
              <w:rPr>
                <w:rFonts w:ascii="Times New Roman" w:eastAsia="Calibri" w:hAnsi="Times New Roman"/>
              </w:rPr>
            </w:pPr>
            <w:r w:rsidRPr="00E56F15">
              <w:rPr>
                <w:rFonts w:ascii="Times New Roman" w:eastAsia="Calibri" w:hAnsi="Times New Roman"/>
              </w:rPr>
              <w:t>Акбота</w:t>
            </w:r>
          </w:p>
          <w:p w:rsidR="00AC35F0" w:rsidRPr="00E56F15" w:rsidRDefault="00AC35F0" w:rsidP="00FB6858">
            <w:pPr>
              <w:rPr>
                <w:rFonts w:ascii="Times New Roman" w:eastAsia="Calibri" w:hAnsi="Times New Roman"/>
              </w:rPr>
            </w:pPr>
            <w:r w:rsidRPr="00E56F15">
              <w:rPr>
                <w:rFonts w:ascii="Times New Roman" w:eastAsia="Calibri" w:hAnsi="Times New Roman"/>
              </w:rPr>
              <w:t>Олимпиада по математике</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11.2017</w:t>
            </w:r>
          </w:p>
          <w:p w:rsidR="00AC35F0" w:rsidRPr="00E56F15" w:rsidRDefault="00AC35F0" w:rsidP="00FB6858">
            <w:pPr>
              <w:jc w:val="center"/>
              <w:rPr>
                <w:rFonts w:ascii="Times New Roman" w:hAnsi="Times New Roman"/>
              </w:rPr>
            </w:pPr>
            <w:r w:rsidRPr="00E56F15">
              <w:rPr>
                <w:rFonts w:ascii="Times New Roman" w:hAnsi="Times New Roman"/>
              </w:rPr>
              <w:t>10.05.2018</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4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Международный</w:t>
            </w:r>
          </w:p>
          <w:p w:rsidR="00AC35F0" w:rsidRPr="00E56F15" w:rsidRDefault="00AC35F0" w:rsidP="00FB6858">
            <w:pPr>
              <w:jc w:val="center"/>
              <w:rPr>
                <w:rFonts w:ascii="Times New Roman" w:hAnsi="Times New Roman"/>
              </w:rPr>
            </w:pPr>
            <w:r w:rsidRPr="00E56F15">
              <w:rPr>
                <w:rFonts w:ascii="Times New Roman" w:hAnsi="Times New Roman"/>
              </w:rPr>
              <w:t>Районный</w:t>
            </w:r>
          </w:p>
        </w:tc>
        <w:tc>
          <w:tcPr>
            <w:tcW w:w="1134"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Грамота</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Музыченко А.В.</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Шпиц Давид</w:t>
            </w:r>
          </w:p>
          <w:p w:rsidR="00AC35F0" w:rsidRPr="00E56F15" w:rsidRDefault="00AC35F0" w:rsidP="00FB6858">
            <w:pPr>
              <w:rPr>
                <w:rFonts w:ascii="Times New Roman" w:eastAsia="Calibri" w:hAnsi="Times New Roman"/>
              </w:rPr>
            </w:pPr>
          </w:p>
        </w:tc>
        <w:tc>
          <w:tcPr>
            <w:tcW w:w="2693" w:type="dxa"/>
          </w:tcPr>
          <w:p w:rsidR="00AC35F0" w:rsidRPr="00E56F15" w:rsidRDefault="00AC35F0" w:rsidP="00FB6858">
            <w:pPr>
              <w:shd w:val="clear" w:color="auto" w:fill="FFFFFF"/>
              <w:rPr>
                <w:rFonts w:ascii="Times New Roman" w:eastAsia="Calibri" w:hAnsi="Times New Roman"/>
              </w:rPr>
            </w:pPr>
            <w:r w:rsidRPr="00E56F15">
              <w:rPr>
                <w:rFonts w:ascii="Times New Roman" w:eastAsia="Calibri" w:hAnsi="Times New Roman"/>
              </w:rPr>
              <w:t>Зимнее Президентское многоборье</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январь</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6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 xml:space="preserve">Район </w:t>
            </w:r>
          </w:p>
          <w:p w:rsidR="00AC35F0" w:rsidRPr="00E56F15" w:rsidRDefault="00AC35F0" w:rsidP="00FB6858">
            <w:pPr>
              <w:jc w:val="center"/>
              <w:rPr>
                <w:rFonts w:ascii="Times New Roman" w:eastAsia="Calibri" w:hAnsi="Times New Roman"/>
              </w:rPr>
            </w:pPr>
          </w:p>
          <w:p w:rsidR="00AC35F0" w:rsidRPr="00E56F15" w:rsidRDefault="00AC35F0" w:rsidP="00FB6858">
            <w:pPr>
              <w:jc w:val="center"/>
              <w:rPr>
                <w:rFonts w:ascii="Times New Roman" w:eastAsia="Calibri" w:hAnsi="Times New Roman"/>
              </w:rPr>
            </w:pP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Грамота</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Лосич С.В.</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Шульга Кирилл</w:t>
            </w:r>
          </w:p>
        </w:tc>
        <w:tc>
          <w:tcPr>
            <w:tcW w:w="2693" w:type="dxa"/>
          </w:tcPr>
          <w:p w:rsidR="00AC35F0" w:rsidRPr="00E56F15" w:rsidRDefault="00AC35F0" w:rsidP="00FB6858">
            <w:pPr>
              <w:shd w:val="clear" w:color="auto" w:fill="FFFFFF"/>
              <w:rPr>
                <w:rFonts w:ascii="Times New Roman" w:eastAsia="Calibri" w:hAnsi="Times New Roman"/>
              </w:rPr>
            </w:pPr>
            <w:r w:rsidRPr="00E56F15">
              <w:rPr>
                <w:rFonts w:ascii="Times New Roman" w:eastAsia="Calibri" w:hAnsi="Times New Roman"/>
              </w:rPr>
              <w:t>Зимнее Президентское многоборье</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январь</w:t>
            </w:r>
          </w:p>
        </w:tc>
        <w:tc>
          <w:tcPr>
            <w:tcW w:w="850"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5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 xml:space="preserve">Район </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грамота</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Лосич С.В.</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Швец Елизавета</w:t>
            </w:r>
          </w:p>
          <w:p w:rsidR="00AC35F0" w:rsidRPr="00E56F15" w:rsidRDefault="00AC35F0" w:rsidP="00FB6858">
            <w:pPr>
              <w:rPr>
                <w:rFonts w:ascii="Times New Roman" w:hAnsi="Times New Roman"/>
              </w:rPr>
            </w:pPr>
            <w:r w:rsidRPr="00E56F15">
              <w:rPr>
                <w:rFonts w:ascii="Times New Roman" w:hAnsi="Times New Roman"/>
              </w:rPr>
              <w:t>Социховская Людмила</w:t>
            </w:r>
          </w:p>
        </w:tc>
        <w:tc>
          <w:tcPr>
            <w:tcW w:w="2693" w:type="dxa"/>
          </w:tcPr>
          <w:p w:rsidR="00AC35F0" w:rsidRPr="00E56F15" w:rsidRDefault="00AC35F0" w:rsidP="00FB6858">
            <w:pPr>
              <w:shd w:val="clear" w:color="auto" w:fill="FFFFFF"/>
              <w:rPr>
                <w:rFonts w:ascii="Times New Roman" w:hAnsi="Times New Roman"/>
              </w:rPr>
            </w:pPr>
            <w:r w:rsidRPr="00E56F15">
              <w:rPr>
                <w:rFonts w:ascii="Times New Roman" w:hAnsi="Times New Roman"/>
              </w:rPr>
              <w:t>Районный конкурс научно-исследовательских проектов «НОУ»</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май</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8,11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 xml:space="preserve">Район </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1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Копенова М.М.</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Социховская Людмила</w:t>
            </w:r>
          </w:p>
        </w:tc>
        <w:tc>
          <w:tcPr>
            <w:tcW w:w="2693" w:type="dxa"/>
          </w:tcPr>
          <w:p w:rsidR="00AC35F0" w:rsidRPr="00E56F15" w:rsidRDefault="00AC35F0" w:rsidP="00FB6858">
            <w:pPr>
              <w:shd w:val="clear" w:color="auto" w:fill="FFFFFF"/>
              <w:rPr>
                <w:rFonts w:ascii="Times New Roman" w:hAnsi="Times New Roman"/>
              </w:rPr>
            </w:pPr>
            <w:r w:rsidRPr="00E56F15">
              <w:rPr>
                <w:rFonts w:ascii="Times New Roman" w:hAnsi="Times New Roman"/>
              </w:rPr>
              <w:t>Олимпиада по химии</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декабрь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11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Район</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3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Копенова М.М.</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Оралсын Нурайым</w:t>
            </w:r>
          </w:p>
        </w:tc>
        <w:tc>
          <w:tcPr>
            <w:tcW w:w="2693" w:type="dxa"/>
          </w:tcPr>
          <w:p w:rsidR="00AC35F0" w:rsidRPr="00E56F15" w:rsidRDefault="00AC35F0" w:rsidP="00FB6858">
            <w:pPr>
              <w:shd w:val="clear" w:color="auto" w:fill="FFFFFF"/>
              <w:rPr>
                <w:rFonts w:ascii="Times New Roman" w:hAnsi="Times New Roman"/>
              </w:rPr>
            </w:pPr>
            <w:r w:rsidRPr="00E56F15">
              <w:rPr>
                <w:rFonts w:ascii="Times New Roman" w:hAnsi="Times New Roman"/>
              </w:rPr>
              <w:t>Олимпиада по химии</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декабрь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11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 xml:space="preserve">Район </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1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Копенова М.М.</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Оралсын  Нурайым</w:t>
            </w:r>
          </w:p>
        </w:tc>
        <w:tc>
          <w:tcPr>
            <w:tcW w:w="2693" w:type="dxa"/>
          </w:tcPr>
          <w:p w:rsidR="00AC35F0" w:rsidRPr="00E56F15" w:rsidRDefault="00AC35F0" w:rsidP="00FB6858">
            <w:pPr>
              <w:shd w:val="clear" w:color="auto" w:fill="FFFFFF"/>
              <w:rPr>
                <w:rFonts w:ascii="Times New Roman" w:hAnsi="Times New Roman"/>
              </w:rPr>
            </w:pPr>
            <w:r w:rsidRPr="00E56F15">
              <w:rPr>
                <w:rFonts w:ascii="Times New Roman" w:hAnsi="Times New Roman"/>
              </w:rPr>
              <w:t>Олимпиада по химии</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январь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11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 xml:space="preserve">Область </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3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Копенова М.М.</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Оралсын   Нурайым</w:t>
            </w:r>
          </w:p>
        </w:tc>
        <w:tc>
          <w:tcPr>
            <w:tcW w:w="2693" w:type="dxa"/>
          </w:tcPr>
          <w:p w:rsidR="00AC35F0" w:rsidRPr="00E56F15" w:rsidRDefault="00AC35F0" w:rsidP="00FB6858">
            <w:pPr>
              <w:shd w:val="clear" w:color="auto" w:fill="FFFFFF"/>
              <w:rPr>
                <w:rFonts w:ascii="Times New Roman" w:hAnsi="Times New Roman"/>
              </w:rPr>
            </w:pPr>
            <w:r w:rsidRPr="00E56F15">
              <w:rPr>
                <w:rFonts w:ascii="Times New Roman" w:hAnsi="Times New Roman"/>
              </w:rPr>
              <w:t>Областной конкурс научно-исследовательских проектов «НОУ»</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сентябрь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11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 xml:space="preserve">Область </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3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Хауази О.</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lang w:val="kk-KZ"/>
              </w:rPr>
            </w:pPr>
            <w:r w:rsidRPr="00E56F15">
              <w:rPr>
                <w:rFonts w:ascii="Times New Roman" w:hAnsi="Times New Roman"/>
              </w:rPr>
              <w:t>Жанайхан</w:t>
            </w:r>
            <w:proofErr w:type="gramStart"/>
            <w:r w:rsidRPr="00E56F15">
              <w:rPr>
                <w:rFonts w:ascii="Times New Roman" w:hAnsi="Times New Roman"/>
              </w:rPr>
              <w:t xml:space="preserve"> Д</w:t>
            </w:r>
            <w:proofErr w:type="gramEnd"/>
            <w:r w:rsidRPr="00E56F15">
              <w:rPr>
                <w:rFonts w:ascii="Times New Roman" w:hAnsi="Times New Roman"/>
              </w:rPr>
              <w:t>ар</w:t>
            </w:r>
            <w:r w:rsidRPr="00E56F15">
              <w:rPr>
                <w:rFonts w:ascii="Times New Roman" w:hAnsi="Times New Roman"/>
                <w:lang w:val="kk-KZ"/>
              </w:rPr>
              <w:t>иға</w:t>
            </w:r>
          </w:p>
        </w:tc>
        <w:tc>
          <w:tcPr>
            <w:tcW w:w="2693" w:type="dxa"/>
          </w:tcPr>
          <w:p w:rsidR="00AC35F0" w:rsidRPr="00E56F15" w:rsidRDefault="00AC35F0" w:rsidP="00FB6858">
            <w:pPr>
              <w:shd w:val="clear" w:color="auto" w:fill="FFFFFF"/>
              <w:rPr>
                <w:rFonts w:ascii="Times New Roman" w:hAnsi="Times New Roman"/>
                <w:lang w:val="kk-KZ"/>
              </w:rPr>
            </w:pPr>
            <w:r w:rsidRPr="00E56F15">
              <w:rPr>
                <w:rFonts w:ascii="Times New Roman" w:hAnsi="Times New Roman"/>
                <w:lang w:val="kk-KZ"/>
              </w:rPr>
              <w:t>Ұлттық интернет Олимпиада</w:t>
            </w:r>
          </w:p>
        </w:tc>
        <w:tc>
          <w:tcPr>
            <w:tcW w:w="993" w:type="dxa"/>
          </w:tcPr>
          <w:p w:rsidR="00AC35F0" w:rsidRPr="00E56F15" w:rsidRDefault="00AC35F0" w:rsidP="00FB6858">
            <w:pPr>
              <w:jc w:val="center"/>
              <w:rPr>
                <w:rFonts w:ascii="Times New Roman" w:hAnsi="Times New Roman"/>
                <w:lang w:val="kk-KZ"/>
              </w:rPr>
            </w:pPr>
            <w:r w:rsidRPr="00E56F15">
              <w:rPr>
                <w:rFonts w:ascii="Times New Roman" w:hAnsi="Times New Roman"/>
                <w:lang w:val="kk-KZ"/>
              </w:rPr>
              <w:t>май</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5 класс</w:t>
            </w:r>
          </w:p>
        </w:tc>
        <w:tc>
          <w:tcPr>
            <w:tcW w:w="1418"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 xml:space="preserve">Республиканский </w:t>
            </w:r>
          </w:p>
        </w:tc>
        <w:tc>
          <w:tcPr>
            <w:tcW w:w="1134" w:type="dxa"/>
          </w:tcPr>
          <w:p w:rsidR="00AC35F0" w:rsidRPr="00E56F15" w:rsidRDefault="00AC35F0" w:rsidP="00FB6858">
            <w:pPr>
              <w:jc w:val="center"/>
              <w:rPr>
                <w:rFonts w:ascii="Times New Roman" w:hAnsi="Times New Roman"/>
                <w:lang w:val="kk-KZ"/>
              </w:rPr>
            </w:pPr>
            <w:r w:rsidRPr="00E56F15">
              <w:rPr>
                <w:rFonts w:ascii="Times New Roman" w:hAnsi="Times New Roman"/>
                <w:lang w:val="kk-KZ"/>
              </w:rPr>
              <w:t>Диплом ІІІ степнь</w:t>
            </w:r>
          </w:p>
        </w:tc>
        <w:tc>
          <w:tcPr>
            <w:tcW w:w="1418" w:type="dxa"/>
          </w:tcPr>
          <w:p w:rsidR="00AC35F0" w:rsidRPr="00E56F15" w:rsidRDefault="00AC35F0" w:rsidP="00FB6858">
            <w:pPr>
              <w:rPr>
                <w:rFonts w:ascii="Times New Roman" w:eastAsia="Calibri" w:hAnsi="Times New Roman"/>
                <w:lang w:val="kk-KZ"/>
              </w:rPr>
            </w:pPr>
            <w:r w:rsidRPr="00E56F15">
              <w:rPr>
                <w:rFonts w:ascii="Times New Roman" w:eastAsia="Calibri" w:hAnsi="Times New Roman"/>
                <w:lang w:val="kk-KZ"/>
              </w:rPr>
              <w:t>Хауази О.</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Бардаль Екатерина</w:t>
            </w:r>
          </w:p>
        </w:tc>
        <w:tc>
          <w:tcPr>
            <w:tcW w:w="2693" w:type="dxa"/>
          </w:tcPr>
          <w:p w:rsidR="00AC35F0" w:rsidRPr="00E56F15" w:rsidRDefault="00AC35F0" w:rsidP="00FB6858">
            <w:pPr>
              <w:shd w:val="clear" w:color="auto" w:fill="FFFFFF"/>
              <w:rPr>
                <w:rFonts w:ascii="Times New Roman" w:hAnsi="Times New Roman"/>
              </w:rPr>
            </w:pPr>
            <w:r w:rsidRPr="00E56F15">
              <w:rPr>
                <w:rFonts w:ascii="Times New Roman" w:hAnsi="Times New Roman"/>
              </w:rPr>
              <w:t>Олимпиада по математике</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декабрь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11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Район</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3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Бичун М.Н.</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vAlign w:val="center"/>
          </w:tcPr>
          <w:p w:rsidR="00AC35F0" w:rsidRPr="00E56F15" w:rsidRDefault="00AC35F0" w:rsidP="00FB6858">
            <w:pPr>
              <w:rPr>
                <w:rFonts w:ascii="Times New Roman" w:eastAsia="Times New Roman" w:hAnsi="Times New Roman"/>
              </w:rPr>
            </w:pPr>
            <w:r w:rsidRPr="00E56F15">
              <w:rPr>
                <w:rFonts w:ascii="Times New Roman" w:eastAsia="Times New Roman" w:hAnsi="Times New Roman"/>
              </w:rPr>
              <w:t>Кадірбек Гүлдана</w:t>
            </w:r>
          </w:p>
        </w:tc>
        <w:tc>
          <w:tcPr>
            <w:tcW w:w="2693" w:type="dxa"/>
            <w:vAlign w:val="center"/>
          </w:tcPr>
          <w:p w:rsidR="00AC35F0" w:rsidRPr="00E56F15" w:rsidRDefault="00AC35F0" w:rsidP="00FB6858">
            <w:pPr>
              <w:rPr>
                <w:rFonts w:ascii="Times New Roman" w:eastAsia="Times New Roman" w:hAnsi="Times New Roman"/>
              </w:rPr>
            </w:pPr>
            <w:r w:rsidRPr="00E56F15">
              <w:rPr>
                <w:rFonts w:ascii="Times New Roman" w:eastAsia="Times New Roman" w:hAnsi="Times New Roman"/>
              </w:rPr>
              <w:t>Олимпиада Қазақ тілі мен әдебиеті</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декабрь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9 класс</w:t>
            </w:r>
          </w:p>
        </w:tc>
        <w:tc>
          <w:tcPr>
            <w:tcW w:w="1418"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Район</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3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Хажат А.</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Рязанова Татьяна</w:t>
            </w:r>
          </w:p>
        </w:tc>
        <w:tc>
          <w:tcPr>
            <w:tcW w:w="2693" w:type="dxa"/>
          </w:tcPr>
          <w:p w:rsidR="00AC35F0" w:rsidRPr="00E56F15" w:rsidRDefault="00AC35F0" w:rsidP="00FB6858">
            <w:pPr>
              <w:ind w:left="62"/>
              <w:rPr>
                <w:rFonts w:ascii="Times New Roman" w:eastAsia="Calibri" w:hAnsi="Times New Roman"/>
              </w:rPr>
            </w:pPr>
            <w:r w:rsidRPr="00E56F15">
              <w:rPr>
                <w:rFonts w:ascii="Times New Roman" w:eastAsia="Calibri" w:hAnsi="Times New Roman"/>
              </w:rPr>
              <w:t>Русский медвежонок</w:t>
            </w:r>
          </w:p>
          <w:p w:rsidR="00AC35F0" w:rsidRPr="00E56F15" w:rsidRDefault="00AC35F0" w:rsidP="00FB6858">
            <w:pPr>
              <w:shd w:val="clear" w:color="auto" w:fill="FFFFFF"/>
              <w:rPr>
                <w:rFonts w:ascii="Times New Roman" w:hAnsi="Times New Roman"/>
              </w:rPr>
            </w:pP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11.2017</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2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Район</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2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Темирханова М.Н.</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 xml:space="preserve">Тюкавкина Татьяна </w:t>
            </w:r>
          </w:p>
        </w:tc>
        <w:tc>
          <w:tcPr>
            <w:tcW w:w="2693" w:type="dxa"/>
          </w:tcPr>
          <w:p w:rsidR="00AC35F0" w:rsidRPr="00E56F15" w:rsidRDefault="00AC35F0" w:rsidP="00FB6858">
            <w:pPr>
              <w:shd w:val="clear" w:color="auto" w:fill="FFFFFF"/>
              <w:rPr>
                <w:rFonts w:ascii="Times New Roman" w:hAnsi="Times New Roman"/>
                <w:lang w:val="kk-KZ"/>
              </w:rPr>
            </w:pPr>
            <w:r w:rsidRPr="00E56F15">
              <w:rPr>
                <w:rFonts w:ascii="Times New Roman" w:hAnsi="Times New Roman"/>
                <w:lang w:val="kk-KZ"/>
              </w:rPr>
              <w:t>Тіл менің қазынам</w:t>
            </w:r>
          </w:p>
        </w:tc>
        <w:tc>
          <w:tcPr>
            <w:tcW w:w="993" w:type="dxa"/>
          </w:tcPr>
          <w:p w:rsidR="00AC35F0" w:rsidRPr="00E56F15" w:rsidRDefault="00AC35F0" w:rsidP="00FB6858">
            <w:pPr>
              <w:jc w:val="center"/>
              <w:rPr>
                <w:rFonts w:ascii="Times New Roman" w:hAnsi="Times New Roman"/>
                <w:lang w:val="kk-KZ"/>
              </w:rPr>
            </w:pPr>
            <w:r w:rsidRPr="00E56F15">
              <w:rPr>
                <w:rFonts w:ascii="Times New Roman" w:hAnsi="Times New Roman"/>
                <w:lang w:val="kk-KZ"/>
              </w:rPr>
              <w:t>Октябрь 2017</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7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Район</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2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lang w:val="kk-KZ"/>
              </w:rPr>
              <w:t xml:space="preserve">Жетписбай </w:t>
            </w:r>
            <w:r w:rsidRPr="00E56F15">
              <w:rPr>
                <w:rFonts w:ascii="Times New Roman" w:eastAsia="Calibri" w:hAnsi="Times New Roman"/>
              </w:rPr>
              <w:t>М.А.</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hAnsi="Times New Roman"/>
              </w:rPr>
              <w:t>Шпиц Руфь</w:t>
            </w:r>
          </w:p>
        </w:tc>
        <w:tc>
          <w:tcPr>
            <w:tcW w:w="2693" w:type="dxa"/>
          </w:tcPr>
          <w:p w:rsidR="00AC35F0" w:rsidRPr="00E56F15" w:rsidRDefault="00AC35F0" w:rsidP="00FB6858">
            <w:pPr>
              <w:shd w:val="clear" w:color="auto" w:fill="FFFFFF"/>
              <w:rPr>
                <w:rFonts w:ascii="Times New Roman" w:hAnsi="Times New Roman"/>
              </w:rPr>
            </w:pPr>
            <w:r w:rsidRPr="00E56F15">
              <w:rPr>
                <w:rFonts w:ascii="Times New Roman" w:hAnsi="Times New Roman"/>
              </w:rPr>
              <w:t xml:space="preserve">Конкурс научно-исследовательский проектов «Зерде» </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Май 2018</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3</w:t>
            </w:r>
          </w:p>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район</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2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Швец Ю.А.</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Шпиц Руфь</w:t>
            </w:r>
          </w:p>
        </w:tc>
        <w:tc>
          <w:tcPr>
            <w:tcW w:w="2693" w:type="dxa"/>
          </w:tcPr>
          <w:p w:rsidR="00AC35F0" w:rsidRPr="00E56F15" w:rsidRDefault="00AC35F0" w:rsidP="00FB6858">
            <w:pPr>
              <w:rPr>
                <w:rFonts w:ascii="Times New Roman" w:hAnsi="Times New Roman"/>
              </w:rPr>
            </w:pPr>
            <w:r w:rsidRPr="00E56F15">
              <w:rPr>
                <w:rFonts w:ascii="Times New Roman" w:hAnsi="Times New Roman"/>
              </w:rPr>
              <w:t>Конкурс:  «Ценность семейных традиций глазами детей»</w:t>
            </w:r>
          </w:p>
          <w:p w:rsidR="00AC35F0" w:rsidRPr="00E56F15" w:rsidRDefault="00AC35F0" w:rsidP="00FB6858">
            <w:pPr>
              <w:rPr>
                <w:rFonts w:ascii="Times New Roman" w:hAnsi="Times New Roman"/>
              </w:rPr>
            </w:pPr>
          </w:p>
          <w:p w:rsidR="00AC35F0" w:rsidRPr="00E56F15" w:rsidRDefault="00AC35F0" w:rsidP="00FB6858">
            <w:pPr>
              <w:rPr>
                <w:rFonts w:ascii="Times New Roman" w:eastAsia="Calibri" w:hAnsi="Times New Roman"/>
              </w:rPr>
            </w:pPr>
            <w:r w:rsidRPr="00E56F15">
              <w:rPr>
                <w:rFonts w:ascii="Times New Roman" w:hAnsi="Times New Roman"/>
              </w:rPr>
              <w:t>Номинация: Эссе « Роль семьи в жизни человека»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октябрь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3 класс</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Республиканский дистанционный интернет конкурс</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2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Швец Ю.А.</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 xml:space="preserve">Пуников </w:t>
            </w:r>
          </w:p>
          <w:p w:rsidR="00AC35F0" w:rsidRPr="00E56F15" w:rsidRDefault="00AC35F0" w:rsidP="00FB6858">
            <w:pPr>
              <w:rPr>
                <w:rFonts w:ascii="Times New Roman" w:eastAsia="Calibri" w:hAnsi="Times New Roman"/>
              </w:rPr>
            </w:pPr>
            <w:r w:rsidRPr="00E56F15">
              <w:rPr>
                <w:rFonts w:ascii="Times New Roman" w:eastAsia="Calibri" w:hAnsi="Times New Roman"/>
              </w:rPr>
              <w:t>Дмитрий</w:t>
            </w:r>
          </w:p>
          <w:p w:rsidR="00AC35F0" w:rsidRPr="00E56F15" w:rsidRDefault="00AC35F0" w:rsidP="00FB6858">
            <w:pPr>
              <w:rPr>
                <w:rFonts w:ascii="Times New Roman" w:eastAsia="Calibri" w:hAnsi="Times New Roman"/>
              </w:rPr>
            </w:pPr>
          </w:p>
          <w:p w:rsidR="00AC35F0" w:rsidRPr="00E56F15" w:rsidRDefault="00AC35F0" w:rsidP="00FB6858">
            <w:pPr>
              <w:rPr>
                <w:rFonts w:ascii="Times New Roman" w:eastAsia="Calibri" w:hAnsi="Times New Roman"/>
              </w:rPr>
            </w:pPr>
            <w:r w:rsidRPr="00E56F15">
              <w:rPr>
                <w:rFonts w:ascii="Times New Roman" w:eastAsia="Calibri" w:hAnsi="Times New Roman"/>
              </w:rPr>
              <w:t>Бичун Никита</w:t>
            </w:r>
          </w:p>
        </w:tc>
        <w:tc>
          <w:tcPr>
            <w:tcW w:w="2693" w:type="dxa"/>
          </w:tcPr>
          <w:p w:rsidR="00AC35F0" w:rsidRPr="00E56F15" w:rsidRDefault="00AC35F0" w:rsidP="00FB6858">
            <w:pPr>
              <w:rPr>
                <w:rFonts w:ascii="Times New Roman" w:hAnsi="Times New Roman"/>
              </w:rPr>
            </w:pPr>
            <w:r w:rsidRPr="00E56F15">
              <w:rPr>
                <w:rFonts w:ascii="Times New Roman" w:hAnsi="Times New Roman"/>
              </w:rPr>
              <w:t>«Ак бота»</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октябрь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3 класс</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Республиканский</w:t>
            </w:r>
          </w:p>
          <w:p w:rsidR="00AC35F0" w:rsidRPr="00E56F15" w:rsidRDefault="00AC35F0" w:rsidP="00FB6858">
            <w:pPr>
              <w:rPr>
                <w:rFonts w:ascii="Times New Roman" w:eastAsia="Calibri" w:hAnsi="Times New Roman"/>
              </w:rPr>
            </w:pPr>
            <w:r w:rsidRPr="00E56F15">
              <w:rPr>
                <w:rFonts w:ascii="Times New Roman" w:eastAsia="Calibri" w:hAnsi="Times New Roman"/>
              </w:rPr>
              <w:t>интеллектуальный марафон</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3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Швец Ю.А.</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eastAsia="Calibri" w:hAnsi="Times New Roman"/>
              </w:rPr>
            </w:pPr>
            <w:r w:rsidRPr="00E56F15">
              <w:rPr>
                <w:rFonts w:ascii="Times New Roman" w:eastAsia="Calibri" w:hAnsi="Times New Roman"/>
              </w:rPr>
              <w:t>Садвокасова Дана</w:t>
            </w:r>
          </w:p>
          <w:p w:rsidR="00AC35F0" w:rsidRPr="00E56F15" w:rsidRDefault="00AC35F0" w:rsidP="00FB6858">
            <w:pPr>
              <w:rPr>
                <w:rFonts w:ascii="Times New Roman" w:eastAsia="Calibri" w:hAnsi="Times New Roman"/>
              </w:rPr>
            </w:pPr>
            <w:r w:rsidRPr="00E56F15">
              <w:rPr>
                <w:rFonts w:ascii="Times New Roman" w:eastAsia="Calibri" w:hAnsi="Times New Roman"/>
              </w:rPr>
              <w:t>Бичун Никита</w:t>
            </w:r>
          </w:p>
          <w:p w:rsidR="00AC35F0" w:rsidRPr="00E56F15" w:rsidRDefault="00AC35F0" w:rsidP="00FB6858">
            <w:pPr>
              <w:rPr>
                <w:rFonts w:ascii="Times New Roman" w:eastAsia="Calibri" w:hAnsi="Times New Roman"/>
              </w:rPr>
            </w:pPr>
            <w:r w:rsidRPr="00E56F15">
              <w:rPr>
                <w:rFonts w:ascii="Times New Roman" w:eastAsia="Calibri" w:hAnsi="Times New Roman"/>
              </w:rPr>
              <w:t>Азизонов Тимур</w:t>
            </w:r>
          </w:p>
          <w:p w:rsidR="00AC35F0" w:rsidRPr="00E56F15" w:rsidRDefault="00AC35F0" w:rsidP="00FB6858">
            <w:pPr>
              <w:rPr>
                <w:rFonts w:ascii="Times New Roman" w:eastAsia="Calibri" w:hAnsi="Times New Roman"/>
              </w:rPr>
            </w:pPr>
            <w:r w:rsidRPr="00E56F15">
              <w:rPr>
                <w:rFonts w:ascii="Times New Roman" w:eastAsia="Calibri" w:hAnsi="Times New Roman"/>
              </w:rPr>
              <w:t>Тюкавкина Евгения</w:t>
            </w:r>
          </w:p>
          <w:p w:rsidR="00AC35F0" w:rsidRPr="00E56F15" w:rsidRDefault="00AC35F0" w:rsidP="00FB6858">
            <w:pPr>
              <w:rPr>
                <w:rFonts w:ascii="Times New Roman" w:eastAsia="Calibri" w:hAnsi="Times New Roman"/>
              </w:rPr>
            </w:pPr>
            <w:r w:rsidRPr="00E56F15">
              <w:rPr>
                <w:rFonts w:ascii="Times New Roman" w:eastAsia="Calibri" w:hAnsi="Times New Roman"/>
              </w:rPr>
              <w:t>Олексюк Юлиана</w:t>
            </w:r>
          </w:p>
        </w:tc>
        <w:tc>
          <w:tcPr>
            <w:tcW w:w="2693" w:type="dxa"/>
          </w:tcPr>
          <w:p w:rsidR="00AC35F0" w:rsidRPr="00E56F15" w:rsidRDefault="00AC35F0" w:rsidP="00FB6858">
            <w:pPr>
              <w:rPr>
                <w:rFonts w:ascii="Times New Roman" w:hAnsi="Times New Roman"/>
              </w:rPr>
            </w:pPr>
            <w:r w:rsidRPr="00E56F15">
              <w:rPr>
                <w:rFonts w:ascii="Times New Roman" w:hAnsi="Times New Roman"/>
              </w:rPr>
              <w:t>«Русский медвежонок»</w:t>
            </w:r>
          </w:p>
        </w:tc>
        <w:tc>
          <w:tcPr>
            <w:tcW w:w="993" w:type="dxa"/>
          </w:tcPr>
          <w:p w:rsidR="00AC35F0" w:rsidRPr="00E56F15" w:rsidRDefault="00AC35F0" w:rsidP="00FB6858">
            <w:pPr>
              <w:jc w:val="center"/>
              <w:rPr>
                <w:rFonts w:ascii="Times New Roman" w:eastAsia="Calibri" w:hAnsi="Times New Roman"/>
              </w:rPr>
            </w:pPr>
            <w:r w:rsidRPr="00E56F15">
              <w:rPr>
                <w:rFonts w:ascii="Times New Roman" w:eastAsia="Calibri" w:hAnsi="Times New Roman"/>
              </w:rPr>
              <w:t>ноябрь</w:t>
            </w:r>
          </w:p>
        </w:tc>
        <w:tc>
          <w:tcPr>
            <w:tcW w:w="850" w:type="dxa"/>
          </w:tcPr>
          <w:p w:rsidR="00AC35F0" w:rsidRPr="00E56F15" w:rsidRDefault="00AC35F0" w:rsidP="00FB6858">
            <w:pPr>
              <w:rPr>
                <w:rFonts w:ascii="Times New Roman" w:eastAsia="Calibri" w:hAnsi="Times New Roman"/>
              </w:rPr>
            </w:pPr>
            <w:r w:rsidRPr="00E56F15">
              <w:rPr>
                <w:rFonts w:ascii="Times New Roman" w:eastAsia="Calibri" w:hAnsi="Times New Roman"/>
                <w:lang w:val="kk-KZ"/>
              </w:rPr>
              <w:t>3 класс</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 xml:space="preserve">Международный </w:t>
            </w:r>
          </w:p>
          <w:p w:rsidR="00AC35F0" w:rsidRPr="00E56F15" w:rsidRDefault="00AC35F0" w:rsidP="00FB6858">
            <w:pPr>
              <w:jc w:val="center"/>
              <w:rPr>
                <w:rFonts w:ascii="Times New Roman" w:hAnsi="Times New Roman"/>
              </w:rPr>
            </w:pPr>
            <w:r w:rsidRPr="00E56F15">
              <w:rPr>
                <w:rFonts w:ascii="Times New Roman" w:eastAsia="Calibri" w:hAnsi="Times New Roman"/>
              </w:rPr>
              <w:t>интеллектуальный марафон</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сертификаты</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Швец Ю.А.</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Fonts w:ascii="Times New Roman" w:hAnsi="Times New Roman"/>
              </w:rPr>
            </w:pPr>
            <w:r w:rsidRPr="00E56F15">
              <w:rPr>
                <w:rFonts w:ascii="Times New Roman" w:eastAsia="Calibri" w:hAnsi="Times New Roman"/>
              </w:rPr>
              <w:t>Шпиц Руфь</w:t>
            </w:r>
          </w:p>
        </w:tc>
        <w:tc>
          <w:tcPr>
            <w:tcW w:w="2693" w:type="dxa"/>
          </w:tcPr>
          <w:p w:rsidR="00AC35F0" w:rsidRPr="00E56F15" w:rsidRDefault="00AC35F0" w:rsidP="00FB6858">
            <w:pPr>
              <w:shd w:val="clear" w:color="auto" w:fill="FFFFFF"/>
              <w:rPr>
                <w:rFonts w:ascii="Times New Roman" w:hAnsi="Times New Roman"/>
              </w:rPr>
            </w:pPr>
            <w:r w:rsidRPr="00E56F15">
              <w:rPr>
                <w:rFonts w:ascii="Times New Roman" w:hAnsi="Times New Roman"/>
              </w:rPr>
              <w:t xml:space="preserve">Районная олимпиада по научно-исследовательским </w:t>
            </w:r>
            <w:r w:rsidRPr="00E56F15">
              <w:rPr>
                <w:rFonts w:ascii="Times New Roman" w:hAnsi="Times New Roman"/>
              </w:rPr>
              <w:lastRenderedPageBreak/>
              <w:t>проектам «Зерде»</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lastRenderedPageBreak/>
              <w:t>апрель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3 класс</w:t>
            </w:r>
          </w:p>
        </w:tc>
        <w:tc>
          <w:tcPr>
            <w:tcW w:w="1418" w:type="dxa"/>
          </w:tcPr>
          <w:p w:rsidR="00AC35F0" w:rsidRPr="00E56F15" w:rsidRDefault="00AC35F0" w:rsidP="00FB6858">
            <w:pPr>
              <w:jc w:val="center"/>
              <w:rPr>
                <w:rFonts w:ascii="Times New Roman" w:hAnsi="Times New Roman"/>
              </w:rPr>
            </w:pPr>
            <w:r w:rsidRPr="00E56F15">
              <w:rPr>
                <w:rFonts w:ascii="Times New Roman" w:hAnsi="Times New Roman"/>
              </w:rPr>
              <w:t>район</w:t>
            </w:r>
          </w:p>
        </w:tc>
        <w:tc>
          <w:tcPr>
            <w:tcW w:w="1134" w:type="dxa"/>
          </w:tcPr>
          <w:p w:rsidR="00AC35F0" w:rsidRPr="00E56F15" w:rsidRDefault="00AC35F0" w:rsidP="00FB6858">
            <w:pPr>
              <w:jc w:val="center"/>
              <w:rPr>
                <w:rFonts w:ascii="Times New Roman" w:hAnsi="Times New Roman"/>
              </w:rPr>
            </w:pPr>
            <w:r w:rsidRPr="00E56F15">
              <w:rPr>
                <w:rFonts w:ascii="Times New Roman" w:hAnsi="Times New Roman"/>
              </w:rPr>
              <w:t>2 место</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Швец Ю.А.</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Өмірбек ақжібек</w:t>
            </w:r>
          </w:p>
        </w:tc>
        <w:tc>
          <w:tcPr>
            <w:tcW w:w="2693"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Аудандық абай-шәкәрім оқуы</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 xml:space="preserve">Апрель </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7 сынып</w:t>
            </w:r>
          </w:p>
        </w:tc>
        <w:tc>
          <w:tcPr>
            <w:tcW w:w="1418"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Аудандық</w:t>
            </w:r>
          </w:p>
        </w:tc>
        <w:tc>
          <w:tcPr>
            <w:tcW w:w="1134"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Гран при</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Хажат А.Х.</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Өмірбек ақжібек</w:t>
            </w:r>
          </w:p>
        </w:tc>
        <w:tc>
          <w:tcPr>
            <w:tcW w:w="2693"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Облыстық абай-шәкәрім оқуы</w:t>
            </w:r>
          </w:p>
        </w:tc>
        <w:tc>
          <w:tcPr>
            <w:tcW w:w="993" w:type="dxa"/>
          </w:tcPr>
          <w:p w:rsidR="00AC35F0" w:rsidRPr="00E56F15" w:rsidRDefault="00AC35F0" w:rsidP="00FB6858">
            <w:pPr>
              <w:jc w:val="center"/>
              <w:rPr>
                <w:rFonts w:ascii="Times New Roman" w:hAnsi="Times New Roman"/>
              </w:rPr>
            </w:pPr>
            <w:r w:rsidRPr="00E56F15">
              <w:rPr>
                <w:rFonts w:ascii="Times New Roman" w:hAnsi="Times New Roman"/>
              </w:rPr>
              <w:t>Апрель</w:t>
            </w:r>
          </w:p>
        </w:tc>
        <w:tc>
          <w:tcPr>
            <w:tcW w:w="850"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7 сынып</w:t>
            </w:r>
          </w:p>
        </w:tc>
        <w:tc>
          <w:tcPr>
            <w:tcW w:w="1418"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Облыстық</w:t>
            </w:r>
          </w:p>
        </w:tc>
        <w:tc>
          <w:tcPr>
            <w:tcW w:w="1134" w:type="dxa"/>
          </w:tcPr>
          <w:p w:rsidR="00AC35F0" w:rsidRPr="00E56F15" w:rsidRDefault="005647CD" w:rsidP="00FB6858">
            <w:pPr>
              <w:rPr>
                <w:rStyle w:val="af4"/>
                <w:rFonts w:ascii="Times New Roman" w:hAnsi="Times New Roman"/>
                <w:color w:val="auto"/>
                <w:u w:val="none"/>
                <w:lang w:val="kk-KZ"/>
              </w:rPr>
            </w:pPr>
            <w:r w:rsidRPr="00317E75">
              <w:rPr>
                <w:rStyle w:val="af4"/>
                <w:rFonts w:ascii="Times New Roman" w:hAnsi="Times New Roman"/>
                <w:color w:val="auto"/>
                <w:sz w:val="18"/>
                <w:u w:val="none"/>
                <w:lang w:val="kk-KZ"/>
              </w:rPr>
              <w:t>Мадақтама грамотасы</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Хажат А.Х.</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rPr>
            </w:pPr>
          </w:p>
        </w:tc>
        <w:tc>
          <w:tcPr>
            <w:tcW w:w="1843"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Шульга кирилл</w:t>
            </w:r>
          </w:p>
        </w:tc>
        <w:tc>
          <w:tcPr>
            <w:tcW w:w="2693" w:type="dxa"/>
          </w:tcPr>
          <w:p w:rsidR="00AC35F0"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Республикалық «ұлттық интернет» қашықтық олимпиадасы (қазақ тілі пәніен)</w:t>
            </w:r>
          </w:p>
          <w:p w:rsidR="00317E75" w:rsidRPr="00E56F15" w:rsidRDefault="00317E75" w:rsidP="00FB6858">
            <w:pPr>
              <w:rPr>
                <w:rStyle w:val="af4"/>
                <w:rFonts w:ascii="Times New Roman" w:hAnsi="Times New Roman"/>
                <w:color w:val="auto"/>
                <w:u w:val="none"/>
                <w:lang w:val="kk-KZ"/>
              </w:rPr>
            </w:pPr>
          </w:p>
        </w:tc>
        <w:tc>
          <w:tcPr>
            <w:tcW w:w="993" w:type="dxa"/>
          </w:tcPr>
          <w:p w:rsidR="00AC35F0" w:rsidRPr="00E56F15" w:rsidRDefault="00AC35F0" w:rsidP="00FB6858">
            <w:pPr>
              <w:jc w:val="center"/>
              <w:rPr>
                <w:rFonts w:ascii="Times New Roman" w:hAnsi="Times New Roman"/>
                <w:lang w:val="kk-KZ"/>
              </w:rPr>
            </w:pPr>
            <w:r w:rsidRPr="00E56F15">
              <w:rPr>
                <w:rFonts w:ascii="Times New Roman" w:hAnsi="Times New Roman"/>
                <w:lang w:val="kk-KZ"/>
              </w:rPr>
              <w:t>Декабрь</w:t>
            </w:r>
          </w:p>
        </w:tc>
        <w:tc>
          <w:tcPr>
            <w:tcW w:w="850"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5 б</w:t>
            </w:r>
            <w:r w:rsidRPr="00E56F15">
              <w:rPr>
                <w:rFonts w:ascii="Times New Roman" w:eastAsia="Calibri" w:hAnsi="Times New Roman"/>
                <w:lang w:val="kk-KZ"/>
              </w:rPr>
              <w:t xml:space="preserve"> сынып</w:t>
            </w:r>
          </w:p>
        </w:tc>
        <w:tc>
          <w:tcPr>
            <w:tcW w:w="1418"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Республикалық</w:t>
            </w:r>
          </w:p>
        </w:tc>
        <w:tc>
          <w:tcPr>
            <w:tcW w:w="1134"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Ііі дәрежелі диплом</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Хажат А.Х.</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Оралсын нурайым</w:t>
            </w:r>
          </w:p>
        </w:tc>
        <w:tc>
          <w:tcPr>
            <w:tcW w:w="2693"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Республикалық «ұлттық интернет» қашықтық олимпиадасы (қазақ тілі пәніен)</w:t>
            </w:r>
          </w:p>
        </w:tc>
        <w:tc>
          <w:tcPr>
            <w:tcW w:w="993" w:type="dxa"/>
          </w:tcPr>
          <w:p w:rsidR="00AC35F0" w:rsidRPr="00E56F15" w:rsidRDefault="00AC35F0" w:rsidP="00FB6858">
            <w:pPr>
              <w:jc w:val="center"/>
              <w:rPr>
                <w:rFonts w:ascii="Times New Roman" w:hAnsi="Times New Roman"/>
                <w:lang w:val="kk-KZ"/>
              </w:rPr>
            </w:pPr>
            <w:r w:rsidRPr="00E56F15">
              <w:rPr>
                <w:rFonts w:ascii="Times New Roman" w:hAnsi="Times New Roman"/>
                <w:lang w:val="kk-KZ"/>
              </w:rPr>
              <w:t>Декабрь</w:t>
            </w:r>
          </w:p>
        </w:tc>
        <w:tc>
          <w:tcPr>
            <w:tcW w:w="850"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11 а</w:t>
            </w:r>
            <w:r w:rsidRPr="00E56F15">
              <w:rPr>
                <w:rFonts w:ascii="Times New Roman" w:eastAsia="Calibri" w:hAnsi="Times New Roman"/>
                <w:lang w:val="kk-KZ"/>
              </w:rPr>
              <w:t xml:space="preserve"> сынып</w:t>
            </w:r>
          </w:p>
        </w:tc>
        <w:tc>
          <w:tcPr>
            <w:tcW w:w="1418"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Республикалық</w:t>
            </w:r>
          </w:p>
        </w:tc>
        <w:tc>
          <w:tcPr>
            <w:tcW w:w="1134"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Іі дәрежелі диплом</w:t>
            </w:r>
          </w:p>
          <w:p w:rsidR="00AC35F0" w:rsidRPr="00E56F15" w:rsidRDefault="00AC35F0" w:rsidP="00FB6858">
            <w:pPr>
              <w:rPr>
                <w:rStyle w:val="af4"/>
                <w:rFonts w:ascii="Times New Roman" w:hAnsi="Times New Roman"/>
                <w:color w:val="auto"/>
                <w:u w:val="none"/>
                <w:lang w:val="kk-KZ"/>
              </w:rPr>
            </w:pP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Хажат А.Х.</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Кадирбек  гүлдана</w:t>
            </w:r>
          </w:p>
        </w:tc>
        <w:tc>
          <w:tcPr>
            <w:tcW w:w="2693"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Республикалық «ұлттық интернет» қашықтық олимпиадасы (қазақ тілі пәніен)</w:t>
            </w:r>
          </w:p>
        </w:tc>
        <w:tc>
          <w:tcPr>
            <w:tcW w:w="993" w:type="dxa"/>
          </w:tcPr>
          <w:p w:rsidR="00AC35F0" w:rsidRPr="00E56F15" w:rsidRDefault="00AC35F0" w:rsidP="00FB6858">
            <w:pPr>
              <w:jc w:val="center"/>
              <w:rPr>
                <w:rFonts w:ascii="Times New Roman" w:hAnsi="Times New Roman"/>
                <w:lang w:val="kk-KZ"/>
              </w:rPr>
            </w:pPr>
            <w:r w:rsidRPr="00E56F15">
              <w:rPr>
                <w:rFonts w:ascii="Times New Roman" w:hAnsi="Times New Roman"/>
                <w:lang w:val="kk-KZ"/>
              </w:rPr>
              <w:t>Декабрь</w:t>
            </w:r>
          </w:p>
        </w:tc>
        <w:tc>
          <w:tcPr>
            <w:tcW w:w="850"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 xml:space="preserve">8 а </w:t>
            </w:r>
            <w:r w:rsidRPr="00E56F15">
              <w:rPr>
                <w:rFonts w:ascii="Times New Roman" w:eastAsia="Calibri" w:hAnsi="Times New Roman"/>
                <w:lang w:val="kk-KZ"/>
              </w:rPr>
              <w:t>сынып</w:t>
            </w:r>
          </w:p>
        </w:tc>
        <w:tc>
          <w:tcPr>
            <w:tcW w:w="1418"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Республикалық</w:t>
            </w:r>
          </w:p>
        </w:tc>
        <w:tc>
          <w:tcPr>
            <w:tcW w:w="1134"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Іі дәрежелі диплом</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Хажат А.Х.</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Төлеубек айдын</w:t>
            </w:r>
          </w:p>
        </w:tc>
        <w:tc>
          <w:tcPr>
            <w:tcW w:w="2693"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Республикалық «ұлттық интернет» қашықтық олимпиадасы (қазақ тілі пәніен)</w:t>
            </w:r>
          </w:p>
        </w:tc>
        <w:tc>
          <w:tcPr>
            <w:tcW w:w="993" w:type="dxa"/>
          </w:tcPr>
          <w:p w:rsidR="00AC35F0" w:rsidRPr="00E56F15" w:rsidRDefault="00AC35F0" w:rsidP="00FB6858">
            <w:pPr>
              <w:jc w:val="center"/>
              <w:rPr>
                <w:rFonts w:ascii="Times New Roman" w:hAnsi="Times New Roman"/>
                <w:lang w:val="kk-KZ"/>
              </w:rPr>
            </w:pPr>
            <w:r w:rsidRPr="00E56F15">
              <w:rPr>
                <w:rFonts w:ascii="Times New Roman" w:hAnsi="Times New Roman"/>
                <w:lang w:val="kk-KZ"/>
              </w:rPr>
              <w:t>Декабрь</w:t>
            </w:r>
          </w:p>
        </w:tc>
        <w:tc>
          <w:tcPr>
            <w:tcW w:w="850"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 xml:space="preserve">8 а </w:t>
            </w:r>
            <w:r w:rsidRPr="00E56F15">
              <w:rPr>
                <w:rFonts w:ascii="Times New Roman" w:eastAsia="Calibri" w:hAnsi="Times New Roman"/>
                <w:lang w:val="kk-KZ"/>
              </w:rPr>
              <w:t>сынып</w:t>
            </w:r>
          </w:p>
        </w:tc>
        <w:tc>
          <w:tcPr>
            <w:tcW w:w="1418"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Республикалық</w:t>
            </w:r>
          </w:p>
        </w:tc>
        <w:tc>
          <w:tcPr>
            <w:tcW w:w="1134"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Ііі дәрежелі диплом</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Хажат А.Х.</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Кадирбек  гүлдана</w:t>
            </w:r>
          </w:p>
        </w:tc>
        <w:tc>
          <w:tcPr>
            <w:tcW w:w="2693"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Қазақ тілі пәні олимпиадасы</w:t>
            </w:r>
          </w:p>
        </w:tc>
        <w:tc>
          <w:tcPr>
            <w:tcW w:w="993" w:type="dxa"/>
          </w:tcPr>
          <w:p w:rsidR="00AC35F0" w:rsidRPr="00E56F15" w:rsidRDefault="00AC35F0" w:rsidP="00FB6858">
            <w:pPr>
              <w:rPr>
                <w:rStyle w:val="af4"/>
                <w:rFonts w:ascii="Times New Roman" w:hAnsi="Times New Roman"/>
                <w:color w:val="auto"/>
                <w:u w:val="none"/>
                <w:lang w:val="kk-KZ"/>
              </w:rPr>
            </w:pPr>
            <w:r w:rsidRPr="00E56F15">
              <w:rPr>
                <w:rFonts w:ascii="Times New Roman" w:hAnsi="Times New Roman"/>
                <w:lang w:val="kk-KZ"/>
              </w:rPr>
              <w:t>Декабрь</w:t>
            </w:r>
          </w:p>
        </w:tc>
        <w:tc>
          <w:tcPr>
            <w:tcW w:w="850"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 xml:space="preserve">8 а </w:t>
            </w:r>
            <w:r w:rsidRPr="00E56F15">
              <w:rPr>
                <w:rFonts w:ascii="Times New Roman" w:eastAsia="Calibri" w:hAnsi="Times New Roman"/>
                <w:lang w:val="kk-KZ"/>
              </w:rPr>
              <w:t>сынып</w:t>
            </w:r>
          </w:p>
        </w:tc>
        <w:tc>
          <w:tcPr>
            <w:tcW w:w="1418"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Аудандық</w:t>
            </w:r>
          </w:p>
        </w:tc>
        <w:tc>
          <w:tcPr>
            <w:tcW w:w="1134" w:type="dxa"/>
          </w:tcPr>
          <w:p w:rsidR="00AC35F0" w:rsidRPr="00E56F15" w:rsidRDefault="00AC35F0" w:rsidP="00FB6858">
            <w:pPr>
              <w:jc w:val="center"/>
              <w:rPr>
                <w:rFonts w:ascii="Times New Roman" w:hAnsi="Times New Roman"/>
                <w:lang w:val="kk-KZ"/>
              </w:rPr>
            </w:pPr>
            <w:r w:rsidRPr="00E56F15">
              <w:rPr>
                <w:rStyle w:val="af4"/>
                <w:rFonts w:ascii="Times New Roman" w:hAnsi="Times New Roman"/>
                <w:color w:val="auto"/>
                <w:u w:val="none"/>
                <w:lang w:val="kk-KZ"/>
              </w:rPr>
              <w:t>Іі орын</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Хажат А.Х.</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Ахмедиярова маржан</w:t>
            </w:r>
          </w:p>
        </w:tc>
        <w:tc>
          <w:tcPr>
            <w:tcW w:w="2693"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Мағжан оқуы</w:t>
            </w:r>
          </w:p>
        </w:tc>
        <w:tc>
          <w:tcPr>
            <w:tcW w:w="993" w:type="dxa"/>
          </w:tcPr>
          <w:p w:rsidR="00AC35F0" w:rsidRPr="00E56F15" w:rsidRDefault="00AC35F0" w:rsidP="00FB6858">
            <w:pPr>
              <w:jc w:val="center"/>
              <w:rPr>
                <w:rFonts w:ascii="Times New Roman" w:hAnsi="Times New Roman"/>
                <w:lang w:val="kk-KZ"/>
              </w:rPr>
            </w:pPr>
            <w:r w:rsidRPr="00E56F15">
              <w:rPr>
                <w:rFonts w:ascii="Times New Roman" w:hAnsi="Times New Roman"/>
                <w:lang w:val="kk-KZ"/>
              </w:rPr>
              <w:t>Апрель</w:t>
            </w:r>
          </w:p>
        </w:tc>
        <w:tc>
          <w:tcPr>
            <w:tcW w:w="850" w:type="dxa"/>
          </w:tcPr>
          <w:p w:rsidR="00AC35F0" w:rsidRPr="00E56F15" w:rsidRDefault="00AC35F0" w:rsidP="00FB6858">
            <w:pPr>
              <w:jc w:val="center"/>
              <w:rPr>
                <w:rFonts w:ascii="Times New Roman" w:eastAsia="Calibri" w:hAnsi="Times New Roman"/>
                <w:lang w:val="kk-KZ"/>
              </w:rPr>
            </w:pPr>
            <w:r w:rsidRPr="00E56F15">
              <w:rPr>
                <w:rStyle w:val="af4"/>
                <w:rFonts w:ascii="Times New Roman" w:hAnsi="Times New Roman"/>
                <w:color w:val="auto"/>
                <w:u w:val="none"/>
                <w:lang w:val="kk-KZ"/>
              </w:rPr>
              <w:t xml:space="preserve">8 а </w:t>
            </w:r>
            <w:r w:rsidRPr="00E56F15">
              <w:rPr>
                <w:rFonts w:ascii="Times New Roman" w:eastAsia="Calibri" w:hAnsi="Times New Roman"/>
                <w:lang w:val="kk-KZ"/>
              </w:rPr>
              <w:t>сынып</w:t>
            </w:r>
          </w:p>
        </w:tc>
        <w:tc>
          <w:tcPr>
            <w:tcW w:w="1418"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Аудандық</w:t>
            </w:r>
          </w:p>
        </w:tc>
        <w:tc>
          <w:tcPr>
            <w:tcW w:w="1134"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Ііі орын</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Хажат А.Х.</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Акимжанова еркежан</w:t>
            </w:r>
          </w:p>
        </w:tc>
        <w:tc>
          <w:tcPr>
            <w:tcW w:w="2693"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Мағжан оқуы</w:t>
            </w:r>
          </w:p>
        </w:tc>
        <w:tc>
          <w:tcPr>
            <w:tcW w:w="993" w:type="dxa"/>
          </w:tcPr>
          <w:p w:rsidR="00AC35F0" w:rsidRPr="00E56F15" w:rsidRDefault="00AC35F0" w:rsidP="00FB6858">
            <w:pPr>
              <w:jc w:val="center"/>
              <w:rPr>
                <w:rFonts w:ascii="Times New Roman" w:hAnsi="Times New Roman"/>
                <w:lang w:val="kk-KZ"/>
              </w:rPr>
            </w:pPr>
            <w:r w:rsidRPr="00E56F15">
              <w:rPr>
                <w:rFonts w:ascii="Times New Roman" w:hAnsi="Times New Roman"/>
                <w:lang w:val="kk-KZ"/>
              </w:rPr>
              <w:t>Апрель</w:t>
            </w:r>
          </w:p>
        </w:tc>
        <w:tc>
          <w:tcPr>
            <w:tcW w:w="850" w:type="dxa"/>
          </w:tcPr>
          <w:p w:rsidR="00AC35F0" w:rsidRPr="00E56F15" w:rsidRDefault="00AC35F0" w:rsidP="00FB6858">
            <w:pPr>
              <w:jc w:val="center"/>
              <w:rPr>
                <w:rFonts w:ascii="Times New Roman" w:eastAsia="Calibri" w:hAnsi="Times New Roman"/>
                <w:lang w:val="kk-KZ"/>
              </w:rPr>
            </w:pPr>
            <w:r w:rsidRPr="00E56F15">
              <w:rPr>
                <w:rStyle w:val="af4"/>
                <w:rFonts w:ascii="Times New Roman" w:hAnsi="Times New Roman"/>
                <w:color w:val="auto"/>
                <w:u w:val="none"/>
                <w:lang w:val="kk-KZ"/>
              </w:rPr>
              <w:t xml:space="preserve">8 а </w:t>
            </w:r>
            <w:r w:rsidRPr="00E56F15">
              <w:rPr>
                <w:rFonts w:ascii="Times New Roman" w:eastAsia="Calibri" w:hAnsi="Times New Roman"/>
                <w:lang w:val="kk-KZ"/>
              </w:rPr>
              <w:t>сынып</w:t>
            </w:r>
          </w:p>
        </w:tc>
        <w:tc>
          <w:tcPr>
            <w:tcW w:w="1418"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Аудандық</w:t>
            </w:r>
          </w:p>
        </w:tc>
        <w:tc>
          <w:tcPr>
            <w:tcW w:w="1134" w:type="dxa"/>
          </w:tcPr>
          <w:p w:rsidR="00AC35F0" w:rsidRPr="00E56F15" w:rsidRDefault="00AC35F0" w:rsidP="00FB6858">
            <w:pPr>
              <w:rPr>
                <w:rStyle w:val="af4"/>
                <w:rFonts w:ascii="Times New Roman" w:hAnsi="Times New Roman"/>
                <w:color w:val="auto"/>
                <w:u w:val="none"/>
                <w:lang w:val="kk-KZ"/>
              </w:rPr>
            </w:pPr>
            <w:r w:rsidRPr="00E56F15">
              <w:rPr>
                <w:rStyle w:val="af4"/>
                <w:rFonts w:ascii="Times New Roman" w:hAnsi="Times New Roman"/>
                <w:color w:val="auto"/>
                <w:u w:val="none"/>
                <w:lang w:val="kk-KZ"/>
              </w:rPr>
              <w:t>Грамота</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Хажат А.Х.</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rPr>
                <w:rFonts w:ascii="Times New Roman" w:eastAsia="Calibri" w:hAnsi="Times New Roman"/>
                <w:lang w:val="kk-KZ"/>
              </w:rPr>
            </w:pPr>
            <w:r w:rsidRPr="00E56F15">
              <w:rPr>
                <w:rFonts w:ascii="Times New Roman" w:eastAsia="Calibri" w:hAnsi="Times New Roman"/>
                <w:lang w:val="kk-KZ"/>
              </w:rPr>
              <w:t xml:space="preserve">Жанаихан Дариға </w:t>
            </w:r>
          </w:p>
        </w:tc>
        <w:tc>
          <w:tcPr>
            <w:tcW w:w="2693" w:type="dxa"/>
          </w:tcPr>
          <w:p w:rsidR="00AC35F0" w:rsidRPr="00E56F15" w:rsidRDefault="00AC35F0" w:rsidP="00FB6858">
            <w:pPr>
              <w:shd w:val="clear" w:color="auto" w:fill="FFFFFF"/>
              <w:rPr>
                <w:rFonts w:ascii="Times New Roman" w:hAnsi="Times New Roman"/>
                <w:lang w:val="kk-KZ"/>
              </w:rPr>
            </w:pPr>
            <w:r w:rsidRPr="00E56F15">
              <w:rPr>
                <w:rFonts w:ascii="Times New Roman" w:hAnsi="Times New Roman"/>
                <w:lang w:val="kk-KZ"/>
              </w:rPr>
              <w:t xml:space="preserve">Ғылыми жоба </w:t>
            </w:r>
          </w:p>
        </w:tc>
        <w:tc>
          <w:tcPr>
            <w:tcW w:w="993" w:type="dxa"/>
          </w:tcPr>
          <w:p w:rsidR="00AC35F0" w:rsidRPr="00E56F15" w:rsidRDefault="00AC35F0" w:rsidP="00FB6858">
            <w:pPr>
              <w:jc w:val="center"/>
              <w:rPr>
                <w:rFonts w:ascii="Times New Roman" w:hAnsi="Times New Roman"/>
                <w:lang w:val="kk-KZ"/>
              </w:rPr>
            </w:pPr>
            <w:r w:rsidRPr="00E56F15">
              <w:rPr>
                <w:rFonts w:ascii="Times New Roman" w:hAnsi="Times New Roman"/>
                <w:lang w:val="kk-KZ"/>
              </w:rPr>
              <w:t>апрель</w:t>
            </w:r>
          </w:p>
        </w:tc>
        <w:tc>
          <w:tcPr>
            <w:tcW w:w="850" w:type="dxa"/>
          </w:tcPr>
          <w:p w:rsidR="00AC35F0" w:rsidRPr="00E56F15" w:rsidRDefault="00AC35F0" w:rsidP="00FB6858">
            <w:pPr>
              <w:jc w:val="center"/>
              <w:rPr>
                <w:rStyle w:val="af4"/>
                <w:rFonts w:ascii="Times New Roman" w:hAnsi="Times New Roman"/>
                <w:color w:val="auto"/>
                <w:u w:val="none"/>
                <w:lang w:val="kk-KZ"/>
              </w:rPr>
            </w:pPr>
            <w:r w:rsidRPr="00E56F15">
              <w:rPr>
                <w:rStyle w:val="af4"/>
                <w:rFonts w:ascii="Times New Roman" w:hAnsi="Times New Roman"/>
                <w:color w:val="auto"/>
                <w:u w:val="none"/>
                <w:lang w:val="kk-KZ"/>
              </w:rPr>
              <w:t>5 сынып</w:t>
            </w:r>
          </w:p>
        </w:tc>
        <w:tc>
          <w:tcPr>
            <w:tcW w:w="1418"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 xml:space="preserve">Мектепшілік </w:t>
            </w:r>
          </w:p>
        </w:tc>
        <w:tc>
          <w:tcPr>
            <w:tcW w:w="1134"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3 орын</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Хонан Б.Х.</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rPr>
                <w:rFonts w:ascii="Times New Roman" w:eastAsia="Calibri" w:hAnsi="Times New Roman"/>
                <w:color w:val="000000"/>
                <w:lang w:val="kk-KZ"/>
              </w:rPr>
            </w:pPr>
            <w:r w:rsidRPr="00E56F15">
              <w:rPr>
                <w:rFonts w:ascii="Times New Roman" w:eastAsia="Calibri" w:hAnsi="Times New Roman"/>
                <w:color w:val="000000"/>
                <w:lang w:val="kk-KZ"/>
              </w:rPr>
              <w:t xml:space="preserve">Котарбаева Аружан </w:t>
            </w:r>
          </w:p>
        </w:tc>
        <w:tc>
          <w:tcPr>
            <w:tcW w:w="2693" w:type="dxa"/>
          </w:tcPr>
          <w:p w:rsidR="00AC35F0" w:rsidRPr="00E56F15" w:rsidRDefault="00AC35F0" w:rsidP="00FB6858">
            <w:pPr>
              <w:shd w:val="clear" w:color="auto" w:fill="FFFFFF"/>
              <w:rPr>
                <w:rFonts w:ascii="Times New Roman" w:hAnsi="Times New Roman"/>
                <w:color w:val="000000"/>
                <w:lang w:val="en-US"/>
              </w:rPr>
            </w:pPr>
            <w:r w:rsidRPr="00E56F15">
              <w:rPr>
                <w:rFonts w:ascii="Times New Roman" w:hAnsi="Times New Roman"/>
                <w:lang w:val="en-US"/>
              </w:rPr>
              <w:t xml:space="preserve">British Bulldog </w:t>
            </w:r>
          </w:p>
        </w:tc>
        <w:tc>
          <w:tcPr>
            <w:tcW w:w="993" w:type="dxa"/>
          </w:tcPr>
          <w:p w:rsidR="00AC35F0" w:rsidRPr="00E56F15" w:rsidRDefault="00AC35F0" w:rsidP="00FB6858">
            <w:pPr>
              <w:jc w:val="center"/>
              <w:rPr>
                <w:rFonts w:ascii="Times New Roman" w:hAnsi="Times New Roman"/>
                <w:lang w:val="kk-KZ"/>
              </w:rPr>
            </w:pPr>
            <w:r w:rsidRPr="00E56F15">
              <w:rPr>
                <w:rFonts w:ascii="Times New Roman" w:hAnsi="Times New Roman"/>
                <w:lang w:val="kk-KZ"/>
              </w:rPr>
              <w:t>Декабрь</w:t>
            </w:r>
          </w:p>
        </w:tc>
        <w:tc>
          <w:tcPr>
            <w:tcW w:w="850" w:type="dxa"/>
          </w:tcPr>
          <w:p w:rsidR="00AC35F0" w:rsidRPr="00E56F15" w:rsidRDefault="00AC35F0" w:rsidP="00FB6858">
            <w:pPr>
              <w:jc w:val="center"/>
              <w:rPr>
                <w:rStyle w:val="af4"/>
                <w:rFonts w:ascii="Times New Roman" w:hAnsi="Times New Roman"/>
                <w:lang w:val="kk-KZ"/>
              </w:rPr>
            </w:pPr>
            <w:r w:rsidRPr="00E56F15">
              <w:rPr>
                <w:rStyle w:val="af4"/>
                <w:rFonts w:ascii="Times New Roman" w:hAnsi="Times New Roman"/>
                <w:lang w:val="kk-KZ"/>
              </w:rPr>
              <w:t>5 сынып</w:t>
            </w:r>
          </w:p>
        </w:tc>
        <w:tc>
          <w:tcPr>
            <w:tcW w:w="1418"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Республикалық</w:t>
            </w:r>
          </w:p>
        </w:tc>
        <w:tc>
          <w:tcPr>
            <w:tcW w:w="1134"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3 орын</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Хонан Б.Х.</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rPr>
                <w:rFonts w:ascii="Times New Roman" w:eastAsia="Calibri" w:hAnsi="Times New Roman"/>
                <w:color w:val="000000"/>
                <w:lang w:val="kk-KZ"/>
              </w:rPr>
            </w:pPr>
            <w:r w:rsidRPr="00E56F15">
              <w:rPr>
                <w:rFonts w:ascii="Times New Roman" w:eastAsia="Calibri" w:hAnsi="Times New Roman"/>
                <w:color w:val="000000"/>
                <w:lang w:val="kk-KZ"/>
              </w:rPr>
              <w:t xml:space="preserve">Өзгеріс Жансая </w:t>
            </w:r>
          </w:p>
        </w:tc>
        <w:tc>
          <w:tcPr>
            <w:tcW w:w="2693" w:type="dxa"/>
          </w:tcPr>
          <w:p w:rsidR="00AC35F0" w:rsidRPr="00E56F15" w:rsidRDefault="00AC35F0" w:rsidP="00FB6858">
            <w:pPr>
              <w:shd w:val="clear" w:color="auto" w:fill="FFFFFF"/>
              <w:rPr>
                <w:rFonts w:ascii="Times New Roman" w:hAnsi="Times New Roman"/>
                <w:lang w:val="en-US"/>
              </w:rPr>
            </w:pPr>
            <w:r w:rsidRPr="00E56F15">
              <w:rPr>
                <w:rFonts w:ascii="Times New Roman" w:hAnsi="Times New Roman"/>
                <w:color w:val="000000"/>
                <w:lang w:val="kk-KZ"/>
              </w:rPr>
              <w:t>Ителектуалдық олимпиада</w:t>
            </w:r>
            <w:r w:rsidRPr="00E56F15">
              <w:rPr>
                <w:rFonts w:ascii="Times New Roman" w:hAnsi="Times New Roman"/>
                <w:color w:val="000000"/>
                <w:lang w:val="en-US"/>
              </w:rPr>
              <w:t xml:space="preserve"> </w:t>
            </w:r>
            <w:r w:rsidRPr="00E56F15">
              <w:rPr>
                <w:rFonts w:ascii="Times New Roman" w:hAnsi="Times New Roman"/>
                <w:lang w:val="en-US"/>
              </w:rPr>
              <w:t>NIO</w:t>
            </w:r>
          </w:p>
        </w:tc>
        <w:tc>
          <w:tcPr>
            <w:tcW w:w="993"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14.05.</w:t>
            </w:r>
          </w:p>
          <w:p w:rsidR="00AC35F0" w:rsidRPr="00E56F15" w:rsidRDefault="00AC35F0" w:rsidP="00FB6858">
            <w:pPr>
              <w:jc w:val="center"/>
              <w:rPr>
                <w:rFonts w:ascii="Times New Roman" w:eastAsia="Calibri" w:hAnsi="Times New Roman"/>
              </w:rPr>
            </w:pPr>
            <w:r w:rsidRPr="00E56F15">
              <w:rPr>
                <w:rFonts w:ascii="Times New Roman" w:eastAsia="Calibri" w:hAnsi="Times New Roman"/>
                <w:lang w:val="kk-KZ"/>
              </w:rPr>
              <w:t>2018</w:t>
            </w:r>
          </w:p>
        </w:tc>
        <w:tc>
          <w:tcPr>
            <w:tcW w:w="850" w:type="dxa"/>
          </w:tcPr>
          <w:p w:rsidR="00AC35F0" w:rsidRPr="00E56F15" w:rsidRDefault="00AC35F0" w:rsidP="00FB6858">
            <w:pPr>
              <w:jc w:val="center"/>
              <w:rPr>
                <w:rStyle w:val="af4"/>
                <w:rFonts w:ascii="Times New Roman" w:hAnsi="Times New Roman"/>
                <w:lang w:val="kk-KZ"/>
              </w:rPr>
            </w:pPr>
            <w:r w:rsidRPr="00E56F15">
              <w:rPr>
                <w:rStyle w:val="af4"/>
                <w:rFonts w:ascii="Times New Roman" w:hAnsi="Times New Roman"/>
                <w:lang w:val="kk-KZ"/>
              </w:rPr>
              <w:t>5 сынып</w:t>
            </w:r>
          </w:p>
        </w:tc>
        <w:tc>
          <w:tcPr>
            <w:tcW w:w="1418"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Республикалық</w:t>
            </w:r>
          </w:p>
        </w:tc>
        <w:tc>
          <w:tcPr>
            <w:tcW w:w="1134"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 xml:space="preserve">Сертификат </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Хонан Б.Х.</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rPr>
                <w:rFonts w:ascii="Times New Roman" w:eastAsia="Calibri" w:hAnsi="Times New Roman"/>
                <w:color w:val="000000"/>
                <w:lang w:val="kk-KZ"/>
              </w:rPr>
            </w:pPr>
            <w:r w:rsidRPr="00E56F15">
              <w:rPr>
                <w:rFonts w:ascii="Times New Roman" w:eastAsia="Calibri" w:hAnsi="Times New Roman"/>
                <w:color w:val="000000"/>
                <w:lang w:val="kk-KZ"/>
              </w:rPr>
              <w:t xml:space="preserve">Жанайхан Дариға </w:t>
            </w:r>
          </w:p>
        </w:tc>
        <w:tc>
          <w:tcPr>
            <w:tcW w:w="2693" w:type="dxa"/>
          </w:tcPr>
          <w:p w:rsidR="00AC35F0" w:rsidRPr="00E56F15" w:rsidRDefault="00AC35F0" w:rsidP="00FB6858">
            <w:pPr>
              <w:shd w:val="clear" w:color="auto" w:fill="FFFFFF"/>
              <w:rPr>
                <w:rFonts w:ascii="Times New Roman" w:hAnsi="Times New Roman"/>
                <w:lang w:val="en-US"/>
              </w:rPr>
            </w:pPr>
            <w:r w:rsidRPr="00E56F15">
              <w:rPr>
                <w:rFonts w:ascii="Times New Roman" w:eastAsia="Calibri" w:hAnsi="Times New Roman"/>
                <w:lang w:val="kk-KZ"/>
              </w:rPr>
              <w:t>Ғылыми жоба</w:t>
            </w:r>
          </w:p>
        </w:tc>
        <w:tc>
          <w:tcPr>
            <w:tcW w:w="993" w:type="dxa"/>
          </w:tcPr>
          <w:p w:rsidR="00AC35F0" w:rsidRPr="00E56F15" w:rsidRDefault="00AC35F0" w:rsidP="00FB6858">
            <w:pPr>
              <w:jc w:val="center"/>
              <w:rPr>
                <w:rFonts w:ascii="Times New Roman" w:eastAsia="Calibri" w:hAnsi="Times New Roman"/>
              </w:rPr>
            </w:pPr>
          </w:p>
        </w:tc>
        <w:tc>
          <w:tcPr>
            <w:tcW w:w="850" w:type="dxa"/>
          </w:tcPr>
          <w:p w:rsidR="00AC35F0" w:rsidRPr="00E56F15" w:rsidRDefault="00AC35F0" w:rsidP="00FB6858">
            <w:pPr>
              <w:jc w:val="center"/>
              <w:rPr>
                <w:rStyle w:val="af4"/>
                <w:rFonts w:ascii="Times New Roman" w:hAnsi="Times New Roman"/>
                <w:lang w:val="kk-KZ"/>
              </w:rPr>
            </w:pPr>
            <w:r w:rsidRPr="00E56F15">
              <w:rPr>
                <w:rStyle w:val="af4"/>
                <w:rFonts w:ascii="Times New Roman" w:hAnsi="Times New Roman"/>
                <w:lang w:val="kk-KZ"/>
              </w:rPr>
              <w:t>5 сынып</w:t>
            </w:r>
          </w:p>
        </w:tc>
        <w:tc>
          <w:tcPr>
            <w:tcW w:w="1418"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Аудандық</w:t>
            </w:r>
          </w:p>
        </w:tc>
        <w:tc>
          <w:tcPr>
            <w:tcW w:w="1134"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грамота</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Хонан Б.Х.</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rPr>
                <w:rFonts w:ascii="Times New Roman" w:eastAsia="Calibri" w:hAnsi="Times New Roman"/>
                <w:color w:val="000000"/>
                <w:lang w:val="kk-KZ"/>
              </w:rPr>
            </w:pPr>
          </w:p>
          <w:p w:rsidR="00AC35F0" w:rsidRPr="00E56F15" w:rsidRDefault="00AC35F0" w:rsidP="00FB6858">
            <w:pPr>
              <w:rPr>
                <w:rFonts w:ascii="Times New Roman" w:eastAsia="Calibri" w:hAnsi="Times New Roman"/>
                <w:color w:val="000000"/>
                <w:lang w:val="kk-KZ"/>
              </w:rPr>
            </w:pPr>
            <w:r w:rsidRPr="00E56F15">
              <w:rPr>
                <w:rFonts w:ascii="Times New Roman" w:eastAsia="Calibri" w:hAnsi="Times New Roman"/>
                <w:color w:val="000000"/>
                <w:lang w:val="kk-KZ"/>
              </w:rPr>
              <w:t>Дулат Айгерім</w:t>
            </w:r>
          </w:p>
        </w:tc>
        <w:tc>
          <w:tcPr>
            <w:tcW w:w="2693" w:type="dxa"/>
          </w:tcPr>
          <w:p w:rsidR="00AC35F0" w:rsidRPr="00E56F15" w:rsidRDefault="00AC35F0" w:rsidP="00FB6858">
            <w:pPr>
              <w:shd w:val="clear" w:color="auto" w:fill="FFFFFF"/>
              <w:rPr>
                <w:rFonts w:ascii="Times New Roman" w:eastAsia="Calibri" w:hAnsi="Times New Roman"/>
                <w:lang w:val="kk-KZ"/>
              </w:rPr>
            </w:pPr>
            <w:r w:rsidRPr="00E56F15">
              <w:rPr>
                <w:rFonts w:ascii="Times New Roman" w:hAnsi="Times New Roman"/>
                <w:color w:val="000000"/>
                <w:lang w:val="kk-KZ"/>
              </w:rPr>
              <w:t>Ителектуалдық олимпиада</w:t>
            </w:r>
          </w:p>
        </w:tc>
        <w:tc>
          <w:tcPr>
            <w:tcW w:w="993"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14.05.</w:t>
            </w:r>
          </w:p>
          <w:p w:rsidR="00AC35F0" w:rsidRPr="00E56F15" w:rsidRDefault="00AC35F0" w:rsidP="00FB6858">
            <w:pPr>
              <w:jc w:val="center"/>
              <w:rPr>
                <w:rFonts w:ascii="Times New Roman" w:eastAsia="Calibri" w:hAnsi="Times New Roman"/>
              </w:rPr>
            </w:pPr>
            <w:r w:rsidRPr="00E56F15">
              <w:rPr>
                <w:rFonts w:ascii="Times New Roman" w:eastAsia="Calibri" w:hAnsi="Times New Roman"/>
                <w:lang w:val="kk-KZ"/>
              </w:rPr>
              <w:t>2018</w:t>
            </w:r>
          </w:p>
        </w:tc>
        <w:tc>
          <w:tcPr>
            <w:tcW w:w="850" w:type="dxa"/>
          </w:tcPr>
          <w:p w:rsidR="00AC35F0" w:rsidRPr="00E56F15" w:rsidRDefault="00AC35F0" w:rsidP="00FB6858">
            <w:pPr>
              <w:jc w:val="center"/>
              <w:rPr>
                <w:rStyle w:val="af4"/>
                <w:rFonts w:ascii="Times New Roman" w:hAnsi="Times New Roman"/>
                <w:lang w:val="kk-KZ"/>
              </w:rPr>
            </w:pPr>
            <w:r w:rsidRPr="00E56F15">
              <w:rPr>
                <w:rStyle w:val="af4"/>
                <w:rFonts w:ascii="Times New Roman" w:hAnsi="Times New Roman"/>
                <w:lang w:val="kk-KZ"/>
              </w:rPr>
              <w:t>5 сынып</w:t>
            </w:r>
          </w:p>
        </w:tc>
        <w:tc>
          <w:tcPr>
            <w:tcW w:w="1418"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Республикалық</w:t>
            </w:r>
          </w:p>
        </w:tc>
        <w:tc>
          <w:tcPr>
            <w:tcW w:w="1134"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Сертификат</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Хонан Б.Х.</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rPr>
                <w:rFonts w:ascii="Times New Roman" w:eastAsia="Calibri" w:hAnsi="Times New Roman"/>
                <w:color w:val="000000"/>
                <w:lang w:val="kk-KZ"/>
              </w:rPr>
            </w:pPr>
            <w:r w:rsidRPr="00E56F15">
              <w:rPr>
                <w:rFonts w:ascii="Times New Roman" w:eastAsia="Calibri" w:hAnsi="Times New Roman"/>
                <w:color w:val="000000"/>
                <w:lang w:val="kk-KZ"/>
              </w:rPr>
              <w:t xml:space="preserve">Төлеубек Айдын </w:t>
            </w:r>
          </w:p>
        </w:tc>
        <w:tc>
          <w:tcPr>
            <w:tcW w:w="2693" w:type="dxa"/>
          </w:tcPr>
          <w:p w:rsidR="00AC35F0" w:rsidRPr="00E56F15" w:rsidRDefault="00AC35F0" w:rsidP="00FB6858">
            <w:pPr>
              <w:shd w:val="clear" w:color="auto" w:fill="FFFFFF"/>
              <w:rPr>
                <w:rFonts w:ascii="Times New Roman" w:hAnsi="Times New Roman"/>
                <w:color w:val="000000"/>
                <w:lang w:val="en-US"/>
              </w:rPr>
            </w:pPr>
            <w:r w:rsidRPr="00E56F15">
              <w:rPr>
                <w:rFonts w:ascii="Times New Roman" w:hAnsi="Times New Roman"/>
                <w:color w:val="000000"/>
                <w:lang w:val="kk-KZ"/>
              </w:rPr>
              <w:t>Ителектуалдық олимпиада</w:t>
            </w:r>
            <w:r w:rsidRPr="00E56F15">
              <w:rPr>
                <w:rFonts w:ascii="Times New Roman" w:hAnsi="Times New Roman"/>
                <w:color w:val="000000"/>
                <w:lang w:val="en-US"/>
              </w:rPr>
              <w:t xml:space="preserve"> </w:t>
            </w:r>
            <w:r w:rsidRPr="00E56F15">
              <w:rPr>
                <w:rFonts w:ascii="Times New Roman" w:hAnsi="Times New Roman"/>
                <w:lang w:val="en-US"/>
              </w:rPr>
              <w:t>NIO</w:t>
            </w:r>
          </w:p>
        </w:tc>
        <w:tc>
          <w:tcPr>
            <w:tcW w:w="993"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14.05.</w:t>
            </w:r>
          </w:p>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2018</w:t>
            </w:r>
          </w:p>
        </w:tc>
        <w:tc>
          <w:tcPr>
            <w:tcW w:w="850" w:type="dxa"/>
          </w:tcPr>
          <w:p w:rsidR="00AC35F0" w:rsidRPr="00E56F15" w:rsidRDefault="00AC35F0" w:rsidP="00FB6858">
            <w:pPr>
              <w:jc w:val="center"/>
              <w:rPr>
                <w:rStyle w:val="af4"/>
                <w:rFonts w:ascii="Times New Roman" w:hAnsi="Times New Roman"/>
                <w:lang w:val="kk-KZ"/>
              </w:rPr>
            </w:pPr>
            <w:r w:rsidRPr="00E56F15">
              <w:rPr>
                <w:rStyle w:val="af4"/>
                <w:rFonts w:ascii="Times New Roman" w:hAnsi="Times New Roman"/>
                <w:lang w:val="kk-KZ"/>
              </w:rPr>
              <w:t>5 сынып</w:t>
            </w:r>
          </w:p>
        </w:tc>
        <w:tc>
          <w:tcPr>
            <w:tcW w:w="1418"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Республикалық</w:t>
            </w:r>
          </w:p>
        </w:tc>
        <w:tc>
          <w:tcPr>
            <w:tcW w:w="1134"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3 орын</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Хонан Б.Х.</w:t>
            </w:r>
          </w:p>
        </w:tc>
      </w:tr>
      <w:tr w:rsidR="00AC35F0" w:rsidRPr="00E56F15" w:rsidTr="00317E75">
        <w:tc>
          <w:tcPr>
            <w:tcW w:w="709" w:type="dxa"/>
          </w:tcPr>
          <w:p w:rsidR="00AC35F0" w:rsidRPr="00E56F15" w:rsidRDefault="00AC35F0" w:rsidP="00FB6858">
            <w:pPr>
              <w:pStyle w:val="a8"/>
              <w:numPr>
                <w:ilvl w:val="0"/>
                <w:numId w:val="19"/>
              </w:numPr>
              <w:spacing w:after="0" w:line="240" w:lineRule="auto"/>
              <w:jc w:val="center"/>
              <w:rPr>
                <w:rFonts w:ascii="Times New Roman" w:eastAsia="Calibri" w:hAnsi="Times New Roman" w:cs="Times New Roman"/>
                <w:sz w:val="20"/>
                <w:szCs w:val="24"/>
                <w:lang w:val="kk-KZ"/>
              </w:rPr>
            </w:pPr>
          </w:p>
        </w:tc>
        <w:tc>
          <w:tcPr>
            <w:tcW w:w="1843" w:type="dxa"/>
          </w:tcPr>
          <w:p w:rsidR="00AC35F0" w:rsidRPr="00E56F15" w:rsidRDefault="00AC35F0" w:rsidP="00FB6858">
            <w:pPr>
              <w:rPr>
                <w:rFonts w:ascii="Times New Roman" w:eastAsia="Calibri" w:hAnsi="Times New Roman"/>
                <w:color w:val="000000"/>
                <w:lang w:val="kk-KZ"/>
              </w:rPr>
            </w:pPr>
            <w:r w:rsidRPr="00E56F15">
              <w:rPr>
                <w:rFonts w:ascii="Times New Roman" w:eastAsia="Calibri" w:hAnsi="Times New Roman"/>
                <w:color w:val="000000"/>
                <w:lang w:val="kk-KZ"/>
              </w:rPr>
              <w:t>Рахат Нұргүл</w:t>
            </w:r>
          </w:p>
        </w:tc>
        <w:tc>
          <w:tcPr>
            <w:tcW w:w="2693" w:type="dxa"/>
          </w:tcPr>
          <w:p w:rsidR="00AC35F0" w:rsidRPr="00E56F15" w:rsidRDefault="00AC35F0" w:rsidP="00FB6858">
            <w:pPr>
              <w:shd w:val="clear" w:color="auto" w:fill="FFFFFF"/>
              <w:rPr>
                <w:rFonts w:ascii="Times New Roman" w:hAnsi="Times New Roman"/>
                <w:color w:val="000000"/>
                <w:lang w:val="kk-KZ"/>
              </w:rPr>
            </w:pPr>
            <w:r w:rsidRPr="00E56F15">
              <w:rPr>
                <w:rFonts w:ascii="Times New Roman" w:hAnsi="Times New Roman"/>
                <w:color w:val="000000"/>
                <w:lang w:val="kk-KZ"/>
              </w:rPr>
              <w:t>Ителектуалдық олимпиада</w:t>
            </w:r>
            <w:r w:rsidRPr="00E56F15">
              <w:rPr>
                <w:rFonts w:ascii="Times New Roman" w:hAnsi="Times New Roman"/>
                <w:lang w:val="en-US"/>
              </w:rPr>
              <w:t xml:space="preserve"> NIO</w:t>
            </w:r>
          </w:p>
        </w:tc>
        <w:tc>
          <w:tcPr>
            <w:tcW w:w="993"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14.05.</w:t>
            </w:r>
          </w:p>
          <w:p w:rsidR="00AC35F0" w:rsidRPr="00E56F15" w:rsidRDefault="00AC35F0" w:rsidP="00FB6858">
            <w:pPr>
              <w:jc w:val="center"/>
              <w:rPr>
                <w:rFonts w:ascii="Times New Roman" w:eastAsia="Calibri" w:hAnsi="Times New Roman"/>
              </w:rPr>
            </w:pPr>
            <w:r w:rsidRPr="00E56F15">
              <w:rPr>
                <w:rFonts w:ascii="Times New Roman" w:eastAsia="Calibri" w:hAnsi="Times New Roman"/>
                <w:lang w:val="kk-KZ"/>
              </w:rPr>
              <w:t>2018</w:t>
            </w:r>
          </w:p>
        </w:tc>
        <w:tc>
          <w:tcPr>
            <w:tcW w:w="850" w:type="dxa"/>
          </w:tcPr>
          <w:p w:rsidR="00AC35F0" w:rsidRPr="00E56F15" w:rsidRDefault="00AC35F0" w:rsidP="00FB6858">
            <w:pPr>
              <w:jc w:val="center"/>
              <w:rPr>
                <w:rStyle w:val="af4"/>
                <w:rFonts w:ascii="Times New Roman" w:hAnsi="Times New Roman"/>
                <w:lang w:val="kk-KZ"/>
              </w:rPr>
            </w:pPr>
            <w:r w:rsidRPr="00E56F15">
              <w:rPr>
                <w:rStyle w:val="af4"/>
                <w:rFonts w:ascii="Times New Roman" w:hAnsi="Times New Roman"/>
                <w:lang w:val="kk-KZ"/>
              </w:rPr>
              <w:t>5 сынып</w:t>
            </w:r>
          </w:p>
        </w:tc>
        <w:tc>
          <w:tcPr>
            <w:tcW w:w="1418"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Республикалық</w:t>
            </w:r>
          </w:p>
        </w:tc>
        <w:tc>
          <w:tcPr>
            <w:tcW w:w="1134" w:type="dxa"/>
          </w:tcPr>
          <w:p w:rsidR="00AC35F0" w:rsidRPr="00E56F15" w:rsidRDefault="00AC35F0" w:rsidP="00FB6858">
            <w:pPr>
              <w:jc w:val="center"/>
              <w:rPr>
                <w:rFonts w:ascii="Times New Roman" w:eastAsia="Calibri" w:hAnsi="Times New Roman"/>
                <w:lang w:val="kk-KZ"/>
              </w:rPr>
            </w:pPr>
            <w:r w:rsidRPr="00E56F15">
              <w:rPr>
                <w:rFonts w:ascii="Times New Roman" w:eastAsia="Calibri" w:hAnsi="Times New Roman"/>
                <w:lang w:val="kk-KZ"/>
              </w:rPr>
              <w:t>3 орын</w:t>
            </w:r>
          </w:p>
        </w:tc>
        <w:tc>
          <w:tcPr>
            <w:tcW w:w="141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Хонан Б.Х.</w:t>
            </w:r>
          </w:p>
        </w:tc>
      </w:tr>
    </w:tbl>
    <w:p w:rsidR="00E56F15" w:rsidRPr="00983CB4" w:rsidRDefault="00E56F15" w:rsidP="00FB6858">
      <w:pPr>
        <w:ind w:left="-426" w:firstLine="426"/>
        <w:rPr>
          <w:rFonts w:ascii="Times New Roman" w:hAnsi="Times New Roman"/>
          <w:sz w:val="24"/>
          <w:lang w:val="kk-KZ"/>
        </w:rPr>
      </w:pPr>
    </w:p>
    <w:p w:rsidR="00AC35F0" w:rsidRPr="00983CB4" w:rsidRDefault="00AC35F0" w:rsidP="00FB6858">
      <w:pPr>
        <w:tabs>
          <w:tab w:val="left" w:pos="495"/>
          <w:tab w:val="center" w:pos="4677"/>
        </w:tabs>
        <w:ind w:left="-426" w:firstLine="426"/>
        <w:rPr>
          <w:rFonts w:ascii="Times New Roman" w:eastAsia="Calibri" w:hAnsi="Times New Roman"/>
          <w:b/>
          <w:sz w:val="24"/>
        </w:rPr>
      </w:pPr>
      <w:r w:rsidRPr="00983CB4">
        <w:rPr>
          <w:rFonts w:ascii="Times New Roman" w:eastAsia="Calibri" w:hAnsi="Times New Roman"/>
          <w:b/>
          <w:sz w:val="24"/>
        </w:rPr>
        <w:t>Достижения учителя</w:t>
      </w:r>
    </w:p>
    <w:tbl>
      <w:tblPr>
        <w:tblStyle w:val="a7"/>
        <w:tblW w:w="10915" w:type="dxa"/>
        <w:tblInd w:w="-176" w:type="dxa"/>
        <w:tblLook w:val="04A0" w:firstRow="1" w:lastRow="0" w:firstColumn="1" w:lastColumn="0" w:noHBand="0" w:noVBand="1"/>
      </w:tblPr>
      <w:tblGrid>
        <w:gridCol w:w="548"/>
        <w:gridCol w:w="3478"/>
        <w:gridCol w:w="1455"/>
        <w:gridCol w:w="1975"/>
        <w:gridCol w:w="1945"/>
        <w:gridCol w:w="1514"/>
      </w:tblGrid>
      <w:tr w:rsidR="00AC35F0" w:rsidRPr="00E56F15" w:rsidTr="00AC35F0">
        <w:tc>
          <w:tcPr>
            <w:tcW w:w="548" w:type="dxa"/>
          </w:tcPr>
          <w:p w:rsidR="00AC35F0" w:rsidRPr="00E56F15" w:rsidRDefault="00AC35F0" w:rsidP="00FB6858">
            <w:pPr>
              <w:jc w:val="center"/>
              <w:rPr>
                <w:rFonts w:ascii="Times New Roman" w:eastAsia="Calibri" w:hAnsi="Times New Roman"/>
                <w:b/>
              </w:rPr>
            </w:pPr>
            <w:r w:rsidRPr="00E56F15">
              <w:rPr>
                <w:rFonts w:ascii="Times New Roman" w:eastAsia="Calibri" w:hAnsi="Times New Roman"/>
                <w:b/>
              </w:rPr>
              <w:t>№</w:t>
            </w:r>
          </w:p>
        </w:tc>
        <w:tc>
          <w:tcPr>
            <w:tcW w:w="3478" w:type="dxa"/>
          </w:tcPr>
          <w:p w:rsidR="00AC35F0" w:rsidRPr="00E56F15" w:rsidRDefault="00AC35F0" w:rsidP="00FB6858">
            <w:pPr>
              <w:ind w:left="-426" w:firstLine="426"/>
              <w:rPr>
                <w:rFonts w:ascii="Times New Roman" w:eastAsia="Calibri" w:hAnsi="Times New Roman"/>
                <w:b/>
              </w:rPr>
            </w:pPr>
            <w:r w:rsidRPr="00E56F15">
              <w:rPr>
                <w:rFonts w:ascii="Times New Roman" w:eastAsia="Calibri" w:hAnsi="Times New Roman"/>
                <w:b/>
              </w:rPr>
              <w:t>Где участвова</w:t>
            </w:r>
            <w:proofErr w:type="gramStart"/>
            <w:r w:rsidRPr="00E56F15">
              <w:rPr>
                <w:rFonts w:ascii="Times New Roman" w:eastAsia="Calibri" w:hAnsi="Times New Roman"/>
                <w:b/>
              </w:rPr>
              <w:t>л(</w:t>
            </w:r>
            <w:proofErr w:type="gramEnd"/>
            <w:r w:rsidRPr="00E56F15">
              <w:rPr>
                <w:rFonts w:ascii="Times New Roman" w:eastAsia="Calibri" w:hAnsi="Times New Roman"/>
                <w:b/>
              </w:rPr>
              <w:t>соревнования, конкурсы, олимпиады)</w:t>
            </w:r>
          </w:p>
        </w:tc>
        <w:tc>
          <w:tcPr>
            <w:tcW w:w="1455" w:type="dxa"/>
          </w:tcPr>
          <w:p w:rsidR="00AC35F0" w:rsidRPr="00E56F15" w:rsidRDefault="00AC35F0" w:rsidP="00FB6858">
            <w:pPr>
              <w:ind w:left="60"/>
              <w:jc w:val="center"/>
              <w:rPr>
                <w:rFonts w:ascii="Times New Roman" w:eastAsia="Calibri" w:hAnsi="Times New Roman"/>
                <w:b/>
              </w:rPr>
            </w:pPr>
            <w:r w:rsidRPr="00E56F15">
              <w:rPr>
                <w:rFonts w:ascii="Times New Roman" w:eastAsia="Calibri" w:hAnsi="Times New Roman"/>
                <w:b/>
              </w:rPr>
              <w:t>Дата участия</w:t>
            </w:r>
          </w:p>
        </w:tc>
        <w:tc>
          <w:tcPr>
            <w:tcW w:w="1975" w:type="dxa"/>
          </w:tcPr>
          <w:p w:rsidR="00AC35F0" w:rsidRPr="00E56F15" w:rsidRDefault="00AC35F0" w:rsidP="00FB6858">
            <w:pPr>
              <w:ind w:left="60"/>
              <w:jc w:val="center"/>
              <w:rPr>
                <w:rFonts w:ascii="Times New Roman" w:eastAsia="Calibri" w:hAnsi="Times New Roman"/>
                <w:b/>
              </w:rPr>
            </w:pPr>
            <w:r w:rsidRPr="00E56F15">
              <w:rPr>
                <w:rFonts w:ascii="Times New Roman" w:eastAsia="Calibri" w:hAnsi="Times New Roman"/>
                <w:b/>
              </w:rPr>
              <w:t xml:space="preserve">Уровень (школьный, районный и </w:t>
            </w:r>
            <w:proofErr w:type="gramStart"/>
            <w:r w:rsidRPr="00E56F15">
              <w:rPr>
                <w:rFonts w:ascii="Times New Roman" w:eastAsia="Calibri" w:hAnsi="Times New Roman"/>
                <w:b/>
              </w:rPr>
              <w:t>др</w:t>
            </w:r>
            <w:proofErr w:type="gramEnd"/>
            <w:r w:rsidRPr="00E56F15">
              <w:rPr>
                <w:rFonts w:ascii="Times New Roman" w:eastAsia="Calibri" w:hAnsi="Times New Roman"/>
                <w:b/>
              </w:rPr>
              <w:t>)</w:t>
            </w:r>
          </w:p>
        </w:tc>
        <w:tc>
          <w:tcPr>
            <w:tcW w:w="1945" w:type="dxa"/>
          </w:tcPr>
          <w:p w:rsidR="00AC35F0" w:rsidRPr="00E56F15" w:rsidRDefault="00AC35F0" w:rsidP="00FB6858">
            <w:pPr>
              <w:ind w:left="60"/>
              <w:jc w:val="center"/>
              <w:rPr>
                <w:rFonts w:ascii="Times New Roman" w:eastAsia="Calibri" w:hAnsi="Times New Roman"/>
                <w:b/>
              </w:rPr>
            </w:pPr>
            <w:r w:rsidRPr="00E56F15">
              <w:rPr>
                <w:rFonts w:ascii="Times New Roman" w:eastAsia="Calibri" w:hAnsi="Times New Roman"/>
                <w:b/>
              </w:rPr>
              <w:t>Результат</w:t>
            </w:r>
          </w:p>
        </w:tc>
        <w:tc>
          <w:tcPr>
            <w:tcW w:w="1514" w:type="dxa"/>
          </w:tcPr>
          <w:p w:rsidR="00AC35F0" w:rsidRPr="00E56F15" w:rsidRDefault="00AC35F0" w:rsidP="00FB6858">
            <w:pPr>
              <w:ind w:left="-426" w:firstLine="426"/>
              <w:rPr>
                <w:rFonts w:ascii="Times New Roman" w:eastAsia="Calibri" w:hAnsi="Times New Roman"/>
                <w:b/>
              </w:rPr>
            </w:pPr>
            <w:r w:rsidRPr="00E56F15">
              <w:rPr>
                <w:rFonts w:ascii="Times New Roman" w:eastAsia="Calibri" w:hAnsi="Times New Roman"/>
                <w:b/>
              </w:rPr>
              <w:t>ФИО учителя</w:t>
            </w:r>
          </w:p>
        </w:tc>
      </w:tr>
      <w:tr w:rsidR="00AC35F0" w:rsidRPr="00E56F15" w:rsidTr="00AC35F0">
        <w:tc>
          <w:tcPr>
            <w:tcW w:w="548" w:type="dxa"/>
          </w:tcPr>
          <w:p w:rsidR="00AC35F0" w:rsidRPr="00E56F15" w:rsidRDefault="00AC35F0"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AC35F0" w:rsidRPr="00E56F15" w:rsidRDefault="00AC35F0" w:rsidP="00FB6858">
            <w:pPr>
              <w:rPr>
                <w:rFonts w:ascii="Times New Roman" w:eastAsia="Calibri" w:hAnsi="Times New Roman"/>
              </w:rPr>
            </w:pPr>
            <w:r w:rsidRPr="00E56F15">
              <w:rPr>
                <w:rFonts w:ascii="Times New Roman" w:eastAsia="Calibri" w:hAnsi="Times New Roman"/>
              </w:rPr>
              <w:t>Районный семинар начальных классов</w:t>
            </w:r>
          </w:p>
        </w:tc>
        <w:tc>
          <w:tcPr>
            <w:tcW w:w="145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2017 год</w:t>
            </w:r>
          </w:p>
        </w:tc>
        <w:tc>
          <w:tcPr>
            <w:tcW w:w="197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Район</w:t>
            </w:r>
          </w:p>
        </w:tc>
        <w:tc>
          <w:tcPr>
            <w:tcW w:w="194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Благодарственное письмо</w:t>
            </w:r>
          </w:p>
        </w:tc>
        <w:tc>
          <w:tcPr>
            <w:tcW w:w="1514" w:type="dxa"/>
          </w:tcPr>
          <w:p w:rsidR="00AC35F0" w:rsidRPr="00E56F15" w:rsidRDefault="00AC35F0" w:rsidP="00FB6858">
            <w:pPr>
              <w:ind w:left="-426" w:firstLine="426"/>
              <w:rPr>
                <w:rFonts w:ascii="Times New Roman" w:eastAsia="Calibri" w:hAnsi="Times New Roman"/>
              </w:rPr>
            </w:pPr>
            <w:r w:rsidRPr="00E56F15">
              <w:rPr>
                <w:rFonts w:ascii="Times New Roman" w:eastAsia="Calibri" w:hAnsi="Times New Roman"/>
              </w:rPr>
              <w:t>Хабалхах Р.</w:t>
            </w:r>
          </w:p>
        </w:tc>
      </w:tr>
      <w:tr w:rsidR="00AC35F0" w:rsidRPr="00E56F15" w:rsidTr="00AC35F0">
        <w:tc>
          <w:tcPr>
            <w:tcW w:w="548" w:type="dxa"/>
          </w:tcPr>
          <w:p w:rsidR="00AC35F0" w:rsidRPr="00E56F15" w:rsidRDefault="00AC35F0"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AC35F0" w:rsidRPr="00E56F15" w:rsidRDefault="00AC35F0" w:rsidP="00FB6858">
            <w:pPr>
              <w:rPr>
                <w:rFonts w:ascii="Times New Roman" w:eastAsia="Calibri" w:hAnsi="Times New Roman"/>
              </w:rPr>
            </w:pPr>
            <w:r w:rsidRPr="00E56F15">
              <w:rPr>
                <w:rFonts w:ascii="Times New Roman" w:eastAsia="Calibri" w:hAnsi="Times New Roman"/>
              </w:rPr>
              <w:t>Областной семинар начальных классов</w:t>
            </w:r>
          </w:p>
        </w:tc>
        <w:tc>
          <w:tcPr>
            <w:tcW w:w="145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2018 год</w:t>
            </w:r>
          </w:p>
        </w:tc>
        <w:tc>
          <w:tcPr>
            <w:tcW w:w="197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Область</w:t>
            </w:r>
          </w:p>
        </w:tc>
        <w:tc>
          <w:tcPr>
            <w:tcW w:w="194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Благодарственное письмо</w:t>
            </w:r>
          </w:p>
        </w:tc>
        <w:tc>
          <w:tcPr>
            <w:tcW w:w="1514" w:type="dxa"/>
          </w:tcPr>
          <w:p w:rsidR="00AC35F0" w:rsidRPr="00E56F15" w:rsidRDefault="00AC35F0" w:rsidP="00FB6858">
            <w:pPr>
              <w:ind w:left="-426" w:firstLine="426"/>
              <w:rPr>
                <w:rFonts w:ascii="Times New Roman" w:eastAsia="Calibri" w:hAnsi="Times New Roman"/>
              </w:rPr>
            </w:pPr>
            <w:r w:rsidRPr="00E56F15">
              <w:rPr>
                <w:rFonts w:ascii="Times New Roman" w:eastAsia="Calibri" w:hAnsi="Times New Roman"/>
              </w:rPr>
              <w:t>Хабалхах Р.</w:t>
            </w:r>
          </w:p>
        </w:tc>
      </w:tr>
      <w:tr w:rsidR="00AC35F0" w:rsidRPr="00E56F15" w:rsidTr="00AC35F0">
        <w:tc>
          <w:tcPr>
            <w:tcW w:w="548" w:type="dxa"/>
          </w:tcPr>
          <w:p w:rsidR="00AC35F0" w:rsidRPr="00E56F15" w:rsidRDefault="00AC35F0"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AC35F0" w:rsidRPr="00E56F15" w:rsidRDefault="00AC35F0" w:rsidP="00FB6858">
            <w:pPr>
              <w:ind w:firstLine="41"/>
              <w:rPr>
                <w:rFonts w:ascii="Times New Roman" w:eastAsia="Calibri" w:hAnsi="Times New Roman"/>
              </w:rPr>
            </w:pPr>
            <w:r w:rsidRPr="00E56F15">
              <w:rPr>
                <w:rFonts w:ascii="Times New Roman" w:hAnsi="Times New Roman"/>
              </w:rPr>
              <w:t xml:space="preserve">Областной семинар « Процесс внедрения обновленного содержания образования в 5,7 классах»  </w:t>
            </w:r>
          </w:p>
        </w:tc>
        <w:tc>
          <w:tcPr>
            <w:tcW w:w="1455" w:type="dxa"/>
          </w:tcPr>
          <w:p w:rsidR="00AC35F0" w:rsidRPr="00E56F15" w:rsidRDefault="00AC35F0" w:rsidP="00FB6858">
            <w:pPr>
              <w:ind w:left="60"/>
              <w:jc w:val="center"/>
              <w:rPr>
                <w:rFonts w:ascii="Times New Roman" w:eastAsia="Calibri" w:hAnsi="Times New Roman"/>
              </w:rPr>
            </w:pPr>
            <w:r w:rsidRPr="00E56F15">
              <w:rPr>
                <w:rFonts w:ascii="Times New Roman" w:hAnsi="Times New Roman"/>
              </w:rPr>
              <w:t>18 октября 2017 года.</w:t>
            </w:r>
          </w:p>
        </w:tc>
        <w:tc>
          <w:tcPr>
            <w:tcW w:w="197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Район</w:t>
            </w:r>
          </w:p>
        </w:tc>
        <w:tc>
          <w:tcPr>
            <w:tcW w:w="194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Благодарственное письмо</w:t>
            </w:r>
          </w:p>
        </w:tc>
        <w:tc>
          <w:tcPr>
            <w:tcW w:w="1514" w:type="dxa"/>
          </w:tcPr>
          <w:p w:rsidR="00AC35F0" w:rsidRPr="00E56F15" w:rsidRDefault="00AC35F0" w:rsidP="00FB6858">
            <w:pPr>
              <w:ind w:firstLine="41"/>
              <w:rPr>
                <w:rFonts w:ascii="Times New Roman" w:eastAsia="Calibri" w:hAnsi="Times New Roman"/>
              </w:rPr>
            </w:pPr>
            <w:r w:rsidRPr="00E56F15">
              <w:rPr>
                <w:rFonts w:ascii="Times New Roman" w:eastAsia="Calibri" w:hAnsi="Times New Roman"/>
              </w:rPr>
              <w:t>Шульга Т.Ю.</w:t>
            </w:r>
          </w:p>
        </w:tc>
      </w:tr>
      <w:tr w:rsidR="00AC35F0" w:rsidRPr="00E56F15" w:rsidTr="00AC35F0">
        <w:tc>
          <w:tcPr>
            <w:tcW w:w="548" w:type="dxa"/>
          </w:tcPr>
          <w:p w:rsidR="00AC35F0" w:rsidRPr="00E56F15" w:rsidRDefault="00AC35F0"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AC35F0" w:rsidRPr="00E56F15" w:rsidRDefault="00AC35F0" w:rsidP="00FB6858">
            <w:pPr>
              <w:ind w:firstLine="41"/>
              <w:rPr>
                <w:rFonts w:ascii="Times New Roman" w:eastAsia="Calibri" w:hAnsi="Times New Roman"/>
              </w:rPr>
            </w:pPr>
            <w:r w:rsidRPr="00E56F15">
              <w:rPr>
                <w:rFonts w:ascii="Times New Roman" w:hAnsi="Times New Roman"/>
              </w:rPr>
              <w:t>Конкурс  знатоков казахского языка среди не коренного населения</w:t>
            </w:r>
          </w:p>
        </w:tc>
        <w:tc>
          <w:tcPr>
            <w:tcW w:w="1455" w:type="dxa"/>
          </w:tcPr>
          <w:p w:rsidR="00AC35F0" w:rsidRPr="00E56F15" w:rsidRDefault="00AC35F0" w:rsidP="00FB6858">
            <w:pPr>
              <w:ind w:left="60"/>
              <w:jc w:val="center"/>
              <w:rPr>
                <w:rFonts w:ascii="Times New Roman" w:eastAsia="Calibri" w:hAnsi="Times New Roman"/>
              </w:rPr>
            </w:pPr>
            <w:r w:rsidRPr="00E56F15">
              <w:rPr>
                <w:rFonts w:ascii="Times New Roman" w:hAnsi="Times New Roman"/>
              </w:rPr>
              <w:t>12 октября 2017 года.</w:t>
            </w:r>
          </w:p>
        </w:tc>
        <w:tc>
          <w:tcPr>
            <w:tcW w:w="197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Район</w:t>
            </w:r>
          </w:p>
        </w:tc>
        <w:tc>
          <w:tcPr>
            <w:tcW w:w="194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2 место</w:t>
            </w:r>
          </w:p>
        </w:tc>
        <w:tc>
          <w:tcPr>
            <w:tcW w:w="1514" w:type="dxa"/>
          </w:tcPr>
          <w:p w:rsidR="00AC35F0" w:rsidRPr="00E56F15" w:rsidRDefault="00AC35F0" w:rsidP="00FB6858">
            <w:pPr>
              <w:ind w:firstLine="41"/>
              <w:rPr>
                <w:rFonts w:ascii="Times New Roman" w:eastAsia="Calibri" w:hAnsi="Times New Roman"/>
              </w:rPr>
            </w:pPr>
            <w:r w:rsidRPr="00E56F15">
              <w:rPr>
                <w:rFonts w:ascii="Times New Roman" w:eastAsia="Calibri" w:hAnsi="Times New Roman"/>
              </w:rPr>
              <w:t>Шульга Т.Ю.</w:t>
            </w:r>
          </w:p>
        </w:tc>
      </w:tr>
      <w:tr w:rsidR="00AC35F0" w:rsidRPr="00E56F15" w:rsidTr="00AC35F0">
        <w:tc>
          <w:tcPr>
            <w:tcW w:w="548" w:type="dxa"/>
          </w:tcPr>
          <w:p w:rsidR="00AC35F0" w:rsidRPr="00E56F15" w:rsidRDefault="00AC35F0"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AC35F0" w:rsidRPr="00E56F15" w:rsidRDefault="00AC35F0" w:rsidP="00FB6858">
            <w:pPr>
              <w:ind w:firstLine="41"/>
              <w:rPr>
                <w:rFonts w:ascii="Times New Roman" w:eastAsia="Calibri" w:hAnsi="Times New Roman"/>
              </w:rPr>
            </w:pPr>
            <w:r w:rsidRPr="00E56F15">
              <w:rPr>
                <w:rFonts w:ascii="Times New Roman" w:hAnsi="Times New Roman"/>
              </w:rPr>
              <w:t>Конкурс  профсоюзных лидеров</w:t>
            </w:r>
          </w:p>
        </w:tc>
        <w:tc>
          <w:tcPr>
            <w:tcW w:w="1455" w:type="dxa"/>
          </w:tcPr>
          <w:p w:rsidR="00AC35F0" w:rsidRPr="00E56F15" w:rsidRDefault="00AC35F0" w:rsidP="00FB6858">
            <w:pPr>
              <w:ind w:left="60"/>
              <w:jc w:val="center"/>
              <w:rPr>
                <w:rFonts w:ascii="Times New Roman" w:eastAsia="Calibri" w:hAnsi="Times New Roman"/>
              </w:rPr>
            </w:pPr>
            <w:r w:rsidRPr="00E56F15">
              <w:rPr>
                <w:rFonts w:ascii="Times New Roman" w:hAnsi="Times New Roman"/>
              </w:rPr>
              <w:t>31-1 ноября 2017 года.</w:t>
            </w:r>
          </w:p>
        </w:tc>
        <w:tc>
          <w:tcPr>
            <w:tcW w:w="197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Область</w:t>
            </w:r>
          </w:p>
        </w:tc>
        <w:tc>
          <w:tcPr>
            <w:tcW w:w="194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Грамота</w:t>
            </w:r>
          </w:p>
        </w:tc>
        <w:tc>
          <w:tcPr>
            <w:tcW w:w="1514" w:type="dxa"/>
          </w:tcPr>
          <w:p w:rsidR="00AC35F0" w:rsidRPr="00E56F15" w:rsidRDefault="00AC35F0" w:rsidP="00FB6858">
            <w:pPr>
              <w:ind w:firstLine="41"/>
              <w:rPr>
                <w:rFonts w:ascii="Times New Roman" w:eastAsia="Calibri" w:hAnsi="Times New Roman"/>
              </w:rPr>
            </w:pPr>
            <w:r w:rsidRPr="00E56F15">
              <w:rPr>
                <w:rFonts w:ascii="Times New Roman" w:eastAsia="Calibri" w:hAnsi="Times New Roman"/>
              </w:rPr>
              <w:t>Шульга Т.Ю.</w:t>
            </w:r>
          </w:p>
        </w:tc>
      </w:tr>
      <w:tr w:rsidR="00AC35F0" w:rsidRPr="00E56F15" w:rsidTr="00AC35F0">
        <w:tc>
          <w:tcPr>
            <w:tcW w:w="548" w:type="dxa"/>
          </w:tcPr>
          <w:p w:rsidR="00AC35F0" w:rsidRPr="00E56F15" w:rsidRDefault="00AC35F0"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AC35F0" w:rsidRPr="00E56F15" w:rsidRDefault="00AC35F0" w:rsidP="00FB6858">
            <w:pPr>
              <w:ind w:firstLine="41"/>
              <w:rPr>
                <w:rFonts w:ascii="Times New Roman" w:eastAsia="Calibri" w:hAnsi="Times New Roman"/>
              </w:rPr>
            </w:pPr>
            <w:r w:rsidRPr="00E56F15">
              <w:rPr>
                <w:rFonts w:ascii="Times New Roman" w:hAnsi="Times New Roman"/>
              </w:rPr>
              <w:t>Семинар « Процесс внедрения обновленного содержания образования в 3,6,8 классах»  - 27,28 ноября 2017 года.</w:t>
            </w:r>
          </w:p>
        </w:tc>
        <w:tc>
          <w:tcPr>
            <w:tcW w:w="145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Ноябрь</w:t>
            </w:r>
          </w:p>
        </w:tc>
        <w:tc>
          <w:tcPr>
            <w:tcW w:w="197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Область</w:t>
            </w:r>
          </w:p>
        </w:tc>
        <w:tc>
          <w:tcPr>
            <w:tcW w:w="1945" w:type="dxa"/>
          </w:tcPr>
          <w:p w:rsidR="00AC35F0" w:rsidRPr="00E56F15" w:rsidRDefault="00AC35F0" w:rsidP="00FB6858">
            <w:pPr>
              <w:ind w:left="60"/>
              <w:jc w:val="center"/>
              <w:rPr>
                <w:rFonts w:ascii="Times New Roman" w:eastAsia="Calibri" w:hAnsi="Times New Roman"/>
              </w:rPr>
            </w:pPr>
            <w:r w:rsidRPr="00E56F15">
              <w:rPr>
                <w:rFonts w:ascii="Times New Roman" w:hAnsi="Times New Roman"/>
              </w:rPr>
              <w:t>Сертификат № 1041</w:t>
            </w:r>
          </w:p>
        </w:tc>
        <w:tc>
          <w:tcPr>
            <w:tcW w:w="1514" w:type="dxa"/>
          </w:tcPr>
          <w:p w:rsidR="00AC35F0" w:rsidRPr="00E56F15" w:rsidRDefault="00AC35F0" w:rsidP="00FB6858">
            <w:pPr>
              <w:ind w:firstLine="41"/>
              <w:rPr>
                <w:rFonts w:ascii="Times New Roman" w:eastAsia="Calibri" w:hAnsi="Times New Roman"/>
              </w:rPr>
            </w:pPr>
            <w:r w:rsidRPr="00E56F15">
              <w:rPr>
                <w:rFonts w:ascii="Times New Roman" w:eastAsia="Calibri" w:hAnsi="Times New Roman"/>
              </w:rPr>
              <w:t>Шульга Т.Ю.</w:t>
            </w:r>
          </w:p>
        </w:tc>
      </w:tr>
      <w:tr w:rsidR="00AC35F0" w:rsidRPr="00E56F15" w:rsidTr="00AC35F0">
        <w:tc>
          <w:tcPr>
            <w:tcW w:w="548" w:type="dxa"/>
          </w:tcPr>
          <w:p w:rsidR="00AC35F0" w:rsidRPr="00E56F15" w:rsidRDefault="00AC35F0"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AC35F0" w:rsidRPr="00E56F15" w:rsidRDefault="00AC35F0" w:rsidP="00FB6858">
            <w:pPr>
              <w:ind w:firstLine="41"/>
              <w:rPr>
                <w:rFonts w:ascii="Times New Roman" w:eastAsia="Calibri" w:hAnsi="Times New Roman"/>
              </w:rPr>
            </w:pPr>
            <w:r w:rsidRPr="00E56F15">
              <w:rPr>
                <w:rFonts w:ascii="Times New Roman" w:hAnsi="Times New Roman"/>
              </w:rPr>
              <w:t xml:space="preserve">Семинар  «Проектирование </w:t>
            </w:r>
            <w:r w:rsidRPr="00E56F15">
              <w:rPr>
                <w:rFonts w:ascii="Times New Roman" w:hAnsi="Times New Roman"/>
              </w:rPr>
              <w:lastRenderedPageBreak/>
              <w:t>образовательного процесса в условиях обновления содержания образования»</w:t>
            </w:r>
          </w:p>
        </w:tc>
        <w:tc>
          <w:tcPr>
            <w:tcW w:w="1455" w:type="dxa"/>
          </w:tcPr>
          <w:p w:rsidR="00AC35F0" w:rsidRPr="00E56F15" w:rsidRDefault="00AC35F0" w:rsidP="00FB6858">
            <w:pPr>
              <w:ind w:left="60"/>
              <w:jc w:val="center"/>
              <w:rPr>
                <w:rFonts w:ascii="Times New Roman" w:eastAsia="Calibri" w:hAnsi="Times New Roman"/>
              </w:rPr>
            </w:pPr>
            <w:r w:rsidRPr="00E56F15">
              <w:rPr>
                <w:rFonts w:ascii="Times New Roman" w:hAnsi="Times New Roman"/>
              </w:rPr>
              <w:lastRenderedPageBreak/>
              <w:t xml:space="preserve">07 декабря </w:t>
            </w:r>
            <w:r w:rsidRPr="00E56F15">
              <w:rPr>
                <w:rFonts w:ascii="Times New Roman" w:hAnsi="Times New Roman"/>
              </w:rPr>
              <w:lastRenderedPageBreak/>
              <w:t>2017 года.</w:t>
            </w:r>
          </w:p>
        </w:tc>
        <w:tc>
          <w:tcPr>
            <w:tcW w:w="197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lastRenderedPageBreak/>
              <w:t>Область</w:t>
            </w:r>
          </w:p>
        </w:tc>
        <w:tc>
          <w:tcPr>
            <w:tcW w:w="1945" w:type="dxa"/>
          </w:tcPr>
          <w:p w:rsidR="00AC35F0" w:rsidRPr="00E56F15" w:rsidRDefault="00AC35F0" w:rsidP="00FB6858">
            <w:pPr>
              <w:ind w:left="60"/>
              <w:jc w:val="center"/>
              <w:rPr>
                <w:rFonts w:ascii="Times New Roman" w:eastAsia="Calibri" w:hAnsi="Times New Roman"/>
              </w:rPr>
            </w:pPr>
            <w:r w:rsidRPr="00E56F15">
              <w:rPr>
                <w:rFonts w:ascii="Times New Roman" w:hAnsi="Times New Roman"/>
              </w:rPr>
              <w:t>Сертификат</w:t>
            </w:r>
          </w:p>
        </w:tc>
        <w:tc>
          <w:tcPr>
            <w:tcW w:w="1514" w:type="dxa"/>
          </w:tcPr>
          <w:p w:rsidR="00AC35F0" w:rsidRPr="00E56F15" w:rsidRDefault="00AC35F0" w:rsidP="00FB6858">
            <w:pPr>
              <w:ind w:firstLine="41"/>
              <w:rPr>
                <w:rFonts w:ascii="Times New Roman" w:eastAsia="Calibri" w:hAnsi="Times New Roman"/>
              </w:rPr>
            </w:pPr>
            <w:r w:rsidRPr="00E56F15">
              <w:rPr>
                <w:rFonts w:ascii="Times New Roman" w:eastAsia="Calibri" w:hAnsi="Times New Roman"/>
              </w:rPr>
              <w:t>Шульга Т.Ю.</w:t>
            </w:r>
          </w:p>
        </w:tc>
      </w:tr>
      <w:tr w:rsidR="00AC35F0" w:rsidRPr="00E56F15" w:rsidTr="00AC35F0">
        <w:tc>
          <w:tcPr>
            <w:tcW w:w="548" w:type="dxa"/>
          </w:tcPr>
          <w:p w:rsidR="00AC35F0" w:rsidRPr="00E56F15" w:rsidRDefault="00AC35F0"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AC35F0" w:rsidRPr="00E56F15" w:rsidRDefault="00AC35F0" w:rsidP="00FB6858">
            <w:pPr>
              <w:ind w:firstLine="41"/>
              <w:rPr>
                <w:rFonts w:ascii="Times New Roman" w:eastAsia="Calibri" w:hAnsi="Times New Roman"/>
              </w:rPr>
            </w:pPr>
            <w:r w:rsidRPr="00E56F15">
              <w:rPr>
                <w:rFonts w:ascii="Times New Roman" w:hAnsi="Times New Roman"/>
                <w:lang w:val="en-US"/>
              </w:rPr>
              <w:t>III</w:t>
            </w:r>
            <w:r w:rsidRPr="00E56F15">
              <w:rPr>
                <w:rFonts w:ascii="Times New Roman" w:hAnsi="Times New Roman"/>
              </w:rPr>
              <w:t xml:space="preserve"> Международный конкурс  «</w:t>
            </w:r>
            <w:r w:rsidRPr="00E56F15">
              <w:rPr>
                <w:rFonts w:ascii="Times New Roman" w:hAnsi="Times New Roman"/>
                <w:lang w:val="kk-KZ"/>
              </w:rPr>
              <w:t>Ұлаға</w:t>
            </w:r>
            <w:r w:rsidRPr="00E56F15">
              <w:rPr>
                <w:rFonts w:ascii="Times New Roman" w:eastAsia="Calibri" w:hAnsi="Times New Roman"/>
                <w:lang w:val="kk-KZ"/>
              </w:rPr>
              <w:t xml:space="preserve">тты ұстаз – 2018»  </w:t>
            </w:r>
          </w:p>
        </w:tc>
        <w:tc>
          <w:tcPr>
            <w:tcW w:w="145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2018год</w:t>
            </w:r>
          </w:p>
        </w:tc>
        <w:tc>
          <w:tcPr>
            <w:tcW w:w="197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Республиканский</w:t>
            </w:r>
          </w:p>
        </w:tc>
        <w:tc>
          <w:tcPr>
            <w:tcW w:w="1945" w:type="dxa"/>
          </w:tcPr>
          <w:p w:rsidR="007F25AE" w:rsidRPr="00317E75" w:rsidRDefault="00AC35F0" w:rsidP="00317E75">
            <w:pPr>
              <w:ind w:left="60"/>
              <w:jc w:val="center"/>
              <w:rPr>
                <w:rFonts w:ascii="Times New Roman" w:eastAsia="Calibri" w:hAnsi="Times New Roman"/>
                <w:lang w:val="kk-KZ"/>
              </w:rPr>
            </w:pPr>
            <w:r w:rsidRPr="00E56F15">
              <w:rPr>
                <w:rFonts w:ascii="Times New Roman" w:eastAsia="Calibri" w:hAnsi="Times New Roman"/>
                <w:lang w:val="kk-KZ"/>
              </w:rPr>
              <w:t>Диплом 1 степени и медаль «Отличник образования»</w:t>
            </w:r>
          </w:p>
        </w:tc>
        <w:tc>
          <w:tcPr>
            <w:tcW w:w="1514" w:type="dxa"/>
          </w:tcPr>
          <w:p w:rsidR="00AC35F0" w:rsidRPr="00E56F15" w:rsidRDefault="00AC35F0" w:rsidP="00FB6858">
            <w:pPr>
              <w:ind w:firstLine="41"/>
              <w:rPr>
                <w:rFonts w:ascii="Times New Roman" w:eastAsia="Calibri" w:hAnsi="Times New Roman"/>
              </w:rPr>
            </w:pPr>
            <w:r w:rsidRPr="00E56F15">
              <w:rPr>
                <w:rFonts w:ascii="Times New Roman" w:eastAsia="Calibri" w:hAnsi="Times New Roman"/>
              </w:rPr>
              <w:t>Шульга Т.Ю.</w:t>
            </w:r>
          </w:p>
        </w:tc>
      </w:tr>
      <w:tr w:rsidR="00AC35F0" w:rsidRPr="00E56F15" w:rsidTr="00AC35F0">
        <w:tc>
          <w:tcPr>
            <w:tcW w:w="548" w:type="dxa"/>
          </w:tcPr>
          <w:p w:rsidR="00AC35F0" w:rsidRPr="00E56F15" w:rsidRDefault="00AC35F0"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AC35F0" w:rsidRPr="00E56F15" w:rsidRDefault="00AC35F0" w:rsidP="00FB6858">
            <w:pPr>
              <w:ind w:firstLine="41"/>
              <w:rPr>
                <w:rFonts w:ascii="Times New Roman" w:hAnsi="Times New Roman"/>
              </w:rPr>
            </w:pPr>
            <w:r w:rsidRPr="00E56F15">
              <w:rPr>
                <w:rFonts w:ascii="Times New Roman" w:hAnsi="Times New Roman"/>
              </w:rPr>
              <w:t xml:space="preserve">Благодарственное письмо областного управления образования «За многолетний добросовестный труд и вклад в систему образования» </w:t>
            </w:r>
          </w:p>
        </w:tc>
        <w:tc>
          <w:tcPr>
            <w:tcW w:w="145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2018 год</w:t>
            </w:r>
          </w:p>
        </w:tc>
        <w:tc>
          <w:tcPr>
            <w:tcW w:w="197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Область</w:t>
            </w:r>
          </w:p>
        </w:tc>
        <w:tc>
          <w:tcPr>
            <w:tcW w:w="1945" w:type="dxa"/>
          </w:tcPr>
          <w:p w:rsidR="00AC35F0" w:rsidRPr="00E56F15" w:rsidRDefault="00AC35F0" w:rsidP="00FB6858">
            <w:pPr>
              <w:ind w:left="60"/>
              <w:jc w:val="center"/>
              <w:rPr>
                <w:rFonts w:ascii="Times New Roman" w:eastAsia="Calibri" w:hAnsi="Times New Roman"/>
                <w:lang w:val="kk-KZ"/>
              </w:rPr>
            </w:pPr>
            <w:r w:rsidRPr="00E56F15">
              <w:rPr>
                <w:rFonts w:ascii="Times New Roman" w:hAnsi="Times New Roman"/>
              </w:rPr>
              <w:t>Благодарственное письмо</w:t>
            </w:r>
          </w:p>
        </w:tc>
        <w:tc>
          <w:tcPr>
            <w:tcW w:w="1514" w:type="dxa"/>
          </w:tcPr>
          <w:p w:rsidR="00AC35F0" w:rsidRPr="00E56F15" w:rsidRDefault="00AC35F0" w:rsidP="00FB6858">
            <w:pPr>
              <w:ind w:firstLine="41"/>
              <w:rPr>
                <w:rFonts w:ascii="Times New Roman" w:eastAsia="Calibri" w:hAnsi="Times New Roman"/>
              </w:rPr>
            </w:pPr>
            <w:r w:rsidRPr="00E56F15">
              <w:rPr>
                <w:rFonts w:ascii="Times New Roman" w:eastAsia="Calibri" w:hAnsi="Times New Roman"/>
              </w:rPr>
              <w:t>Шульга Т.Ю.</w:t>
            </w:r>
          </w:p>
        </w:tc>
      </w:tr>
      <w:tr w:rsidR="00AC35F0" w:rsidRPr="00E56F15" w:rsidTr="00AC35F0">
        <w:tc>
          <w:tcPr>
            <w:tcW w:w="548" w:type="dxa"/>
          </w:tcPr>
          <w:p w:rsidR="00AC35F0" w:rsidRPr="00E56F15" w:rsidRDefault="00AC35F0"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AC35F0" w:rsidRPr="00E56F15" w:rsidRDefault="00AC35F0" w:rsidP="00FB6858">
            <w:pPr>
              <w:ind w:firstLine="41"/>
              <w:rPr>
                <w:rFonts w:ascii="Times New Roman" w:eastAsia="Calibri" w:hAnsi="Times New Roman"/>
              </w:rPr>
            </w:pPr>
            <w:r w:rsidRPr="00E56F15">
              <w:rPr>
                <w:rFonts w:ascii="Times New Roman" w:hAnsi="Times New Roman"/>
              </w:rPr>
              <w:t>Интернет  олимпиада КИО</w:t>
            </w:r>
          </w:p>
        </w:tc>
        <w:tc>
          <w:tcPr>
            <w:tcW w:w="145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2018год</w:t>
            </w:r>
          </w:p>
        </w:tc>
        <w:tc>
          <w:tcPr>
            <w:tcW w:w="1975" w:type="dxa"/>
          </w:tcPr>
          <w:p w:rsidR="00AC35F0" w:rsidRPr="00E56F15" w:rsidRDefault="00AC35F0" w:rsidP="00FB6858">
            <w:pPr>
              <w:ind w:left="60"/>
              <w:jc w:val="center"/>
              <w:rPr>
                <w:rFonts w:ascii="Times New Roman" w:eastAsia="Calibri" w:hAnsi="Times New Roman"/>
              </w:rPr>
            </w:pPr>
            <w:r w:rsidRPr="00E56F15">
              <w:rPr>
                <w:rFonts w:ascii="Times New Roman" w:eastAsia="Calibri" w:hAnsi="Times New Roman"/>
              </w:rPr>
              <w:t>Республиканский</w:t>
            </w:r>
          </w:p>
        </w:tc>
        <w:tc>
          <w:tcPr>
            <w:tcW w:w="1945" w:type="dxa"/>
          </w:tcPr>
          <w:p w:rsidR="00AC35F0" w:rsidRDefault="00AC35F0" w:rsidP="00FB6858">
            <w:pPr>
              <w:ind w:left="60"/>
              <w:jc w:val="center"/>
              <w:rPr>
                <w:rFonts w:ascii="Times New Roman" w:hAnsi="Times New Roman"/>
              </w:rPr>
            </w:pPr>
            <w:r w:rsidRPr="00E56F15">
              <w:rPr>
                <w:rFonts w:ascii="Times New Roman" w:hAnsi="Times New Roman"/>
              </w:rPr>
              <w:t>сертификат участника.</w:t>
            </w:r>
          </w:p>
          <w:p w:rsidR="00317E75" w:rsidRPr="00E56F15" w:rsidRDefault="00317E75" w:rsidP="00FB6858">
            <w:pPr>
              <w:ind w:left="60"/>
              <w:jc w:val="center"/>
              <w:rPr>
                <w:rFonts w:ascii="Times New Roman" w:eastAsia="Calibri" w:hAnsi="Times New Roman"/>
              </w:rPr>
            </w:pPr>
          </w:p>
        </w:tc>
        <w:tc>
          <w:tcPr>
            <w:tcW w:w="1514" w:type="dxa"/>
          </w:tcPr>
          <w:p w:rsidR="00AC35F0" w:rsidRPr="00E56F15" w:rsidRDefault="00AC35F0" w:rsidP="00FB6858">
            <w:pPr>
              <w:ind w:firstLine="41"/>
              <w:rPr>
                <w:rFonts w:ascii="Times New Roman" w:eastAsia="Calibri" w:hAnsi="Times New Roman"/>
              </w:rPr>
            </w:pPr>
            <w:r w:rsidRPr="00E56F15">
              <w:rPr>
                <w:rFonts w:ascii="Times New Roman" w:eastAsia="Calibri" w:hAnsi="Times New Roman"/>
              </w:rPr>
              <w:t>Шульга Т.Ю.</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Default="007F112F" w:rsidP="00FB6858">
            <w:pPr>
              <w:ind w:left="-426" w:firstLine="426"/>
              <w:rPr>
                <w:rFonts w:ascii="Times New Roman" w:eastAsia="Calibri" w:hAnsi="Times New Roman"/>
              </w:rPr>
            </w:pPr>
            <w:r w:rsidRPr="00E56F15">
              <w:rPr>
                <w:rFonts w:ascii="Times New Roman" w:eastAsia="Calibri" w:hAnsi="Times New Roman"/>
              </w:rPr>
              <w:t>Открытый урок на  районном семинаре</w:t>
            </w:r>
          </w:p>
          <w:p w:rsidR="005647CD" w:rsidRPr="00E56F15" w:rsidRDefault="005647CD" w:rsidP="00FB6858">
            <w:pPr>
              <w:ind w:left="-426" w:firstLine="426"/>
              <w:rPr>
                <w:rFonts w:ascii="Times New Roman" w:eastAsia="Calibri" w:hAnsi="Times New Roman"/>
              </w:rPr>
            </w:pPr>
          </w:p>
        </w:tc>
        <w:tc>
          <w:tcPr>
            <w:tcW w:w="145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Апрель 2018 года</w:t>
            </w: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Районный</w:t>
            </w:r>
          </w:p>
        </w:tc>
        <w:tc>
          <w:tcPr>
            <w:tcW w:w="194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Благодарственное письмо</w:t>
            </w:r>
          </w:p>
        </w:tc>
        <w:tc>
          <w:tcPr>
            <w:tcW w:w="1514" w:type="dxa"/>
          </w:tcPr>
          <w:p w:rsidR="007F112F" w:rsidRPr="00E56F15" w:rsidRDefault="007F112F" w:rsidP="00FB6858">
            <w:pPr>
              <w:ind w:left="-426" w:firstLine="426"/>
              <w:rPr>
                <w:rFonts w:ascii="Times New Roman" w:eastAsia="Calibri" w:hAnsi="Times New Roman"/>
              </w:rPr>
            </w:pPr>
            <w:r w:rsidRPr="00E56F15">
              <w:rPr>
                <w:rFonts w:ascii="Times New Roman" w:eastAsia="Calibri" w:hAnsi="Times New Roman"/>
              </w:rPr>
              <w:t>Шукеева А.К</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ind w:left="-426" w:firstLine="426"/>
              <w:rPr>
                <w:rFonts w:ascii="Times New Roman" w:eastAsia="Calibri" w:hAnsi="Times New Roman"/>
              </w:rPr>
            </w:pPr>
            <w:r w:rsidRPr="00E56F15">
              <w:rPr>
                <w:rFonts w:ascii="Times New Roman" w:eastAsia="Calibri" w:hAnsi="Times New Roman"/>
              </w:rPr>
              <w:t xml:space="preserve">Участие в </w:t>
            </w:r>
            <w:r w:rsidRPr="00E56F15">
              <w:rPr>
                <w:rFonts w:ascii="Times New Roman" w:eastAsia="Calibri" w:hAnsi="Times New Roman"/>
                <w:lang w:val="en-US"/>
              </w:rPr>
              <w:t>XV</w:t>
            </w:r>
            <w:r w:rsidRPr="00E56F15">
              <w:rPr>
                <w:rFonts w:ascii="Times New Roman" w:eastAsia="Calibri" w:hAnsi="Times New Roman"/>
              </w:rPr>
              <w:t xml:space="preserve"> областной научно-практической конференции «Критическое мышление – бренд современного педагога»</w:t>
            </w:r>
          </w:p>
        </w:tc>
        <w:tc>
          <w:tcPr>
            <w:tcW w:w="145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30-31 марта 2018 года</w:t>
            </w: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Областной</w:t>
            </w:r>
          </w:p>
        </w:tc>
        <w:tc>
          <w:tcPr>
            <w:tcW w:w="194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Сертификат</w:t>
            </w:r>
          </w:p>
        </w:tc>
        <w:tc>
          <w:tcPr>
            <w:tcW w:w="1514" w:type="dxa"/>
          </w:tcPr>
          <w:p w:rsidR="007F112F" w:rsidRPr="00E56F15" w:rsidRDefault="007F112F" w:rsidP="00FB6858">
            <w:pPr>
              <w:ind w:left="-426" w:firstLine="426"/>
              <w:rPr>
                <w:rFonts w:ascii="Times New Roman" w:eastAsia="Calibri" w:hAnsi="Times New Roman"/>
              </w:rPr>
            </w:pPr>
            <w:r w:rsidRPr="00E56F15">
              <w:rPr>
                <w:rFonts w:ascii="Times New Roman" w:eastAsia="Calibri" w:hAnsi="Times New Roman"/>
              </w:rPr>
              <w:t>Шукеева А.К</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ind w:left="-426" w:firstLine="426"/>
              <w:rPr>
                <w:rFonts w:ascii="Times New Roman" w:eastAsia="Calibri" w:hAnsi="Times New Roman"/>
              </w:rPr>
            </w:pPr>
            <w:r w:rsidRPr="00E56F15">
              <w:rPr>
                <w:rFonts w:ascii="Times New Roman" w:eastAsia="Calibri" w:hAnsi="Times New Roman"/>
              </w:rPr>
              <w:t>Участие в заочном конкурсе изобразительного, литературного и прикладного исскуства «Салем, Наурыз» в номинации «Рисунок»</w:t>
            </w:r>
          </w:p>
        </w:tc>
        <w:tc>
          <w:tcPr>
            <w:tcW w:w="1455" w:type="dxa"/>
          </w:tcPr>
          <w:p w:rsidR="007F112F" w:rsidRPr="00E56F15" w:rsidRDefault="007F112F" w:rsidP="00FB6858">
            <w:pPr>
              <w:ind w:left="60"/>
              <w:jc w:val="center"/>
              <w:rPr>
                <w:rFonts w:ascii="Times New Roman" w:eastAsia="Calibri" w:hAnsi="Times New Roman"/>
              </w:rPr>
            </w:pP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Республиканский</w:t>
            </w:r>
          </w:p>
        </w:tc>
        <w:tc>
          <w:tcPr>
            <w:tcW w:w="194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Благодарственное письмо</w:t>
            </w:r>
          </w:p>
        </w:tc>
        <w:tc>
          <w:tcPr>
            <w:tcW w:w="1514" w:type="dxa"/>
          </w:tcPr>
          <w:p w:rsidR="007F112F" w:rsidRPr="00E56F15" w:rsidRDefault="007F112F" w:rsidP="00FB6858">
            <w:pPr>
              <w:ind w:left="-426" w:firstLine="426"/>
              <w:rPr>
                <w:rFonts w:ascii="Times New Roman" w:eastAsia="Calibri" w:hAnsi="Times New Roman"/>
              </w:rPr>
            </w:pPr>
            <w:r w:rsidRPr="00E56F15">
              <w:rPr>
                <w:rFonts w:ascii="Times New Roman" w:eastAsia="Calibri" w:hAnsi="Times New Roman"/>
              </w:rPr>
              <w:t>Шукеева А.К</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rPr>
                <w:rFonts w:ascii="Times New Roman" w:eastAsia="Calibri" w:hAnsi="Times New Roman"/>
              </w:rPr>
            </w:pPr>
            <w:r w:rsidRPr="00E56F15">
              <w:rPr>
                <w:rFonts w:ascii="Times New Roman" w:eastAsia="Calibri" w:hAnsi="Times New Roman"/>
              </w:rPr>
              <w:t>Республиканский   конкурс «Лучший сценарий праздника»</w:t>
            </w:r>
          </w:p>
          <w:p w:rsidR="007F112F" w:rsidRPr="00E56F15" w:rsidRDefault="007F112F" w:rsidP="00FB6858">
            <w:pPr>
              <w:rPr>
                <w:rFonts w:ascii="Times New Roman" w:eastAsia="Calibri" w:hAnsi="Times New Roman"/>
              </w:rPr>
            </w:pPr>
          </w:p>
        </w:tc>
        <w:tc>
          <w:tcPr>
            <w:tcW w:w="145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2018 год</w:t>
            </w: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Республиканский</w:t>
            </w:r>
          </w:p>
        </w:tc>
        <w:tc>
          <w:tcPr>
            <w:tcW w:w="194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диплом I степени</w:t>
            </w:r>
          </w:p>
        </w:tc>
        <w:tc>
          <w:tcPr>
            <w:tcW w:w="1514" w:type="dxa"/>
          </w:tcPr>
          <w:p w:rsidR="007F112F" w:rsidRPr="00E56F15" w:rsidRDefault="007F112F" w:rsidP="00FB6858">
            <w:pPr>
              <w:ind w:left="-426" w:firstLine="426"/>
              <w:rPr>
                <w:rFonts w:ascii="Times New Roman" w:eastAsia="Calibri" w:hAnsi="Times New Roman"/>
              </w:rPr>
            </w:pPr>
            <w:r w:rsidRPr="00E56F15">
              <w:rPr>
                <w:rFonts w:ascii="Times New Roman" w:eastAsia="Calibri" w:hAnsi="Times New Roman"/>
              </w:rPr>
              <w:t>Шукеева А.К</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rPr>
                <w:rFonts w:ascii="Times New Roman" w:eastAsia="Calibri" w:hAnsi="Times New Roman"/>
              </w:rPr>
            </w:pPr>
            <w:r w:rsidRPr="00E56F15">
              <w:rPr>
                <w:rFonts w:ascii="Times New Roman" w:eastAsia="Calibri" w:hAnsi="Times New Roman"/>
              </w:rPr>
              <w:t xml:space="preserve">Республиканский конкурс  </w:t>
            </w:r>
            <w:r w:rsidRPr="00E56F15">
              <w:rPr>
                <w:rFonts w:ascii="Times New Roman" w:eastAsia="Calibri" w:hAnsi="Times New Roman"/>
                <w:lang w:val="en-US"/>
              </w:rPr>
              <w:t>BilimLand</w:t>
            </w:r>
            <w:r w:rsidRPr="00E56F15">
              <w:rPr>
                <w:rFonts w:ascii="Times New Roman" w:eastAsia="Calibri" w:hAnsi="Times New Roman"/>
              </w:rPr>
              <w:t xml:space="preserve"> победа в номинации «Педагог-новатор» среди малокомплектных школ.</w:t>
            </w:r>
          </w:p>
        </w:tc>
        <w:tc>
          <w:tcPr>
            <w:tcW w:w="145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2018 год</w:t>
            </w: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Республиканский</w:t>
            </w:r>
          </w:p>
        </w:tc>
        <w:tc>
          <w:tcPr>
            <w:tcW w:w="194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Сертификат, диплом</w:t>
            </w:r>
          </w:p>
        </w:tc>
        <w:tc>
          <w:tcPr>
            <w:tcW w:w="1514" w:type="dxa"/>
          </w:tcPr>
          <w:p w:rsidR="007F112F" w:rsidRPr="00E56F15" w:rsidRDefault="007F112F" w:rsidP="00FB6858">
            <w:pPr>
              <w:ind w:left="-426" w:firstLine="426"/>
              <w:rPr>
                <w:rFonts w:ascii="Times New Roman" w:eastAsia="Calibri" w:hAnsi="Times New Roman"/>
              </w:rPr>
            </w:pPr>
            <w:r w:rsidRPr="00E56F15">
              <w:rPr>
                <w:rFonts w:ascii="Times New Roman" w:eastAsia="Calibri" w:hAnsi="Times New Roman"/>
              </w:rPr>
              <w:t>Шукеева А.К</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rPr>
                <w:rFonts w:ascii="Times New Roman" w:eastAsia="Calibri" w:hAnsi="Times New Roman"/>
              </w:rPr>
            </w:pPr>
            <w:r w:rsidRPr="00E56F15">
              <w:rPr>
                <w:rFonts w:ascii="Times New Roman" w:eastAsia="Calibri" w:hAnsi="Times New Roman"/>
              </w:rPr>
              <w:t>Республиканский  конкурс «Лучшая разработка открытого урока</w:t>
            </w:r>
          </w:p>
        </w:tc>
        <w:tc>
          <w:tcPr>
            <w:tcW w:w="145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2018 год</w:t>
            </w: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Республиканский</w:t>
            </w:r>
          </w:p>
        </w:tc>
        <w:tc>
          <w:tcPr>
            <w:tcW w:w="194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  диплом I степени</w:t>
            </w:r>
          </w:p>
        </w:tc>
        <w:tc>
          <w:tcPr>
            <w:tcW w:w="1514" w:type="dxa"/>
          </w:tcPr>
          <w:p w:rsidR="007F112F" w:rsidRPr="00E56F15" w:rsidRDefault="007F112F" w:rsidP="00FB6858">
            <w:pPr>
              <w:ind w:left="-426" w:firstLine="426"/>
              <w:rPr>
                <w:rFonts w:ascii="Times New Roman" w:eastAsia="Calibri" w:hAnsi="Times New Roman"/>
              </w:rPr>
            </w:pPr>
            <w:r w:rsidRPr="00E56F15">
              <w:rPr>
                <w:rFonts w:ascii="Times New Roman" w:eastAsia="Calibri" w:hAnsi="Times New Roman"/>
              </w:rPr>
              <w:t>Шукеева А.К</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ind w:firstLine="41"/>
              <w:rPr>
                <w:rFonts w:ascii="Times New Roman" w:hAnsi="Times New Roman"/>
              </w:rPr>
            </w:pPr>
            <w:r w:rsidRPr="00E56F15">
              <w:rPr>
                <w:rFonts w:ascii="Times New Roman" w:eastAsia="Calibri" w:hAnsi="Times New Roman"/>
                <w:lang w:val="kk-KZ"/>
              </w:rPr>
              <w:t>Аудандық 2018 оқу жылының «Үздік педагог» ІІ орын</w:t>
            </w:r>
          </w:p>
        </w:tc>
        <w:tc>
          <w:tcPr>
            <w:tcW w:w="145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lang w:val="en-US"/>
              </w:rPr>
              <w:t>11.04.2018</w:t>
            </w: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lang w:val="kk-KZ"/>
              </w:rPr>
              <w:t>Аудандық</w:t>
            </w:r>
          </w:p>
        </w:tc>
        <w:tc>
          <w:tcPr>
            <w:tcW w:w="1945" w:type="dxa"/>
          </w:tcPr>
          <w:p w:rsidR="007F112F" w:rsidRPr="00E56F15" w:rsidRDefault="007F112F" w:rsidP="00FB6858">
            <w:pPr>
              <w:ind w:left="60"/>
              <w:jc w:val="center"/>
              <w:rPr>
                <w:rFonts w:ascii="Times New Roman" w:hAnsi="Times New Roman"/>
              </w:rPr>
            </w:pPr>
            <w:r w:rsidRPr="00E56F15">
              <w:rPr>
                <w:rFonts w:ascii="Times New Roman" w:eastAsia="Calibri" w:hAnsi="Times New Roman"/>
                <w:lang w:val="kk-KZ"/>
              </w:rPr>
              <w:t>ІІ орын</w:t>
            </w:r>
          </w:p>
        </w:tc>
        <w:tc>
          <w:tcPr>
            <w:tcW w:w="1514" w:type="dxa"/>
          </w:tcPr>
          <w:p w:rsidR="007F112F" w:rsidRPr="00E56F15" w:rsidRDefault="007F112F" w:rsidP="00FB6858">
            <w:pPr>
              <w:ind w:firstLine="41"/>
              <w:rPr>
                <w:rFonts w:ascii="Times New Roman" w:eastAsia="Calibri" w:hAnsi="Times New Roman"/>
              </w:rPr>
            </w:pPr>
            <w:r w:rsidRPr="00E56F15">
              <w:rPr>
                <w:rFonts w:ascii="Times New Roman" w:eastAsia="Calibri" w:hAnsi="Times New Roman"/>
                <w:lang w:val="kk-KZ"/>
              </w:rPr>
              <w:t>Адебиет. Г</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ind w:firstLine="41"/>
              <w:rPr>
                <w:rFonts w:ascii="Times New Roman" w:hAnsi="Times New Roman"/>
              </w:rPr>
            </w:pPr>
            <w:r w:rsidRPr="00E56F15">
              <w:rPr>
                <w:rFonts w:ascii="Times New Roman" w:hAnsi="Times New Roman"/>
              </w:rPr>
              <w:t>Районный конкурс проектов в рамках программы «Рухани жангыру»</w:t>
            </w:r>
          </w:p>
        </w:tc>
        <w:tc>
          <w:tcPr>
            <w:tcW w:w="145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апрель</w:t>
            </w: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lang w:val="kk-KZ"/>
              </w:rPr>
              <w:t>Аудандық</w:t>
            </w:r>
          </w:p>
        </w:tc>
        <w:tc>
          <w:tcPr>
            <w:tcW w:w="1945" w:type="dxa"/>
          </w:tcPr>
          <w:p w:rsidR="007F112F" w:rsidRPr="00E56F15" w:rsidRDefault="007F112F" w:rsidP="00FB6858">
            <w:pPr>
              <w:ind w:left="60"/>
              <w:jc w:val="center"/>
              <w:rPr>
                <w:rFonts w:ascii="Times New Roman" w:hAnsi="Times New Roman"/>
              </w:rPr>
            </w:pPr>
            <w:r w:rsidRPr="00E56F15">
              <w:rPr>
                <w:rFonts w:ascii="Times New Roman" w:eastAsia="Calibri" w:hAnsi="Times New Roman"/>
                <w:lang w:val="kk-KZ"/>
              </w:rPr>
              <w:t>І орын</w:t>
            </w:r>
          </w:p>
        </w:tc>
        <w:tc>
          <w:tcPr>
            <w:tcW w:w="1514" w:type="dxa"/>
          </w:tcPr>
          <w:p w:rsidR="007F112F" w:rsidRPr="00E56F15" w:rsidRDefault="007F112F" w:rsidP="00FB6858">
            <w:pPr>
              <w:ind w:firstLine="41"/>
              <w:rPr>
                <w:rFonts w:ascii="Times New Roman" w:eastAsia="Calibri" w:hAnsi="Times New Roman"/>
              </w:rPr>
            </w:pPr>
            <w:r w:rsidRPr="00E56F15">
              <w:rPr>
                <w:rFonts w:ascii="Times New Roman" w:eastAsia="Calibri" w:hAnsi="Times New Roman"/>
              </w:rPr>
              <w:t>Чечерина Т.Т.</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ind w:left="47"/>
              <w:rPr>
                <w:rFonts w:ascii="Times New Roman" w:hAnsi="Times New Roman"/>
                <w:b/>
                <w:i/>
              </w:rPr>
            </w:pPr>
            <w:r w:rsidRPr="00E56F15">
              <w:rPr>
                <w:rFonts w:ascii="Times New Roman" w:hAnsi="Times New Roman"/>
              </w:rPr>
              <w:t>Республиканский дистанционный проект «</w:t>
            </w:r>
            <w:r w:rsidRPr="00E56F15">
              <w:rPr>
                <w:rFonts w:ascii="Times New Roman" w:hAnsi="Times New Roman"/>
                <w:lang w:val="kk-KZ"/>
              </w:rPr>
              <w:t>Педагогикалы бастамасы</w:t>
            </w:r>
            <w:r w:rsidRPr="00E56F15">
              <w:rPr>
                <w:rFonts w:ascii="Times New Roman" w:hAnsi="Times New Roman"/>
              </w:rPr>
              <w:t>».</w:t>
            </w:r>
          </w:p>
          <w:p w:rsidR="007F112F" w:rsidRPr="00E56F15" w:rsidRDefault="007F112F" w:rsidP="00FB6858">
            <w:pPr>
              <w:ind w:left="47"/>
              <w:rPr>
                <w:rFonts w:ascii="Times New Roman" w:hAnsi="Times New Roman"/>
              </w:rPr>
            </w:pPr>
          </w:p>
        </w:tc>
        <w:tc>
          <w:tcPr>
            <w:tcW w:w="145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 xml:space="preserve">Октябрь </w:t>
            </w: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Республиканский</w:t>
            </w:r>
          </w:p>
        </w:tc>
        <w:tc>
          <w:tcPr>
            <w:tcW w:w="1945" w:type="dxa"/>
          </w:tcPr>
          <w:p w:rsidR="007F112F" w:rsidRPr="00E56F15" w:rsidRDefault="007F112F" w:rsidP="00FB6858">
            <w:pPr>
              <w:ind w:left="60"/>
              <w:jc w:val="center"/>
              <w:rPr>
                <w:rFonts w:ascii="Times New Roman" w:hAnsi="Times New Roman"/>
              </w:rPr>
            </w:pPr>
            <w:r w:rsidRPr="00E56F15">
              <w:rPr>
                <w:rFonts w:ascii="Times New Roman" w:hAnsi="Times New Roman"/>
              </w:rPr>
              <w:t>Сертификат участника</w:t>
            </w:r>
          </w:p>
        </w:tc>
        <w:tc>
          <w:tcPr>
            <w:tcW w:w="1514" w:type="dxa"/>
          </w:tcPr>
          <w:p w:rsidR="007F112F" w:rsidRPr="00E56F15" w:rsidRDefault="007F112F" w:rsidP="00FB6858">
            <w:pPr>
              <w:ind w:firstLine="41"/>
              <w:rPr>
                <w:rFonts w:ascii="Times New Roman" w:eastAsia="Calibri" w:hAnsi="Times New Roman"/>
              </w:rPr>
            </w:pPr>
            <w:r w:rsidRPr="00E56F15">
              <w:rPr>
                <w:rFonts w:ascii="Times New Roman" w:eastAsia="Calibri" w:hAnsi="Times New Roman"/>
              </w:rPr>
              <w:t>Бардаль С.В.</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ind w:left="47"/>
              <w:rPr>
                <w:rFonts w:ascii="Times New Roman" w:hAnsi="Times New Roman"/>
                <w:b/>
                <w:i/>
              </w:rPr>
            </w:pPr>
            <w:r w:rsidRPr="00E56F15">
              <w:rPr>
                <w:rFonts w:ascii="Times New Roman" w:hAnsi="Times New Roman"/>
              </w:rPr>
              <w:t xml:space="preserve">Республиканский семинар </w:t>
            </w:r>
            <w:proofErr w:type="gramStart"/>
            <w:r w:rsidRPr="00E56F15">
              <w:rPr>
                <w:rFonts w:ascii="Times New Roman" w:hAnsi="Times New Roman"/>
              </w:rPr>
              <w:t>–т</w:t>
            </w:r>
            <w:proofErr w:type="gramEnd"/>
            <w:r w:rsidRPr="00E56F15">
              <w:rPr>
                <w:rFonts w:ascii="Times New Roman" w:hAnsi="Times New Roman"/>
              </w:rPr>
              <w:t>ренинг  «Методика преподавания английского языка и презентация билингвальных учебников».</w:t>
            </w:r>
          </w:p>
          <w:p w:rsidR="007F112F" w:rsidRPr="00E56F15" w:rsidRDefault="007F112F" w:rsidP="00FB6858">
            <w:pPr>
              <w:ind w:firstLine="41"/>
              <w:rPr>
                <w:rFonts w:ascii="Times New Roman" w:hAnsi="Times New Roman"/>
              </w:rPr>
            </w:pPr>
          </w:p>
        </w:tc>
        <w:tc>
          <w:tcPr>
            <w:tcW w:w="145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 xml:space="preserve">Ноябрь </w:t>
            </w: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Республиканский</w:t>
            </w:r>
          </w:p>
        </w:tc>
        <w:tc>
          <w:tcPr>
            <w:tcW w:w="1945" w:type="dxa"/>
          </w:tcPr>
          <w:p w:rsidR="007F112F" w:rsidRPr="00E56F15" w:rsidRDefault="007F112F" w:rsidP="00FB6858">
            <w:pPr>
              <w:ind w:left="60"/>
              <w:jc w:val="center"/>
              <w:rPr>
                <w:rFonts w:ascii="Times New Roman" w:hAnsi="Times New Roman"/>
              </w:rPr>
            </w:pPr>
            <w:r w:rsidRPr="00E56F15">
              <w:rPr>
                <w:rFonts w:ascii="Times New Roman" w:hAnsi="Times New Roman"/>
              </w:rPr>
              <w:t>Сертификат участника</w:t>
            </w:r>
          </w:p>
        </w:tc>
        <w:tc>
          <w:tcPr>
            <w:tcW w:w="1514" w:type="dxa"/>
          </w:tcPr>
          <w:p w:rsidR="007F112F" w:rsidRPr="00E56F15" w:rsidRDefault="007F112F" w:rsidP="00FB6858">
            <w:pPr>
              <w:ind w:firstLine="41"/>
              <w:rPr>
                <w:rFonts w:ascii="Times New Roman" w:eastAsia="Calibri" w:hAnsi="Times New Roman"/>
              </w:rPr>
            </w:pPr>
            <w:r w:rsidRPr="00E56F15">
              <w:rPr>
                <w:rFonts w:ascii="Times New Roman" w:eastAsia="Calibri" w:hAnsi="Times New Roman"/>
              </w:rPr>
              <w:t>Бардаль С.В.</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ind w:left="47"/>
              <w:rPr>
                <w:rFonts w:ascii="Times New Roman" w:hAnsi="Times New Roman"/>
                <w:b/>
                <w:i/>
              </w:rPr>
            </w:pPr>
            <w:proofErr w:type="gramStart"/>
            <w:r w:rsidRPr="00E56F15">
              <w:rPr>
                <w:rFonts w:ascii="Times New Roman" w:hAnsi="Times New Roman"/>
              </w:rPr>
              <w:t>Международная</w:t>
            </w:r>
            <w:proofErr w:type="gramEnd"/>
            <w:r w:rsidRPr="00E56F15">
              <w:rPr>
                <w:rFonts w:ascii="Times New Roman" w:hAnsi="Times New Roman"/>
              </w:rPr>
              <w:t xml:space="preserve"> научно-практическая онлайн-конференция «Развитие профессиональной компетентности учителя по оценке качества образовательных результатов учащихся».</w:t>
            </w:r>
          </w:p>
          <w:p w:rsidR="007F112F" w:rsidRPr="00E56F15" w:rsidRDefault="007F112F" w:rsidP="00FB6858">
            <w:pPr>
              <w:ind w:firstLine="41"/>
              <w:rPr>
                <w:rFonts w:ascii="Times New Roman" w:hAnsi="Times New Roman"/>
              </w:rPr>
            </w:pPr>
          </w:p>
        </w:tc>
        <w:tc>
          <w:tcPr>
            <w:tcW w:w="145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 xml:space="preserve">Ноябрь </w:t>
            </w: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 xml:space="preserve">Международный </w:t>
            </w:r>
          </w:p>
        </w:tc>
        <w:tc>
          <w:tcPr>
            <w:tcW w:w="1945" w:type="dxa"/>
          </w:tcPr>
          <w:p w:rsidR="007F112F" w:rsidRPr="00E56F15" w:rsidRDefault="007F112F" w:rsidP="00FB6858">
            <w:pPr>
              <w:ind w:left="60"/>
              <w:jc w:val="center"/>
              <w:rPr>
                <w:rFonts w:ascii="Times New Roman" w:hAnsi="Times New Roman"/>
              </w:rPr>
            </w:pPr>
            <w:r w:rsidRPr="00E56F15">
              <w:rPr>
                <w:rFonts w:ascii="Times New Roman" w:hAnsi="Times New Roman"/>
              </w:rPr>
              <w:t>Сертификат участника</w:t>
            </w:r>
          </w:p>
        </w:tc>
        <w:tc>
          <w:tcPr>
            <w:tcW w:w="1514" w:type="dxa"/>
          </w:tcPr>
          <w:p w:rsidR="007F112F" w:rsidRPr="00E56F15" w:rsidRDefault="007F112F" w:rsidP="00FB6858">
            <w:pPr>
              <w:ind w:firstLine="41"/>
              <w:rPr>
                <w:rFonts w:ascii="Times New Roman" w:eastAsia="Calibri" w:hAnsi="Times New Roman"/>
              </w:rPr>
            </w:pPr>
            <w:r w:rsidRPr="00E56F15">
              <w:rPr>
                <w:rFonts w:ascii="Times New Roman" w:eastAsia="Calibri" w:hAnsi="Times New Roman"/>
              </w:rPr>
              <w:t>Бардаль С.В.</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rPr>
                <w:rFonts w:ascii="Times New Roman" w:hAnsi="Times New Roman"/>
                <w:b/>
                <w:i/>
              </w:rPr>
            </w:pPr>
            <w:r w:rsidRPr="00E56F15">
              <w:rPr>
                <w:rFonts w:ascii="Times New Roman" w:hAnsi="Times New Roman"/>
              </w:rPr>
              <w:t xml:space="preserve">Мастер-класс  в рамках </w:t>
            </w:r>
            <w:r w:rsidRPr="00E56F15">
              <w:rPr>
                <w:rFonts w:ascii="Times New Roman" w:hAnsi="Times New Roman"/>
                <w:lang w:val="en-US"/>
              </w:rPr>
              <w:t>I</w:t>
            </w:r>
            <w:r w:rsidRPr="00E56F15">
              <w:rPr>
                <w:rFonts w:ascii="Times New Roman" w:hAnsi="Times New Roman"/>
              </w:rPr>
              <w:t>-го областного конкурса робототехники «Соревновательная робототехника».</w:t>
            </w:r>
          </w:p>
          <w:p w:rsidR="007F112F" w:rsidRPr="00E56F15" w:rsidRDefault="007F112F" w:rsidP="00FB6858">
            <w:pPr>
              <w:ind w:left="47"/>
              <w:rPr>
                <w:rFonts w:ascii="Times New Roman" w:hAnsi="Times New Roman"/>
              </w:rPr>
            </w:pPr>
          </w:p>
        </w:tc>
        <w:tc>
          <w:tcPr>
            <w:tcW w:w="145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 xml:space="preserve">Апрель </w:t>
            </w: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 xml:space="preserve">Областной </w:t>
            </w:r>
          </w:p>
        </w:tc>
        <w:tc>
          <w:tcPr>
            <w:tcW w:w="1945" w:type="dxa"/>
          </w:tcPr>
          <w:p w:rsidR="007F112F" w:rsidRPr="00E56F15" w:rsidRDefault="007F112F" w:rsidP="00FB6858">
            <w:pPr>
              <w:ind w:left="60"/>
              <w:jc w:val="center"/>
              <w:rPr>
                <w:rFonts w:ascii="Times New Roman" w:hAnsi="Times New Roman"/>
              </w:rPr>
            </w:pPr>
            <w:r w:rsidRPr="00E56F15">
              <w:rPr>
                <w:rFonts w:ascii="Times New Roman" w:hAnsi="Times New Roman"/>
              </w:rPr>
              <w:t>Сертификат участника</w:t>
            </w:r>
          </w:p>
        </w:tc>
        <w:tc>
          <w:tcPr>
            <w:tcW w:w="1514" w:type="dxa"/>
          </w:tcPr>
          <w:p w:rsidR="007F112F" w:rsidRPr="00E56F15" w:rsidRDefault="007F112F" w:rsidP="00FB6858">
            <w:pPr>
              <w:ind w:firstLine="41"/>
              <w:rPr>
                <w:rFonts w:ascii="Times New Roman" w:eastAsia="Calibri" w:hAnsi="Times New Roman"/>
              </w:rPr>
            </w:pPr>
            <w:r w:rsidRPr="00E56F15">
              <w:rPr>
                <w:rFonts w:ascii="Times New Roman" w:eastAsia="Calibri" w:hAnsi="Times New Roman"/>
              </w:rPr>
              <w:t>Бардаль С.В.</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ind w:left="47"/>
              <w:rPr>
                <w:rFonts w:ascii="Times New Roman" w:hAnsi="Times New Roman"/>
              </w:rPr>
            </w:pPr>
            <w:r w:rsidRPr="00E56F15">
              <w:rPr>
                <w:rFonts w:ascii="Times New Roman" w:hAnsi="Times New Roman"/>
              </w:rPr>
              <w:t>Районный смотр строя и песни</w:t>
            </w:r>
          </w:p>
        </w:tc>
        <w:tc>
          <w:tcPr>
            <w:tcW w:w="145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 xml:space="preserve">Май </w:t>
            </w: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 xml:space="preserve">Районный </w:t>
            </w:r>
          </w:p>
        </w:tc>
        <w:tc>
          <w:tcPr>
            <w:tcW w:w="1945" w:type="dxa"/>
          </w:tcPr>
          <w:p w:rsidR="007F112F" w:rsidRPr="00E56F15" w:rsidRDefault="007F112F" w:rsidP="00FB6858">
            <w:pPr>
              <w:ind w:left="60"/>
              <w:jc w:val="center"/>
              <w:rPr>
                <w:rFonts w:ascii="Times New Roman" w:hAnsi="Times New Roman"/>
              </w:rPr>
            </w:pPr>
            <w:r w:rsidRPr="00E56F15">
              <w:rPr>
                <w:rFonts w:ascii="Times New Roman" w:hAnsi="Times New Roman"/>
              </w:rPr>
              <w:t>1 место</w:t>
            </w:r>
          </w:p>
        </w:tc>
        <w:tc>
          <w:tcPr>
            <w:tcW w:w="1514" w:type="dxa"/>
          </w:tcPr>
          <w:p w:rsidR="007F112F" w:rsidRPr="00E56F15" w:rsidRDefault="007F112F" w:rsidP="00FB6858">
            <w:pPr>
              <w:ind w:firstLine="41"/>
              <w:rPr>
                <w:rFonts w:ascii="Times New Roman" w:eastAsia="Calibri" w:hAnsi="Times New Roman"/>
              </w:rPr>
            </w:pPr>
            <w:r w:rsidRPr="00E56F15">
              <w:rPr>
                <w:rFonts w:ascii="Times New Roman" w:eastAsia="Calibri" w:hAnsi="Times New Roman"/>
              </w:rPr>
              <w:t>Бардаль С.В.</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ind w:left="47"/>
              <w:rPr>
                <w:rFonts w:ascii="Times New Roman" w:hAnsi="Times New Roman"/>
              </w:rPr>
            </w:pPr>
            <w:r w:rsidRPr="00E56F15">
              <w:rPr>
                <w:rFonts w:ascii="Times New Roman" w:hAnsi="Times New Roman"/>
              </w:rPr>
              <w:t>Благодарственное письмо Управления образования</w:t>
            </w:r>
          </w:p>
        </w:tc>
        <w:tc>
          <w:tcPr>
            <w:tcW w:w="145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Май</w:t>
            </w: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 xml:space="preserve">Областной </w:t>
            </w:r>
          </w:p>
        </w:tc>
        <w:tc>
          <w:tcPr>
            <w:tcW w:w="1945" w:type="dxa"/>
          </w:tcPr>
          <w:p w:rsidR="007F112F" w:rsidRPr="00E56F15" w:rsidRDefault="007F112F" w:rsidP="00FB6858">
            <w:pPr>
              <w:ind w:left="60"/>
              <w:jc w:val="center"/>
              <w:rPr>
                <w:rFonts w:ascii="Times New Roman" w:hAnsi="Times New Roman"/>
              </w:rPr>
            </w:pPr>
            <w:r w:rsidRPr="00E56F15">
              <w:rPr>
                <w:rFonts w:ascii="Times New Roman" w:hAnsi="Times New Roman"/>
              </w:rPr>
              <w:t>Благодарственное письмо</w:t>
            </w:r>
          </w:p>
        </w:tc>
        <w:tc>
          <w:tcPr>
            <w:tcW w:w="1514" w:type="dxa"/>
          </w:tcPr>
          <w:p w:rsidR="007F112F" w:rsidRPr="00E56F15" w:rsidRDefault="007F112F" w:rsidP="00FB6858">
            <w:pPr>
              <w:ind w:firstLine="41"/>
              <w:rPr>
                <w:rFonts w:ascii="Times New Roman" w:eastAsia="Calibri" w:hAnsi="Times New Roman"/>
              </w:rPr>
            </w:pPr>
            <w:r w:rsidRPr="00E56F15">
              <w:rPr>
                <w:rFonts w:ascii="Times New Roman" w:eastAsia="Calibri" w:hAnsi="Times New Roman"/>
              </w:rPr>
              <w:t>Бардаль С.В.</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ind w:left="47"/>
              <w:rPr>
                <w:rFonts w:ascii="Times New Roman" w:hAnsi="Times New Roman"/>
                <w:b/>
                <w:i/>
              </w:rPr>
            </w:pPr>
            <w:r w:rsidRPr="00E56F15">
              <w:rPr>
                <w:rFonts w:ascii="Times New Roman" w:hAnsi="Times New Roman"/>
              </w:rPr>
              <w:t>Республиканский дистанционный проект «</w:t>
            </w:r>
            <w:r w:rsidRPr="00E56F15">
              <w:rPr>
                <w:rFonts w:ascii="Times New Roman" w:hAnsi="Times New Roman"/>
                <w:lang w:val="kk-KZ"/>
              </w:rPr>
              <w:t>Педагогикалы бастамасы</w:t>
            </w:r>
            <w:r w:rsidRPr="00E56F15">
              <w:rPr>
                <w:rFonts w:ascii="Times New Roman" w:hAnsi="Times New Roman"/>
              </w:rPr>
              <w:t>».</w:t>
            </w:r>
          </w:p>
          <w:p w:rsidR="007F112F" w:rsidRPr="00E56F15" w:rsidRDefault="007F112F" w:rsidP="00FB6858">
            <w:pPr>
              <w:ind w:left="47"/>
              <w:rPr>
                <w:rFonts w:ascii="Times New Roman" w:hAnsi="Times New Roman"/>
              </w:rPr>
            </w:pPr>
          </w:p>
        </w:tc>
        <w:tc>
          <w:tcPr>
            <w:tcW w:w="145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 xml:space="preserve">Октябрь </w:t>
            </w: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Республиканский</w:t>
            </w:r>
          </w:p>
        </w:tc>
        <w:tc>
          <w:tcPr>
            <w:tcW w:w="1945" w:type="dxa"/>
          </w:tcPr>
          <w:p w:rsidR="007F112F" w:rsidRPr="00E56F15" w:rsidRDefault="007F112F" w:rsidP="00FB6858">
            <w:pPr>
              <w:ind w:left="60"/>
              <w:jc w:val="center"/>
              <w:rPr>
                <w:rFonts w:ascii="Times New Roman" w:hAnsi="Times New Roman"/>
              </w:rPr>
            </w:pPr>
            <w:r w:rsidRPr="00E56F15">
              <w:rPr>
                <w:rFonts w:ascii="Times New Roman" w:hAnsi="Times New Roman"/>
              </w:rPr>
              <w:t>Сертификат участника</w:t>
            </w:r>
          </w:p>
        </w:tc>
        <w:tc>
          <w:tcPr>
            <w:tcW w:w="1514" w:type="dxa"/>
          </w:tcPr>
          <w:p w:rsidR="007F112F" w:rsidRPr="00E56F15" w:rsidRDefault="007F112F" w:rsidP="00FB6858">
            <w:pPr>
              <w:ind w:firstLine="41"/>
              <w:rPr>
                <w:rFonts w:ascii="Times New Roman" w:eastAsia="Calibri" w:hAnsi="Times New Roman"/>
              </w:rPr>
            </w:pPr>
            <w:r w:rsidRPr="00E56F15">
              <w:rPr>
                <w:rFonts w:ascii="Times New Roman" w:eastAsia="Calibri" w:hAnsi="Times New Roman"/>
              </w:rPr>
              <w:t>Бардаль О.И.</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ind w:left="47"/>
              <w:rPr>
                <w:rFonts w:ascii="Times New Roman" w:hAnsi="Times New Roman"/>
                <w:b/>
                <w:i/>
              </w:rPr>
            </w:pPr>
            <w:r w:rsidRPr="00E56F15">
              <w:rPr>
                <w:rFonts w:ascii="Times New Roman" w:hAnsi="Times New Roman"/>
              </w:rPr>
              <w:t xml:space="preserve">Республиканский семинар </w:t>
            </w:r>
            <w:proofErr w:type="gramStart"/>
            <w:r w:rsidRPr="00E56F15">
              <w:rPr>
                <w:rFonts w:ascii="Times New Roman" w:hAnsi="Times New Roman"/>
              </w:rPr>
              <w:t>–т</w:t>
            </w:r>
            <w:proofErr w:type="gramEnd"/>
            <w:r w:rsidRPr="00E56F15">
              <w:rPr>
                <w:rFonts w:ascii="Times New Roman" w:hAnsi="Times New Roman"/>
              </w:rPr>
              <w:t xml:space="preserve">ренинг  </w:t>
            </w:r>
            <w:r w:rsidRPr="00E56F15">
              <w:rPr>
                <w:rFonts w:ascii="Times New Roman" w:hAnsi="Times New Roman"/>
              </w:rPr>
              <w:lastRenderedPageBreak/>
              <w:t>«Методика преподавания английского языка и презентация билингвальных учебников».</w:t>
            </w:r>
          </w:p>
          <w:p w:rsidR="007F112F" w:rsidRPr="00E56F15" w:rsidRDefault="007F112F" w:rsidP="00FB6858">
            <w:pPr>
              <w:ind w:firstLine="41"/>
              <w:rPr>
                <w:rFonts w:ascii="Times New Roman" w:hAnsi="Times New Roman"/>
              </w:rPr>
            </w:pPr>
          </w:p>
        </w:tc>
        <w:tc>
          <w:tcPr>
            <w:tcW w:w="145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lastRenderedPageBreak/>
              <w:t xml:space="preserve">Ноябрь </w:t>
            </w: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Республиканский</w:t>
            </w:r>
          </w:p>
        </w:tc>
        <w:tc>
          <w:tcPr>
            <w:tcW w:w="1945" w:type="dxa"/>
          </w:tcPr>
          <w:p w:rsidR="007F112F" w:rsidRPr="00E56F15" w:rsidRDefault="007F112F" w:rsidP="00FB6858">
            <w:pPr>
              <w:ind w:left="60"/>
              <w:jc w:val="center"/>
              <w:rPr>
                <w:rFonts w:ascii="Times New Roman" w:hAnsi="Times New Roman"/>
              </w:rPr>
            </w:pPr>
            <w:r w:rsidRPr="00E56F15">
              <w:rPr>
                <w:rFonts w:ascii="Times New Roman" w:hAnsi="Times New Roman"/>
              </w:rPr>
              <w:t xml:space="preserve">Сертификат </w:t>
            </w:r>
            <w:r w:rsidRPr="00E56F15">
              <w:rPr>
                <w:rFonts w:ascii="Times New Roman" w:hAnsi="Times New Roman"/>
              </w:rPr>
              <w:lastRenderedPageBreak/>
              <w:t>участника</w:t>
            </w:r>
          </w:p>
        </w:tc>
        <w:tc>
          <w:tcPr>
            <w:tcW w:w="1514" w:type="dxa"/>
          </w:tcPr>
          <w:p w:rsidR="007F112F" w:rsidRPr="00E56F15" w:rsidRDefault="007F112F" w:rsidP="00FB6858">
            <w:pPr>
              <w:ind w:firstLine="41"/>
              <w:rPr>
                <w:rFonts w:ascii="Times New Roman" w:eastAsia="Calibri" w:hAnsi="Times New Roman"/>
              </w:rPr>
            </w:pPr>
            <w:r w:rsidRPr="00E56F15">
              <w:rPr>
                <w:rFonts w:ascii="Times New Roman" w:eastAsia="Calibri" w:hAnsi="Times New Roman"/>
              </w:rPr>
              <w:lastRenderedPageBreak/>
              <w:t>Бардаль О.И.</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7F25AE" w:rsidRDefault="007F112F" w:rsidP="00FB6858">
            <w:pPr>
              <w:ind w:left="47"/>
              <w:rPr>
                <w:rFonts w:ascii="Times New Roman" w:hAnsi="Times New Roman"/>
                <w:b/>
                <w:i/>
              </w:rPr>
            </w:pPr>
            <w:proofErr w:type="gramStart"/>
            <w:r w:rsidRPr="00E56F15">
              <w:rPr>
                <w:rFonts w:ascii="Times New Roman" w:hAnsi="Times New Roman"/>
              </w:rPr>
              <w:t>Международная</w:t>
            </w:r>
            <w:proofErr w:type="gramEnd"/>
            <w:r w:rsidRPr="00E56F15">
              <w:rPr>
                <w:rFonts w:ascii="Times New Roman" w:hAnsi="Times New Roman"/>
              </w:rPr>
              <w:t xml:space="preserve"> научно-практическая онлайн-конференция «Развитие профессиональной компетентности учителя по оценке качества образовательных результатов учащихся».</w:t>
            </w:r>
          </w:p>
        </w:tc>
        <w:tc>
          <w:tcPr>
            <w:tcW w:w="145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 xml:space="preserve">Ноябрь </w:t>
            </w: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rPr>
              <w:t xml:space="preserve">Международный </w:t>
            </w:r>
          </w:p>
        </w:tc>
        <w:tc>
          <w:tcPr>
            <w:tcW w:w="1945" w:type="dxa"/>
          </w:tcPr>
          <w:p w:rsidR="007F112F" w:rsidRPr="00E56F15" w:rsidRDefault="007F112F" w:rsidP="00FB6858">
            <w:pPr>
              <w:ind w:left="60"/>
              <w:jc w:val="center"/>
              <w:rPr>
                <w:rFonts w:ascii="Times New Roman" w:hAnsi="Times New Roman"/>
              </w:rPr>
            </w:pPr>
            <w:r w:rsidRPr="00E56F15">
              <w:rPr>
                <w:rFonts w:ascii="Times New Roman" w:hAnsi="Times New Roman"/>
              </w:rPr>
              <w:t>Сертификат участника</w:t>
            </w:r>
          </w:p>
        </w:tc>
        <w:tc>
          <w:tcPr>
            <w:tcW w:w="1514" w:type="dxa"/>
          </w:tcPr>
          <w:p w:rsidR="007F112F" w:rsidRPr="00E56F15" w:rsidRDefault="007F112F" w:rsidP="00FB6858">
            <w:pPr>
              <w:ind w:firstLine="41"/>
              <w:rPr>
                <w:rFonts w:ascii="Times New Roman" w:eastAsia="Calibri" w:hAnsi="Times New Roman"/>
              </w:rPr>
            </w:pPr>
            <w:r w:rsidRPr="00E56F15">
              <w:rPr>
                <w:rFonts w:ascii="Times New Roman" w:eastAsia="Calibri" w:hAnsi="Times New Roman"/>
              </w:rPr>
              <w:t>Бардаль О.И.</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ind w:left="47"/>
              <w:rPr>
                <w:rFonts w:ascii="Times New Roman" w:hAnsi="Times New Roman"/>
              </w:rPr>
            </w:pPr>
            <w:r w:rsidRPr="00E56F15">
              <w:rPr>
                <w:rFonts w:ascii="Times New Roman" w:eastAsia="Calibri" w:hAnsi="Times New Roman"/>
                <w:lang w:val="kk-KZ"/>
              </w:rPr>
              <w:t>Сабақ «Денсаулық  және қоршаған  орта»  қазақ  тілі  пәні</w:t>
            </w:r>
          </w:p>
        </w:tc>
        <w:tc>
          <w:tcPr>
            <w:tcW w:w="145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lang w:val="kk-KZ"/>
              </w:rPr>
              <w:t>18.10.2017г</w:t>
            </w:r>
          </w:p>
        </w:tc>
        <w:tc>
          <w:tcPr>
            <w:tcW w:w="1975" w:type="dxa"/>
          </w:tcPr>
          <w:p w:rsidR="007F112F" w:rsidRPr="00E56F15" w:rsidRDefault="007F112F" w:rsidP="00FB6858">
            <w:pPr>
              <w:ind w:left="60"/>
              <w:jc w:val="center"/>
              <w:rPr>
                <w:rFonts w:ascii="Times New Roman" w:eastAsia="Calibri" w:hAnsi="Times New Roman"/>
              </w:rPr>
            </w:pPr>
            <w:r w:rsidRPr="00E56F15">
              <w:rPr>
                <w:rFonts w:ascii="Times New Roman" w:eastAsia="Calibri" w:hAnsi="Times New Roman"/>
                <w:lang w:val="kk-KZ"/>
              </w:rPr>
              <w:t>Облыстық</w:t>
            </w:r>
          </w:p>
        </w:tc>
        <w:tc>
          <w:tcPr>
            <w:tcW w:w="1945" w:type="dxa"/>
          </w:tcPr>
          <w:p w:rsidR="007F112F" w:rsidRPr="00E56F15" w:rsidRDefault="007F112F" w:rsidP="00FB6858">
            <w:pPr>
              <w:ind w:left="60"/>
              <w:jc w:val="center"/>
              <w:rPr>
                <w:rFonts w:ascii="Times New Roman" w:hAnsi="Times New Roman"/>
              </w:rPr>
            </w:pPr>
            <w:r w:rsidRPr="00E56F15">
              <w:rPr>
                <w:rFonts w:ascii="Times New Roman" w:hAnsi="Times New Roman"/>
              </w:rPr>
              <w:t>Сертификат участника</w:t>
            </w:r>
          </w:p>
        </w:tc>
        <w:tc>
          <w:tcPr>
            <w:tcW w:w="1514" w:type="dxa"/>
          </w:tcPr>
          <w:p w:rsidR="007F112F" w:rsidRPr="00E56F15" w:rsidRDefault="007F112F" w:rsidP="00FB6858">
            <w:pPr>
              <w:ind w:firstLine="41"/>
              <w:rPr>
                <w:rFonts w:ascii="Times New Roman" w:eastAsia="Calibri" w:hAnsi="Times New Roman"/>
              </w:rPr>
            </w:pPr>
            <w:r w:rsidRPr="00E56F15">
              <w:rPr>
                <w:rFonts w:ascii="Times New Roman" w:eastAsia="Calibri" w:hAnsi="Times New Roman"/>
              </w:rPr>
              <w:t>Мекебай А.М.</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jc w:val="center"/>
              <w:rPr>
                <w:rFonts w:ascii="Times New Roman" w:eastAsia="Calibri" w:hAnsi="Times New Roman"/>
              </w:rPr>
            </w:pPr>
            <w:r w:rsidRPr="00E56F15">
              <w:rPr>
                <w:rFonts w:ascii="Times New Roman" w:eastAsia="Calibri" w:hAnsi="Times New Roman"/>
              </w:rPr>
              <w:t>Районные соревнования по волейболу</w:t>
            </w:r>
          </w:p>
        </w:tc>
        <w:tc>
          <w:tcPr>
            <w:tcW w:w="1455" w:type="dxa"/>
          </w:tcPr>
          <w:p w:rsidR="007F112F" w:rsidRPr="00E56F15" w:rsidRDefault="007F112F" w:rsidP="00FB6858">
            <w:pPr>
              <w:jc w:val="center"/>
              <w:rPr>
                <w:rFonts w:ascii="Times New Roman" w:eastAsia="Calibri" w:hAnsi="Times New Roman"/>
              </w:rPr>
            </w:pPr>
            <w:r w:rsidRPr="00E56F15">
              <w:rPr>
                <w:rFonts w:ascii="Times New Roman" w:eastAsia="Calibri" w:hAnsi="Times New Roman"/>
              </w:rPr>
              <w:t>07.04.2018</w:t>
            </w:r>
          </w:p>
        </w:tc>
        <w:tc>
          <w:tcPr>
            <w:tcW w:w="1975" w:type="dxa"/>
          </w:tcPr>
          <w:p w:rsidR="007F112F" w:rsidRPr="00E56F15" w:rsidRDefault="007F112F" w:rsidP="00FB6858">
            <w:pPr>
              <w:jc w:val="center"/>
              <w:rPr>
                <w:rFonts w:ascii="Times New Roman" w:eastAsia="Calibri" w:hAnsi="Times New Roman"/>
              </w:rPr>
            </w:pPr>
            <w:r w:rsidRPr="00E56F15">
              <w:rPr>
                <w:rFonts w:ascii="Times New Roman" w:eastAsia="Calibri" w:hAnsi="Times New Roman"/>
              </w:rPr>
              <w:t>Район</w:t>
            </w:r>
          </w:p>
        </w:tc>
        <w:tc>
          <w:tcPr>
            <w:tcW w:w="1945" w:type="dxa"/>
          </w:tcPr>
          <w:p w:rsidR="007F112F" w:rsidRPr="00E56F15" w:rsidRDefault="007F112F" w:rsidP="00FB6858">
            <w:pPr>
              <w:rPr>
                <w:rFonts w:ascii="Times New Roman" w:eastAsia="Calibri" w:hAnsi="Times New Roman"/>
              </w:rPr>
            </w:pPr>
            <w:r w:rsidRPr="00E56F15">
              <w:rPr>
                <w:rFonts w:ascii="Times New Roman" w:eastAsia="Calibri" w:hAnsi="Times New Roman"/>
              </w:rPr>
              <w:t>2 место</w:t>
            </w:r>
          </w:p>
        </w:tc>
        <w:tc>
          <w:tcPr>
            <w:tcW w:w="1514" w:type="dxa"/>
          </w:tcPr>
          <w:p w:rsidR="007F112F" w:rsidRPr="00E56F15" w:rsidRDefault="007F112F" w:rsidP="00FB6858">
            <w:pPr>
              <w:ind w:firstLine="41"/>
              <w:rPr>
                <w:rFonts w:ascii="Times New Roman" w:eastAsia="Calibri" w:hAnsi="Times New Roman"/>
              </w:rPr>
            </w:pPr>
            <w:r w:rsidRPr="00E56F15">
              <w:rPr>
                <w:rFonts w:ascii="Times New Roman" w:eastAsia="Calibri" w:hAnsi="Times New Roman"/>
              </w:rPr>
              <w:t>Лосич С.В.</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jc w:val="center"/>
              <w:rPr>
                <w:rFonts w:ascii="Times New Roman" w:eastAsia="Calibri" w:hAnsi="Times New Roman"/>
              </w:rPr>
            </w:pPr>
            <w:r w:rsidRPr="00E56F15">
              <w:rPr>
                <w:rFonts w:ascii="Times New Roman" w:eastAsia="Calibri" w:hAnsi="Times New Roman"/>
              </w:rPr>
              <w:t xml:space="preserve">Областные соревнования по волейболу </w:t>
            </w:r>
          </w:p>
        </w:tc>
        <w:tc>
          <w:tcPr>
            <w:tcW w:w="1455" w:type="dxa"/>
          </w:tcPr>
          <w:p w:rsidR="007F112F" w:rsidRPr="00E56F15" w:rsidRDefault="007F112F" w:rsidP="00FB6858">
            <w:pPr>
              <w:jc w:val="center"/>
              <w:rPr>
                <w:rFonts w:ascii="Times New Roman" w:eastAsia="Calibri" w:hAnsi="Times New Roman"/>
              </w:rPr>
            </w:pPr>
            <w:r w:rsidRPr="00E56F15">
              <w:rPr>
                <w:rFonts w:ascii="Times New Roman" w:eastAsia="Calibri" w:hAnsi="Times New Roman"/>
              </w:rPr>
              <w:t>11.04.2018</w:t>
            </w:r>
          </w:p>
        </w:tc>
        <w:tc>
          <w:tcPr>
            <w:tcW w:w="1975" w:type="dxa"/>
          </w:tcPr>
          <w:p w:rsidR="007F112F" w:rsidRPr="00E56F15" w:rsidRDefault="007F112F" w:rsidP="00FB6858">
            <w:pPr>
              <w:jc w:val="center"/>
              <w:rPr>
                <w:rFonts w:ascii="Times New Roman" w:eastAsia="Calibri" w:hAnsi="Times New Roman"/>
              </w:rPr>
            </w:pPr>
            <w:r w:rsidRPr="00E56F15">
              <w:rPr>
                <w:rFonts w:ascii="Times New Roman" w:eastAsia="Calibri" w:hAnsi="Times New Roman"/>
              </w:rPr>
              <w:t>Область</w:t>
            </w:r>
          </w:p>
        </w:tc>
        <w:tc>
          <w:tcPr>
            <w:tcW w:w="1945" w:type="dxa"/>
          </w:tcPr>
          <w:p w:rsidR="007F112F" w:rsidRPr="00E56F15" w:rsidRDefault="007F112F" w:rsidP="00FB6858">
            <w:pPr>
              <w:rPr>
                <w:rFonts w:ascii="Times New Roman" w:eastAsia="Calibri" w:hAnsi="Times New Roman"/>
              </w:rPr>
            </w:pPr>
            <w:r w:rsidRPr="00E56F15">
              <w:rPr>
                <w:rFonts w:ascii="Times New Roman" w:eastAsia="Calibri" w:hAnsi="Times New Roman"/>
              </w:rPr>
              <w:t>участие</w:t>
            </w:r>
          </w:p>
        </w:tc>
        <w:tc>
          <w:tcPr>
            <w:tcW w:w="1514" w:type="dxa"/>
          </w:tcPr>
          <w:p w:rsidR="007F112F" w:rsidRPr="00E56F15" w:rsidRDefault="007F112F" w:rsidP="00FB6858">
            <w:pPr>
              <w:ind w:firstLine="41"/>
              <w:rPr>
                <w:rFonts w:ascii="Times New Roman" w:eastAsia="Calibri" w:hAnsi="Times New Roman"/>
              </w:rPr>
            </w:pPr>
            <w:r w:rsidRPr="00E56F15">
              <w:rPr>
                <w:rFonts w:ascii="Times New Roman" w:eastAsia="Calibri" w:hAnsi="Times New Roman"/>
              </w:rPr>
              <w:t>Лосич С.В.</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jc w:val="center"/>
              <w:rPr>
                <w:rFonts w:ascii="Times New Roman" w:eastAsia="Calibri" w:hAnsi="Times New Roman"/>
              </w:rPr>
            </w:pPr>
            <w:r w:rsidRPr="00E56F15">
              <w:rPr>
                <w:rFonts w:ascii="Times New Roman" w:eastAsia="Calibri" w:hAnsi="Times New Roman"/>
                <w:lang w:val="kk-KZ"/>
              </w:rPr>
              <w:t>Районный конкурс научных проектов «Зерде</w:t>
            </w:r>
            <w:r w:rsidRPr="00E56F15">
              <w:rPr>
                <w:rFonts w:ascii="Times New Roman" w:eastAsia="Calibri" w:hAnsi="Times New Roman"/>
              </w:rPr>
              <w:t>»</w:t>
            </w:r>
          </w:p>
        </w:tc>
        <w:tc>
          <w:tcPr>
            <w:tcW w:w="1455" w:type="dxa"/>
          </w:tcPr>
          <w:p w:rsidR="007F112F" w:rsidRPr="00E56F15" w:rsidRDefault="007F112F" w:rsidP="00FB6858">
            <w:pPr>
              <w:jc w:val="center"/>
              <w:rPr>
                <w:rFonts w:ascii="Times New Roman" w:eastAsia="Calibri" w:hAnsi="Times New Roman"/>
              </w:rPr>
            </w:pPr>
            <w:r w:rsidRPr="00E56F15">
              <w:rPr>
                <w:rFonts w:ascii="Times New Roman" w:eastAsia="Calibri" w:hAnsi="Times New Roman"/>
              </w:rPr>
              <w:t>апрель</w:t>
            </w:r>
          </w:p>
        </w:tc>
        <w:tc>
          <w:tcPr>
            <w:tcW w:w="1975" w:type="dxa"/>
          </w:tcPr>
          <w:p w:rsidR="007F112F" w:rsidRPr="00E56F15" w:rsidRDefault="007F112F" w:rsidP="00FB6858">
            <w:pPr>
              <w:jc w:val="center"/>
              <w:rPr>
                <w:rFonts w:ascii="Times New Roman" w:eastAsia="Calibri" w:hAnsi="Times New Roman"/>
              </w:rPr>
            </w:pPr>
            <w:r w:rsidRPr="00E56F15">
              <w:rPr>
                <w:rFonts w:ascii="Times New Roman" w:eastAsia="Calibri" w:hAnsi="Times New Roman"/>
              </w:rPr>
              <w:t>Район</w:t>
            </w:r>
          </w:p>
        </w:tc>
        <w:tc>
          <w:tcPr>
            <w:tcW w:w="1945" w:type="dxa"/>
          </w:tcPr>
          <w:p w:rsidR="007F112F" w:rsidRPr="00E56F15" w:rsidRDefault="007F112F" w:rsidP="00FB6858">
            <w:pPr>
              <w:rPr>
                <w:rFonts w:ascii="Times New Roman" w:eastAsia="Calibri" w:hAnsi="Times New Roman"/>
              </w:rPr>
            </w:pPr>
            <w:r w:rsidRPr="00E56F15">
              <w:rPr>
                <w:rFonts w:ascii="Times New Roman" w:eastAsia="Calibri" w:hAnsi="Times New Roman"/>
              </w:rPr>
              <w:t>Благодарственное письмо</w:t>
            </w:r>
          </w:p>
        </w:tc>
        <w:tc>
          <w:tcPr>
            <w:tcW w:w="1514" w:type="dxa"/>
          </w:tcPr>
          <w:p w:rsidR="007F112F" w:rsidRPr="00E56F15" w:rsidRDefault="007F112F" w:rsidP="00FB6858">
            <w:pPr>
              <w:ind w:firstLine="41"/>
              <w:rPr>
                <w:rFonts w:ascii="Times New Roman" w:eastAsia="Calibri" w:hAnsi="Times New Roman"/>
              </w:rPr>
            </w:pPr>
            <w:r w:rsidRPr="00E56F15">
              <w:rPr>
                <w:rFonts w:ascii="Times New Roman" w:eastAsia="Calibri" w:hAnsi="Times New Roman"/>
              </w:rPr>
              <w:t>Адебиет Г.А.</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Default="007F112F" w:rsidP="00FB6858">
            <w:pPr>
              <w:jc w:val="center"/>
              <w:rPr>
                <w:rFonts w:ascii="Times New Roman" w:eastAsia="Calibri" w:hAnsi="Times New Roman"/>
              </w:rPr>
            </w:pPr>
            <w:r w:rsidRPr="00E56F15">
              <w:rPr>
                <w:rFonts w:ascii="Times New Roman" w:eastAsia="Calibri" w:hAnsi="Times New Roman"/>
                <w:lang w:val="kk-KZ"/>
              </w:rPr>
              <w:t>Районный конкурс научных проектов «Зерде</w:t>
            </w:r>
            <w:r w:rsidRPr="00E56F15">
              <w:rPr>
                <w:rFonts w:ascii="Times New Roman" w:eastAsia="Calibri" w:hAnsi="Times New Roman"/>
              </w:rPr>
              <w:t>»</w:t>
            </w:r>
          </w:p>
          <w:p w:rsidR="00724CF4" w:rsidRPr="00E56F15" w:rsidRDefault="00724CF4" w:rsidP="00FB6858">
            <w:pPr>
              <w:jc w:val="center"/>
              <w:rPr>
                <w:rFonts w:ascii="Times New Roman" w:eastAsia="Calibri" w:hAnsi="Times New Roman"/>
              </w:rPr>
            </w:pPr>
          </w:p>
        </w:tc>
        <w:tc>
          <w:tcPr>
            <w:tcW w:w="1455" w:type="dxa"/>
          </w:tcPr>
          <w:p w:rsidR="007F112F" w:rsidRPr="00E56F15" w:rsidRDefault="007F112F" w:rsidP="00FB6858">
            <w:pPr>
              <w:jc w:val="center"/>
              <w:rPr>
                <w:rFonts w:ascii="Times New Roman" w:eastAsia="Calibri" w:hAnsi="Times New Roman"/>
              </w:rPr>
            </w:pPr>
            <w:r w:rsidRPr="00E56F15">
              <w:rPr>
                <w:rFonts w:ascii="Times New Roman" w:eastAsia="Calibri" w:hAnsi="Times New Roman"/>
              </w:rPr>
              <w:t>апрель</w:t>
            </w:r>
          </w:p>
        </w:tc>
        <w:tc>
          <w:tcPr>
            <w:tcW w:w="1975" w:type="dxa"/>
          </w:tcPr>
          <w:p w:rsidR="007F112F" w:rsidRPr="00E56F15" w:rsidRDefault="007F112F" w:rsidP="00FB6858">
            <w:pPr>
              <w:jc w:val="center"/>
              <w:rPr>
                <w:rFonts w:ascii="Times New Roman" w:eastAsia="Calibri" w:hAnsi="Times New Roman"/>
              </w:rPr>
            </w:pPr>
            <w:r w:rsidRPr="00E56F15">
              <w:rPr>
                <w:rFonts w:ascii="Times New Roman" w:eastAsia="Calibri" w:hAnsi="Times New Roman"/>
              </w:rPr>
              <w:t>Район</w:t>
            </w:r>
          </w:p>
        </w:tc>
        <w:tc>
          <w:tcPr>
            <w:tcW w:w="1945" w:type="dxa"/>
          </w:tcPr>
          <w:p w:rsidR="007F112F" w:rsidRPr="00E56F15" w:rsidRDefault="007F112F" w:rsidP="00FB6858">
            <w:pPr>
              <w:rPr>
                <w:rFonts w:ascii="Times New Roman" w:eastAsia="Calibri" w:hAnsi="Times New Roman"/>
              </w:rPr>
            </w:pPr>
            <w:r w:rsidRPr="00E56F15">
              <w:rPr>
                <w:rFonts w:ascii="Times New Roman" w:eastAsia="Calibri" w:hAnsi="Times New Roman"/>
              </w:rPr>
              <w:t>Благодарственное письмо</w:t>
            </w:r>
          </w:p>
        </w:tc>
        <w:tc>
          <w:tcPr>
            <w:tcW w:w="1514" w:type="dxa"/>
          </w:tcPr>
          <w:p w:rsidR="007F112F" w:rsidRPr="00E56F15" w:rsidRDefault="007F112F" w:rsidP="00FB6858">
            <w:pPr>
              <w:ind w:firstLine="41"/>
              <w:rPr>
                <w:rFonts w:ascii="Times New Roman" w:eastAsia="Calibri" w:hAnsi="Times New Roman"/>
              </w:rPr>
            </w:pPr>
            <w:r w:rsidRPr="00E56F15">
              <w:rPr>
                <w:rFonts w:ascii="Times New Roman" w:eastAsia="Calibri" w:hAnsi="Times New Roman"/>
              </w:rPr>
              <w:t>Шульга Т.Ю.</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E56F15" w:rsidRDefault="007F112F" w:rsidP="00FB6858">
            <w:pPr>
              <w:jc w:val="center"/>
              <w:rPr>
                <w:rFonts w:ascii="Times New Roman" w:eastAsia="Calibri" w:hAnsi="Times New Roman"/>
              </w:rPr>
            </w:pPr>
            <w:r w:rsidRPr="00E56F15">
              <w:rPr>
                <w:rFonts w:ascii="Times New Roman" w:eastAsia="Calibri" w:hAnsi="Times New Roman"/>
                <w:lang w:val="kk-KZ"/>
              </w:rPr>
              <w:t>Районный конкурс научных проектов «Зерде</w:t>
            </w:r>
            <w:r w:rsidRPr="00E56F15">
              <w:rPr>
                <w:rFonts w:ascii="Times New Roman" w:eastAsia="Calibri" w:hAnsi="Times New Roman"/>
              </w:rPr>
              <w:t>»</w:t>
            </w:r>
          </w:p>
        </w:tc>
        <w:tc>
          <w:tcPr>
            <w:tcW w:w="1455" w:type="dxa"/>
          </w:tcPr>
          <w:p w:rsidR="007F112F" w:rsidRPr="00E56F15" w:rsidRDefault="007F112F" w:rsidP="00FB6858">
            <w:pPr>
              <w:jc w:val="center"/>
              <w:rPr>
                <w:rFonts w:ascii="Times New Roman" w:eastAsia="Calibri" w:hAnsi="Times New Roman"/>
              </w:rPr>
            </w:pPr>
            <w:r w:rsidRPr="00E56F15">
              <w:rPr>
                <w:rFonts w:ascii="Times New Roman" w:eastAsia="Calibri" w:hAnsi="Times New Roman"/>
              </w:rPr>
              <w:t>апрель</w:t>
            </w:r>
          </w:p>
        </w:tc>
        <w:tc>
          <w:tcPr>
            <w:tcW w:w="1975" w:type="dxa"/>
          </w:tcPr>
          <w:p w:rsidR="007F112F" w:rsidRPr="00E56F15" w:rsidRDefault="007F112F" w:rsidP="00FB6858">
            <w:pPr>
              <w:jc w:val="center"/>
              <w:rPr>
                <w:rFonts w:ascii="Times New Roman" w:eastAsia="Calibri" w:hAnsi="Times New Roman"/>
              </w:rPr>
            </w:pPr>
            <w:r w:rsidRPr="00E56F15">
              <w:rPr>
                <w:rFonts w:ascii="Times New Roman" w:eastAsia="Calibri" w:hAnsi="Times New Roman"/>
              </w:rPr>
              <w:t>Район</w:t>
            </w:r>
          </w:p>
        </w:tc>
        <w:tc>
          <w:tcPr>
            <w:tcW w:w="1945" w:type="dxa"/>
          </w:tcPr>
          <w:p w:rsidR="007F112F" w:rsidRPr="00E56F15" w:rsidRDefault="007F112F" w:rsidP="00FB6858">
            <w:pPr>
              <w:rPr>
                <w:rFonts w:ascii="Times New Roman" w:eastAsia="Calibri" w:hAnsi="Times New Roman"/>
              </w:rPr>
            </w:pPr>
            <w:r w:rsidRPr="00E56F15">
              <w:rPr>
                <w:rFonts w:ascii="Times New Roman" w:eastAsia="Calibri" w:hAnsi="Times New Roman"/>
              </w:rPr>
              <w:t>Благодарственное письмо</w:t>
            </w:r>
          </w:p>
        </w:tc>
        <w:tc>
          <w:tcPr>
            <w:tcW w:w="1514" w:type="dxa"/>
          </w:tcPr>
          <w:p w:rsidR="007F112F" w:rsidRPr="00E56F15" w:rsidRDefault="007F112F" w:rsidP="00FB6858">
            <w:pPr>
              <w:ind w:firstLine="41"/>
              <w:rPr>
                <w:rFonts w:ascii="Times New Roman" w:eastAsia="Calibri" w:hAnsi="Times New Roman"/>
              </w:rPr>
            </w:pPr>
            <w:r w:rsidRPr="00E56F15">
              <w:rPr>
                <w:rFonts w:ascii="Times New Roman" w:eastAsia="Calibri" w:hAnsi="Times New Roman"/>
              </w:rPr>
              <w:t>Хонан Б.Х.</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523EEE" w:rsidRDefault="007F112F" w:rsidP="00FB6858">
            <w:pPr>
              <w:rPr>
                <w:rFonts w:ascii="Times New Roman" w:eastAsia="Calibri" w:hAnsi="Times New Roman"/>
                <w:szCs w:val="20"/>
              </w:rPr>
            </w:pPr>
            <w:r>
              <w:rPr>
                <w:rFonts w:ascii="Times New Roman" w:eastAsia="Calibri" w:hAnsi="Times New Roman"/>
                <w:szCs w:val="20"/>
              </w:rPr>
              <w:t>Проект «</w:t>
            </w:r>
            <w:r>
              <w:rPr>
                <w:rFonts w:ascii="Times New Roman" w:eastAsia="Calibri" w:hAnsi="Times New Roman"/>
                <w:szCs w:val="20"/>
                <w:lang w:val="kk-KZ"/>
              </w:rPr>
              <w:t>Ақкө</w:t>
            </w:r>
            <w:proofErr w:type="gramStart"/>
            <w:r>
              <w:rPr>
                <w:rFonts w:ascii="Times New Roman" w:eastAsia="Calibri" w:hAnsi="Times New Roman"/>
                <w:szCs w:val="20"/>
                <w:lang w:val="kk-KZ"/>
              </w:rPr>
              <w:t>л</w:t>
            </w:r>
            <w:proofErr w:type="gramEnd"/>
            <w:r>
              <w:rPr>
                <w:rFonts w:ascii="Times New Roman" w:eastAsia="Calibri" w:hAnsi="Times New Roman"/>
                <w:szCs w:val="20"/>
                <w:lang w:val="kk-KZ"/>
              </w:rPr>
              <w:t xml:space="preserve"> мақтанышы» в рамках программы «Рухани жаңғыру» </w:t>
            </w:r>
          </w:p>
        </w:tc>
        <w:tc>
          <w:tcPr>
            <w:tcW w:w="1455" w:type="dxa"/>
          </w:tcPr>
          <w:p w:rsidR="007F112F" w:rsidRPr="004B4193" w:rsidRDefault="007F112F" w:rsidP="00FB6858">
            <w:pPr>
              <w:jc w:val="center"/>
              <w:rPr>
                <w:rFonts w:ascii="Times New Roman" w:eastAsia="Calibri" w:hAnsi="Times New Roman"/>
                <w:szCs w:val="20"/>
              </w:rPr>
            </w:pPr>
            <w:r>
              <w:rPr>
                <w:rFonts w:ascii="Times New Roman" w:eastAsia="Calibri" w:hAnsi="Times New Roman"/>
                <w:szCs w:val="20"/>
              </w:rPr>
              <w:t>май</w:t>
            </w:r>
          </w:p>
        </w:tc>
        <w:tc>
          <w:tcPr>
            <w:tcW w:w="1975" w:type="dxa"/>
          </w:tcPr>
          <w:p w:rsidR="007F112F" w:rsidRPr="004B4193" w:rsidRDefault="007F112F" w:rsidP="00FB6858">
            <w:pPr>
              <w:jc w:val="center"/>
              <w:rPr>
                <w:rFonts w:ascii="Times New Roman" w:eastAsia="Calibri" w:hAnsi="Times New Roman"/>
                <w:szCs w:val="20"/>
              </w:rPr>
            </w:pPr>
            <w:r>
              <w:rPr>
                <w:rFonts w:ascii="Times New Roman" w:eastAsia="Calibri" w:hAnsi="Times New Roman"/>
                <w:szCs w:val="20"/>
              </w:rPr>
              <w:t>районный</w:t>
            </w:r>
          </w:p>
        </w:tc>
        <w:tc>
          <w:tcPr>
            <w:tcW w:w="1945" w:type="dxa"/>
          </w:tcPr>
          <w:p w:rsidR="007F112F" w:rsidRPr="00523EEE" w:rsidRDefault="007F112F" w:rsidP="00FB6858">
            <w:pPr>
              <w:jc w:val="center"/>
              <w:rPr>
                <w:rFonts w:ascii="Times New Roman" w:eastAsia="Calibri" w:hAnsi="Times New Roman"/>
                <w:szCs w:val="20"/>
                <w:lang w:val="kk-KZ"/>
              </w:rPr>
            </w:pPr>
            <w:r>
              <w:rPr>
                <w:rFonts w:ascii="Times New Roman" w:eastAsia="Calibri" w:hAnsi="Times New Roman"/>
                <w:szCs w:val="20"/>
                <w:lang w:val="kk-KZ"/>
              </w:rPr>
              <w:t>Сертификат</w:t>
            </w:r>
          </w:p>
        </w:tc>
        <w:tc>
          <w:tcPr>
            <w:tcW w:w="1514" w:type="dxa"/>
          </w:tcPr>
          <w:p w:rsidR="007F112F" w:rsidRPr="00E56F15" w:rsidRDefault="007F112F" w:rsidP="00FB6858">
            <w:pPr>
              <w:ind w:firstLine="41"/>
              <w:rPr>
                <w:rFonts w:ascii="Times New Roman" w:eastAsia="Calibri" w:hAnsi="Times New Roman"/>
              </w:rPr>
            </w:pPr>
            <w:r>
              <w:rPr>
                <w:rFonts w:ascii="Times New Roman" w:eastAsia="Calibri" w:hAnsi="Times New Roman"/>
              </w:rPr>
              <w:t>Швец Ю.А.</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Pr="00523EEE" w:rsidRDefault="007F112F" w:rsidP="00FB6858">
            <w:pPr>
              <w:rPr>
                <w:rFonts w:ascii="Times New Roman" w:eastAsia="Calibri" w:hAnsi="Times New Roman"/>
                <w:szCs w:val="20"/>
              </w:rPr>
            </w:pPr>
            <w:r>
              <w:rPr>
                <w:rFonts w:ascii="Times New Roman" w:eastAsia="Calibri" w:hAnsi="Times New Roman"/>
                <w:szCs w:val="20"/>
                <w:lang w:val="kk-KZ"/>
              </w:rPr>
              <w:t xml:space="preserve">Исследовательский проект </w:t>
            </w:r>
            <w:r>
              <w:rPr>
                <w:rFonts w:ascii="Times New Roman" w:eastAsia="Calibri" w:hAnsi="Times New Roman"/>
                <w:szCs w:val="20"/>
              </w:rPr>
              <w:t>«Генеалогическое древо моей семьи»</w:t>
            </w:r>
          </w:p>
        </w:tc>
        <w:tc>
          <w:tcPr>
            <w:tcW w:w="1455" w:type="dxa"/>
          </w:tcPr>
          <w:p w:rsidR="007F112F" w:rsidRDefault="007F112F" w:rsidP="00FB6858">
            <w:pPr>
              <w:jc w:val="center"/>
              <w:rPr>
                <w:rFonts w:ascii="Times New Roman" w:eastAsia="Calibri" w:hAnsi="Times New Roman"/>
                <w:szCs w:val="20"/>
              </w:rPr>
            </w:pPr>
            <w:r>
              <w:rPr>
                <w:rFonts w:ascii="Times New Roman" w:eastAsia="Calibri" w:hAnsi="Times New Roman"/>
                <w:szCs w:val="20"/>
              </w:rPr>
              <w:t>апрель</w:t>
            </w:r>
          </w:p>
        </w:tc>
        <w:tc>
          <w:tcPr>
            <w:tcW w:w="1975" w:type="dxa"/>
          </w:tcPr>
          <w:p w:rsidR="007F112F" w:rsidRDefault="007F112F" w:rsidP="00FB6858">
            <w:pPr>
              <w:jc w:val="center"/>
              <w:rPr>
                <w:rFonts w:ascii="Times New Roman" w:eastAsia="Calibri" w:hAnsi="Times New Roman"/>
                <w:szCs w:val="20"/>
              </w:rPr>
            </w:pPr>
            <w:r>
              <w:rPr>
                <w:rFonts w:ascii="Times New Roman" w:eastAsia="Calibri" w:hAnsi="Times New Roman"/>
                <w:szCs w:val="20"/>
              </w:rPr>
              <w:t>районный</w:t>
            </w:r>
          </w:p>
        </w:tc>
        <w:tc>
          <w:tcPr>
            <w:tcW w:w="1945" w:type="dxa"/>
          </w:tcPr>
          <w:p w:rsidR="007F112F" w:rsidRDefault="007F112F" w:rsidP="00FB6858">
            <w:pPr>
              <w:jc w:val="center"/>
              <w:rPr>
                <w:rFonts w:ascii="Times New Roman" w:eastAsia="Calibri" w:hAnsi="Times New Roman"/>
                <w:szCs w:val="20"/>
                <w:lang w:val="kk-KZ"/>
              </w:rPr>
            </w:pPr>
            <w:r>
              <w:rPr>
                <w:rFonts w:ascii="Times New Roman" w:eastAsia="Calibri" w:hAnsi="Times New Roman"/>
                <w:szCs w:val="20"/>
                <w:lang w:val="kk-KZ"/>
              </w:rPr>
              <w:t>2 место</w:t>
            </w:r>
          </w:p>
        </w:tc>
        <w:tc>
          <w:tcPr>
            <w:tcW w:w="1514" w:type="dxa"/>
          </w:tcPr>
          <w:p w:rsidR="007F112F" w:rsidRPr="00E56F15" w:rsidRDefault="007F112F" w:rsidP="00FB6858">
            <w:pPr>
              <w:ind w:firstLine="41"/>
              <w:rPr>
                <w:rFonts w:ascii="Times New Roman" w:eastAsia="Calibri" w:hAnsi="Times New Roman"/>
              </w:rPr>
            </w:pPr>
            <w:r>
              <w:rPr>
                <w:rFonts w:ascii="Times New Roman" w:eastAsia="Calibri" w:hAnsi="Times New Roman"/>
              </w:rPr>
              <w:t>Швец Ю.А.</w:t>
            </w:r>
          </w:p>
        </w:tc>
      </w:tr>
      <w:tr w:rsidR="007F112F" w:rsidRPr="00E56F15" w:rsidTr="00AC35F0">
        <w:tc>
          <w:tcPr>
            <w:tcW w:w="548" w:type="dxa"/>
          </w:tcPr>
          <w:p w:rsidR="007F112F" w:rsidRPr="00E56F15" w:rsidRDefault="007F112F" w:rsidP="00FB6858">
            <w:pPr>
              <w:pStyle w:val="a8"/>
              <w:numPr>
                <w:ilvl w:val="0"/>
                <w:numId w:val="18"/>
              </w:numPr>
              <w:spacing w:after="0" w:line="240" w:lineRule="auto"/>
              <w:ind w:left="0" w:firstLine="0"/>
              <w:jc w:val="center"/>
              <w:rPr>
                <w:rFonts w:ascii="Times New Roman" w:eastAsia="Calibri" w:hAnsi="Times New Roman" w:cs="Times New Roman"/>
                <w:sz w:val="20"/>
                <w:szCs w:val="24"/>
              </w:rPr>
            </w:pPr>
          </w:p>
        </w:tc>
        <w:tc>
          <w:tcPr>
            <w:tcW w:w="3478" w:type="dxa"/>
          </w:tcPr>
          <w:p w:rsidR="007F112F" w:rsidRDefault="007F112F" w:rsidP="00FB6858">
            <w:pPr>
              <w:rPr>
                <w:rFonts w:ascii="Times New Roman" w:eastAsia="Calibri" w:hAnsi="Times New Roman"/>
                <w:szCs w:val="20"/>
                <w:lang w:val="kk-KZ"/>
              </w:rPr>
            </w:pPr>
            <w:r>
              <w:rPr>
                <w:rFonts w:ascii="Times New Roman" w:eastAsia="Calibri" w:hAnsi="Times New Roman"/>
                <w:szCs w:val="20"/>
                <w:lang w:val="kk-KZ"/>
              </w:rPr>
              <w:t>Республикканский конкурс сочинений в рамках программы «Рухани жаңғыру»</w:t>
            </w:r>
          </w:p>
        </w:tc>
        <w:tc>
          <w:tcPr>
            <w:tcW w:w="1455" w:type="dxa"/>
          </w:tcPr>
          <w:p w:rsidR="007F112F" w:rsidRPr="00523EEE" w:rsidRDefault="007F112F" w:rsidP="00FB6858">
            <w:pPr>
              <w:jc w:val="center"/>
              <w:rPr>
                <w:rFonts w:ascii="Times New Roman" w:eastAsia="Calibri" w:hAnsi="Times New Roman"/>
                <w:szCs w:val="20"/>
                <w:lang w:val="kk-KZ"/>
              </w:rPr>
            </w:pPr>
            <w:r>
              <w:rPr>
                <w:rFonts w:ascii="Times New Roman" w:eastAsia="Calibri" w:hAnsi="Times New Roman"/>
                <w:szCs w:val="20"/>
                <w:lang w:val="kk-KZ"/>
              </w:rPr>
              <w:t>ноябрь</w:t>
            </w:r>
          </w:p>
        </w:tc>
        <w:tc>
          <w:tcPr>
            <w:tcW w:w="1975" w:type="dxa"/>
          </w:tcPr>
          <w:p w:rsidR="007F112F" w:rsidRDefault="007F112F" w:rsidP="00FB6858">
            <w:pPr>
              <w:jc w:val="center"/>
              <w:rPr>
                <w:rFonts w:ascii="Times New Roman" w:eastAsia="Calibri" w:hAnsi="Times New Roman"/>
                <w:szCs w:val="20"/>
              </w:rPr>
            </w:pPr>
            <w:r>
              <w:rPr>
                <w:rFonts w:ascii="Times New Roman" w:eastAsia="Calibri" w:hAnsi="Times New Roman"/>
                <w:szCs w:val="20"/>
              </w:rPr>
              <w:t>республиканский</w:t>
            </w:r>
          </w:p>
        </w:tc>
        <w:tc>
          <w:tcPr>
            <w:tcW w:w="1945" w:type="dxa"/>
          </w:tcPr>
          <w:p w:rsidR="007F112F" w:rsidRDefault="007F112F" w:rsidP="00FB6858">
            <w:pPr>
              <w:jc w:val="center"/>
              <w:rPr>
                <w:rFonts w:ascii="Times New Roman" w:eastAsia="Calibri" w:hAnsi="Times New Roman"/>
                <w:szCs w:val="20"/>
                <w:lang w:val="kk-KZ"/>
              </w:rPr>
            </w:pPr>
            <w:r>
              <w:rPr>
                <w:rFonts w:ascii="Times New Roman" w:eastAsia="Calibri" w:hAnsi="Times New Roman"/>
                <w:szCs w:val="20"/>
                <w:lang w:val="kk-KZ"/>
              </w:rPr>
              <w:t>Диплм 2 степени</w:t>
            </w:r>
          </w:p>
        </w:tc>
        <w:tc>
          <w:tcPr>
            <w:tcW w:w="1514" w:type="dxa"/>
          </w:tcPr>
          <w:p w:rsidR="007F112F" w:rsidRPr="00E56F15" w:rsidRDefault="007F112F" w:rsidP="00FB6858">
            <w:pPr>
              <w:ind w:firstLine="41"/>
              <w:rPr>
                <w:rFonts w:ascii="Times New Roman" w:eastAsia="Calibri" w:hAnsi="Times New Roman"/>
              </w:rPr>
            </w:pPr>
            <w:r>
              <w:rPr>
                <w:rFonts w:ascii="Times New Roman" w:eastAsia="Calibri" w:hAnsi="Times New Roman"/>
              </w:rPr>
              <w:t>Швец Ю.А.</w:t>
            </w:r>
          </w:p>
        </w:tc>
      </w:tr>
    </w:tbl>
    <w:p w:rsidR="00AC35F0" w:rsidRPr="00983CB4" w:rsidRDefault="00AC35F0" w:rsidP="00FB6858">
      <w:pPr>
        <w:ind w:left="-426" w:firstLine="426"/>
        <w:rPr>
          <w:rFonts w:ascii="Times New Roman" w:hAnsi="Times New Roman"/>
          <w:sz w:val="24"/>
        </w:rPr>
      </w:pPr>
    </w:p>
    <w:p w:rsidR="00AC35F0" w:rsidRPr="00983CB4" w:rsidRDefault="00AC35F0" w:rsidP="00FB6858">
      <w:pPr>
        <w:rPr>
          <w:rFonts w:ascii="Times New Roman" w:eastAsia="Calibri" w:hAnsi="Times New Roman"/>
          <w:sz w:val="24"/>
          <w:lang w:val="kk-KZ"/>
        </w:rPr>
      </w:pPr>
      <w:r w:rsidRPr="00983CB4">
        <w:rPr>
          <w:rFonts w:ascii="Times New Roman" w:eastAsia="Calibri" w:hAnsi="Times New Roman"/>
          <w:sz w:val="24"/>
          <w:lang w:val="kk-KZ"/>
        </w:rPr>
        <w:t>Данные показатели свидетельствуют о том, что поставленные цели и задачи достигнуты ожидаемых результатов.</w:t>
      </w:r>
    </w:p>
    <w:p w:rsidR="009D27CE" w:rsidRPr="00983CB4" w:rsidRDefault="009D27CE" w:rsidP="00FB6858">
      <w:pPr>
        <w:pStyle w:val="af"/>
        <w:spacing w:before="0" w:beforeAutospacing="0" w:after="0" w:afterAutospacing="0"/>
        <w:ind w:firstLine="284"/>
        <w:rPr>
          <w:b/>
          <w:bCs/>
          <w:lang w:val="kk-KZ"/>
        </w:rPr>
      </w:pPr>
    </w:p>
    <w:p w:rsidR="00AC35F0" w:rsidRPr="00983CB4" w:rsidRDefault="00724CF4" w:rsidP="00FB6858">
      <w:pPr>
        <w:rPr>
          <w:rFonts w:ascii="Times New Roman" w:hAnsi="Times New Roman"/>
          <w:b/>
          <w:sz w:val="24"/>
        </w:rPr>
      </w:pPr>
      <w:r>
        <w:rPr>
          <w:rFonts w:ascii="Times New Roman" w:hAnsi="Times New Roman"/>
          <w:b/>
          <w:sz w:val="24"/>
        </w:rPr>
        <w:t>9</w:t>
      </w:r>
      <w:r w:rsidR="00AC35F0" w:rsidRPr="00983CB4">
        <w:rPr>
          <w:rFonts w:ascii="Times New Roman" w:hAnsi="Times New Roman"/>
          <w:b/>
          <w:sz w:val="24"/>
        </w:rPr>
        <w:t>. Проектная деятельность</w:t>
      </w:r>
    </w:p>
    <w:p w:rsidR="00AC35F0" w:rsidRPr="00983CB4" w:rsidRDefault="00AC35F0" w:rsidP="00FB6858">
      <w:pPr>
        <w:rPr>
          <w:rFonts w:ascii="Times New Roman" w:hAnsi="Times New Roman"/>
          <w:sz w:val="24"/>
        </w:rPr>
      </w:pPr>
      <w:r w:rsidRPr="00983CB4">
        <w:rPr>
          <w:rFonts w:ascii="Times New Roman" w:hAnsi="Times New Roman"/>
          <w:sz w:val="24"/>
        </w:rPr>
        <w:t>В этом учебном году по предметам ЕМЦ было представлено 3 проекта:</w:t>
      </w:r>
    </w:p>
    <w:p w:rsidR="00AC35F0" w:rsidRPr="00983CB4" w:rsidRDefault="00AC35F0" w:rsidP="00FB6858">
      <w:pPr>
        <w:pStyle w:val="a8"/>
        <w:numPr>
          <w:ilvl w:val="0"/>
          <w:numId w:val="20"/>
        </w:numPr>
        <w:spacing w:after="0" w:line="240" w:lineRule="auto"/>
        <w:rPr>
          <w:rFonts w:ascii="Times New Roman" w:hAnsi="Times New Roman" w:cs="Times New Roman"/>
          <w:sz w:val="24"/>
          <w:szCs w:val="24"/>
        </w:rPr>
      </w:pPr>
      <w:r w:rsidRPr="00983CB4">
        <w:rPr>
          <w:rFonts w:ascii="Times New Roman" w:hAnsi="Times New Roman" w:cs="Times New Roman"/>
          <w:sz w:val="24"/>
          <w:szCs w:val="24"/>
        </w:rPr>
        <w:t>Оралсын Н. ученица 11 класса 3 место в областном конкурсе научно-исследовательских проектов (руководитель учитель математики  Хауази О.)</w:t>
      </w:r>
    </w:p>
    <w:p w:rsidR="00AC35F0" w:rsidRPr="00983CB4" w:rsidRDefault="00AC35F0" w:rsidP="00FB6858">
      <w:pPr>
        <w:pStyle w:val="a8"/>
        <w:numPr>
          <w:ilvl w:val="0"/>
          <w:numId w:val="20"/>
        </w:numPr>
        <w:spacing w:after="0" w:line="240" w:lineRule="auto"/>
        <w:rPr>
          <w:rFonts w:ascii="Times New Roman" w:hAnsi="Times New Roman" w:cs="Times New Roman"/>
          <w:sz w:val="24"/>
          <w:szCs w:val="24"/>
        </w:rPr>
      </w:pPr>
      <w:r w:rsidRPr="00983CB4">
        <w:rPr>
          <w:rFonts w:ascii="Times New Roman" w:hAnsi="Times New Roman" w:cs="Times New Roman"/>
          <w:sz w:val="24"/>
          <w:szCs w:val="24"/>
        </w:rPr>
        <w:t>Гладкова</w:t>
      </w:r>
      <w:proofErr w:type="gramStart"/>
      <w:r w:rsidRPr="00983CB4">
        <w:rPr>
          <w:rFonts w:ascii="Times New Roman" w:hAnsi="Times New Roman" w:cs="Times New Roman"/>
          <w:sz w:val="24"/>
          <w:szCs w:val="24"/>
        </w:rPr>
        <w:t xml:space="preserve"> А</w:t>
      </w:r>
      <w:proofErr w:type="gramEnd"/>
      <w:r w:rsidRPr="00983CB4">
        <w:rPr>
          <w:rFonts w:ascii="Times New Roman" w:hAnsi="Times New Roman" w:cs="Times New Roman"/>
          <w:sz w:val="24"/>
          <w:szCs w:val="24"/>
        </w:rPr>
        <w:t>, Сагнаева А. проект «Если бы земля была квадратная» - сертификат районного конкурса научно-исследовательских проектов (руководитель учитель географии Шульга Т.Ю.)</w:t>
      </w:r>
    </w:p>
    <w:p w:rsidR="00AC35F0" w:rsidRPr="00983CB4" w:rsidRDefault="00AC35F0" w:rsidP="00FB6858">
      <w:pPr>
        <w:pStyle w:val="a8"/>
        <w:numPr>
          <w:ilvl w:val="0"/>
          <w:numId w:val="20"/>
        </w:numPr>
        <w:spacing w:after="0" w:line="240" w:lineRule="auto"/>
        <w:rPr>
          <w:rFonts w:ascii="Times New Roman" w:hAnsi="Times New Roman" w:cs="Times New Roman"/>
          <w:sz w:val="24"/>
          <w:szCs w:val="24"/>
        </w:rPr>
      </w:pPr>
      <w:r w:rsidRPr="00983CB4">
        <w:rPr>
          <w:rFonts w:ascii="Times New Roman" w:hAnsi="Times New Roman" w:cs="Times New Roman"/>
          <w:sz w:val="24"/>
          <w:szCs w:val="24"/>
        </w:rPr>
        <w:t>Социховская Л., Швец Е. победители районного конкурса проектов с проектом по химии «Уран – энергия будущего» (руководитель учитель химии Копенова М.М.)</w:t>
      </w:r>
    </w:p>
    <w:p w:rsidR="00AC35F0" w:rsidRPr="00983CB4" w:rsidRDefault="00AC35F0" w:rsidP="00FB6858">
      <w:pPr>
        <w:ind w:left="407"/>
        <w:rPr>
          <w:rFonts w:ascii="Times New Roman" w:hAnsi="Times New Roman"/>
          <w:sz w:val="24"/>
        </w:rPr>
      </w:pPr>
      <w:r w:rsidRPr="00983CB4">
        <w:rPr>
          <w:rFonts w:ascii="Times New Roman" w:hAnsi="Times New Roman"/>
          <w:sz w:val="24"/>
        </w:rPr>
        <w:t>В феврале прошел школьный конкурс научно-исследовательских проектов «</w:t>
      </w:r>
      <w:r w:rsidRPr="00983CB4">
        <w:rPr>
          <w:rFonts w:ascii="Times New Roman" w:hAnsi="Times New Roman"/>
          <w:sz w:val="24"/>
          <w:lang w:val="en-US"/>
        </w:rPr>
        <w:t>MEGA</w:t>
      </w:r>
      <w:r w:rsidRPr="00983CB4">
        <w:rPr>
          <w:rFonts w:ascii="Times New Roman" w:hAnsi="Times New Roman"/>
          <w:sz w:val="24"/>
        </w:rPr>
        <w:t>умникум»</w:t>
      </w:r>
      <w:proofErr w:type="gramStart"/>
      <w:r w:rsidRPr="00983CB4">
        <w:rPr>
          <w:rFonts w:ascii="Times New Roman" w:hAnsi="Times New Roman"/>
          <w:sz w:val="24"/>
        </w:rPr>
        <w:t xml:space="preserve"> .</w:t>
      </w:r>
      <w:proofErr w:type="gramEnd"/>
      <w:r w:rsidRPr="00983CB4">
        <w:rPr>
          <w:rFonts w:ascii="Times New Roman" w:hAnsi="Times New Roman"/>
          <w:sz w:val="24"/>
        </w:rPr>
        <w:t xml:space="preserve"> Всего в школе работа прошла по исследованию 5 работ: </w:t>
      </w:r>
      <w:proofErr w:type="gramStart"/>
      <w:r w:rsidRPr="00983CB4">
        <w:rPr>
          <w:rFonts w:ascii="Times New Roman" w:hAnsi="Times New Roman"/>
          <w:sz w:val="24"/>
        </w:rPr>
        <w:t>«Генеалогическое древо» Шпиц Руфь ученица 3 класса (руководитель  Швец Ю.А.), «Обработка кожи и изделия из кожи» Саганбек Ерасыл ученик 3 класса (руководитель Адебиет Г.), «Экожуйе» Жанайхан Дарига ученица 5 класса (руководитель Хонан Б.), Социховская Л., Швец Е. проект по химии «Уран – энергия будущего» (руководитель учитель химии Копенова М.М.), Гладкова А, Сагнаева А. проект «Если бы земля была квадратная</w:t>
      </w:r>
      <w:proofErr w:type="gramEnd"/>
      <w:r w:rsidRPr="00983CB4">
        <w:rPr>
          <w:rFonts w:ascii="Times New Roman" w:hAnsi="Times New Roman"/>
          <w:sz w:val="24"/>
        </w:rPr>
        <w:t>» ученицы 5 класса (руководитель учитель географии Шульга Т.Ю.).  Участники представили презентационную выставку своих исследований, макеты, мануалы. По итогам конкурса все работы получили рецензии, были оформлены заявки на участие в районном конкурсе. По итогам районного конкурса проект Шпиц Р. «Генеалогическое древо» занял 2 место, Социховская Л., Швец Е. проект по химии «Уран – энергия будущего» - 1 место. По итогам районного конкурса работы направлены в область.</w:t>
      </w:r>
    </w:p>
    <w:p w:rsidR="00AC35F0" w:rsidRPr="00983CB4" w:rsidRDefault="00AC35F0" w:rsidP="00FB6858">
      <w:pPr>
        <w:rPr>
          <w:rFonts w:ascii="Times New Roman" w:hAnsi="Times New Roman"/>
          <w:sz w:val="24"/>
        </w:rPr>
      </w:pPr>
    </w:p>
    <w:p w:rsidR="00AC35F0" w:rsidRPr="00983CB4" w:rsidRDefault="00724CF4" w:rsidP="00FB6858">
      <w:pPr>
        <w:rPr>
          <w:rFonts w:ascii="Times New Roman" w:hAnsi="Times New Roman"/>
          <w:b/>
          <w:sz w:val="24"/>
        </w:rPr>
      </w:pPr>
      <w:r>
        <w:rPr>
          <w:rFonts w:ascii="Times New Roman" w:hAnsi="Times New Roman"/>
          <w:b/>
          <w:sz w:val="24"/>
        </w:rPr>
        <w:t>10</w:t>
      </w:r>
      <w:r w:rsidR="00AC35F0" w:rsidRPr="00983CB4">
        <w:rPr>
          <w:rFonts w:ascii="Times New Roman" w:hAnsi="Times New Roman"/>
          <w:b/>
          <w:sz w:val="24"/>
        </w:rPr>
        <w:t>. Предметная олимпиада</w:t>
      </w:r>
    </w:p>
    <w:p w:rsidR="00AC35F0" w:rsidRPr="00983CB4" w:rsidRDefault="00AC35F0" w:rsidP="00FB6858">
      <w:pPr>
        <w:shd w:val="clear" w:color="auto" w:fill="FFFFFF"/>
        <w:ind w:firstLine="851"/>
        <w:jc w:val="both"/>
        <w:rPr>
          <w:rFonts w:ascii="Times New Roman" w:eastAsia="Times New Roman" w:hAnsi="Times New Roman"/>
          <w:sz w:val="24"/>
        </w:rPr>
      </w:pPr>
      <w:r w:rsidRPr="00983CB4">
        <w:rPr>
          <w:rFonts w:ascii="Times New Roman" w:eastAsia="Times New Roman" w:hAnsi="Times New Roman"/>
          <w:sz w:val="24"/>
        </w:rPr>
        <w:t xml:space="preserve">Районная олимпиада школьников в 2017-2018 учебном году проходила 7,8   декабря 2017 года на базе АКСШ№3. По итогам внутришкольной олимпиады в районной олимпиаде приняли </w:t>
      </w:r>
      <w:r w:rsidRPr="00983CB4">
        <w:rPr>
          <w:rFonts w:ascii="Times New Roman" w:eastAsia="Times New Roman" w:hAnsi="Times New Roman"/>
          <w:sz w:val="24"/>
        </w:rPr>
        <w:lastRenderedPageBreak/>
        <w:t>участие 11 учащихся.</w:t>
      </w:r>
    </w:p>
    <w:p w:rsidR="00AC35F0" w:rsidRPr="00983CB4" w:rsidRDefault="00AC35F0" w:rsidP="00FB6858">
      <w:pPr>
        <w:shd w:val="clear" w:color="auto" w:fill="FFFFFF"/>
        <w:ind w:firstLine="851"/>
        <w:jc w:val="both"/>
        <w:rPr>
          <w:rFonts w:ascii="Times New Roman" w:eastAsia="Times New Roman" w:hAnsi="Times New Roman"/>
          <w:sz w:val="24"/>
        </w:rPr>
      </w:pPr>
      <w:r w:rsidRPr="00983CB4">
        <w:rPr>
          <w:rFonts w:ascii="Times New Roman" w:eastAsia="Times New Roman" w:hAnsi="Times New Roman"/>
          <w:sz w:val="24"/>
        </w:rPr>
        <w:t>Олимпиада проходила 2 дня по 10 предметам по предметам гуманитарного  и естественно-математического цикла.  Во второй тур прошли 9 учащихся.</w:t>
      </w:r>
    </w:p>
    <w:p w:rsidR="00AC35F0" w:rsidRPr="00983CB4" w:rsidRDefault="00AC35F0" w:rsidP="00FB6858">
      <w:pPr>
        <w:shd w:val="clear" w:color="auto" w:fill="FFFFFF"/>
        <w:ind w:firstLine="851"/>
        <w:jc w:val="both"/>
        <w:rPr>
          <w:rFonts w:ascii="Times New Roman" w:eastAsia="Times New Roman" w:hAnsi="Times New Roman"/>
          <w:sz w:val="24"/>
        </w:rPr>
      </w:pPr>
      <w:r w:rsidRPr="00983CB4">
        <w:rPr>
          <w:rFonts w:ascii="Times New Roman" w:eastAsia="Times New Roman" w:hAnsi="Times New Roman"/>
          <w:sz w:val="24"/>
        </w:rPr>
        <w:t xml:space="preserve">В олимпиаде приняли участие: 8 классников – 3, 9 классников – 2, 10 классников – 2, 11 классников – 4. </w:t>
      </w:r>
    </w:p>
    <w:p w:rsidR="00AC35F0" w:rsidRDefault="00AC35F0" w:rsidP="00FB6858">
      <w:pPr>
        <w:shd w:val="clear" w:color="auto" w:fill="FFFFFF"/>
        <w:ind w:firstLine="851"/>
        <w:jc w:val="both"/>
        <w:rPr>
          <w:rFonts w:ascii="Times New Roman" w:eastAsia="Times New Roman" w:hAnsi="Times New Roman"/>
          <w:sz w:val="24"/>
        </w:rPr>
      </w:pPr>
      <w:r w:rsidRPr="00983CB4">
        <w:rPr>
          <w:rFonts w:ascii="Times New Roman" w:eastAsia="Times New Roman" w:hAnsi="Times New Roman"/>
          <w:sz w:val="24"/>
        </w:rPr>
        <w:t>Победителями стали 7  учащихся: 8 класс – 2, 10 класс – 1, 11 класс – 4. Из них 2 ученика (10 и 11 кл) примут участие в областном туре предметных олимпиад.</w:t>
      </w:r>
    </w:p>
    <w:p w:rsidR="007F25AE" w:rsidRDefault="00317E75" w:rsidP="00FB6858">
      <w:pPr>
        <w:shd w:val="clear" w:color="auto" w:fill="FFFFFF"/>
        <w:ind w:firstLine="851"/>
        <w:jc w:val="both"/>
        <w:rPr>
          <w:rFonts w:ascii="Times New Roman" w:eastAsia="Times New Roman" w:hAnsi="Times New Roman"/>
          <w:sz w:val="24"/>
        </w:rPr>
      </w:pPr>
      <w:r w:rsidRPr="00983CB4">
        <w:rPr>
          <w:rFonts w:ascii="Times New Roman" w:eastAsia="Times New Roman" w:hAnsi="Times New Roman"/>
          <w:noProof/>
          <w:sz w:val="24"/>
        </w:rPr>
        <w:drawing>
          <wp:anchor distT="0" distB="0" distL="114300" distR="114300" simplePos="0" relativeHeight="251681792" behindDoc="0" locked="0" layoutInCell="1" allowOverlap="1" wp14:anchorId="38EC6A60" wp14:editId="60B9A816">
            <wp:simplePos x="0" y="0"/>
            <wp:positionH relativeFrom="column">
              <wp:posOffset>701561</wp:posOffset>
            </wp:positionH>
            <wp:positionV relativeFrom="paragraph">
              <wp:posOffset>109675</wp:posOffset>
            </wp:positionV>
            <wp:extent cx="5486400" cy="1487606"/>
            <wp:effectExtent l="0" t="0" r="19050" b="17780"/>
            <wp:wrapNone/>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rsidR="00AC35F0" w:rsidRPr="00983CB4" w:rsidRDefault="00AC35F0" w:rsidP="00FB6858">
      <w:pPr>
        <w:shd w:val="clear" w:color="auto" w:fill="FFFFFF"/>
        <w:jc w:val="center"/>
        <w:rPr>
          <w:rFonts w:ascii="Times New Roman" w:eastAsia="Times New Roman" w:hAnsi="Times New Roman"/>
          <w:sz w:val="24"/>
        </w:rPr>
      </w:pPr>
      <w:r w:rsidRPr="00983CB4">
        <w:rPr>
          <w:rFonts w:ascii="Times New Roman" w:eastAsia="Times New Roman" w:hAnsi="Times New Roman"/>
          <w:sz w:val="24"/>
        </w:rPr>
        <w:t xml:space="preserve"> </w:t>
      </w: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p>
    <w:tbl>
      <w:tblPr>
        <w:tblW w:w="11333" w:type="dxa"/>
        <w:tblInd w:w="-176" w:type="dxa"/>
        <w:tblLayout w:type="fixed"/>
        <w:tblLook w:val="04A0" w:firstRow="1" w:lastRow="0" w:firstColumn="1" w:lastColumn="0" w:noHBand="0" w:noVBand="1"/>
      </w:tblPr>
      <w:tblGrid>
        <w:gridCol w:w="2000"/>
        <w:gridCol w:w="1559"/>
        <w:gridCol w:w="992"/>
        <w:gridCol w:w="1560"/>
        <w:gridCol w:w="1025"/>
        <w:gridCol w:w="1134"/>
        <w:gridCol w:w="338"/>
        <w:gridCol w:w="1166"/>
        <w:gridCol w:w="623"/>
        <w:gridCol w:w="936"/>
      </w:tblGrid>
      <w:tr w:rsidR="00AC35F0" w:rsidRPr="00983CB4" w:rsidTr="00AC35F0">
        <w:trPr>
          <w:trHeight w:val="300"/>
        </w:trPr>
        <w:tc>
          <w:tcPr>
            <w:tcW w:w="2000" w:type="dxa"/>
            <w:tcBorders>
              <w:top w:val="nil"/>
              <w:left w:val="nil"/>
              <w:bottom w:val="nil"/>
              <w:right w:val="nil"/>
            </w:tcBorders>
            <w:shd w:val="clear" w:color="auto" w:fill="auto"/>
            <w:noWrap/>
            <w:vAlign w:val="bottom"/>
            <w:hideMark/>
          </w:tcPr>
          <w:p w:rsidR="00AC35F0" w:rsidRPr="00983CB4" w:rsidRDefault="00AC35F0" w:rsidP="00FB6858">
            <w:pPr>
              <w:rPr>
                <w:rFonts w:ascii="Times New Roman" w:eastAsia="Times New Roman" w:hAnsi="Times New Roman"/>
                <w:sz w:val="24"/>
              </w:rPr>
            </w:pPr>
          </w:p>
        </w:tc>
        <w:tc>
          <w:tcPr>
            <w:tcW w:w="6608" w:type="dxa"/>
            <w:gridSpan w:val="6"/>
            <w:tcBorders>
              <w:top w:val="nil"/>
              <w:left w:val="nil"/>
              <w:bottom w:val="nil"/>
              <w:right w:val="nil"/>
            </w:tcBorders>
            <w:shd w:val="clear" w:color="auto" w:fill="auto"/>
            <w:noWrap/>
            <w:vAlign w:val="bottom"/>
            <w:hideMark/>
          </w:tcPr>
          <w:p w:rsidR="00AC35F0" w:rsidRPr="00983CB4" w:rsidRDefault="00AC35F0" w:rsidP="00FB6858">
            <w:pPr>
              <w:jc w:val="center"/>
              <w:rPr>
                <w:rFonts w:ascii="Times New Roman" w:eastAsia="Times New Roman" w:hAnsi="Times New Roman"/>
                <w:b/>
                <w:bCs/>
                <w:sz w:val="24"/>
              </w:rPr>
            </w:pPr>
            <w:r w:rsidRPr="00983CB4">
              <w:rPr>
                <w:rFonts w:ascii="Times New Roman" w:eastAsia="Times New Roman" w:hAnsi="Times New Roman"/>
                <w:b/>
                <w:bCs/>
                <w:sz w:val="24"/>
              </w:rPr>
              <w:t>Итоги участия в предметной  районной  олимпиаде</w:t>
            </w:r>
          </w:p>
        </w:tc>
        <w:tc>
          <w:tcPr>
            <w:tcW w:w="1166" w:type="dxa"/>
            <w:tcBorders>
              <w:top w:val="nil"/>
              <w:left w:val="nil"/>
              <w:bottom w:val="nil"/>
              <w:right w:val="nil"/>
            </w:tcBorders>
            <w:shd w:val="clear" w:color="auto" w:fill="auto"/>
            <w:noWrap/>
            <w:vAlign w:val="bottom"/>
            <w:hideMark/>
          </w:tcPr>
          <w:p w:rsidR="00AC35F0" w:rsidRPr="00983CB4" w:rsidRDefault="00AC35F0" w:rsidP="00FB6858">
            <w:pPr>
              <w:rPr>
                <w:rFonts w:ascii="Times New Roman" w:eastAsia="Times New Roman" w:hAnsi="Times New Roman"/>
                <w:sz w:val="24"/>
              </w:rPr>
            </w:pPr>
          </w:p>
        </w:tc>
        <w:tc>
          <w:tcPr>
            <w:tcW w:w="1559" w:type="dxa"/>
            <w:gridSpan w:val="2"/>
            <w:tcBorders>
              <w:top w:val="nil"/>
              <w:left w:val="nil"/>
              <w:bottom w:val="nil"/>
              <w:right w:val="nil"/>
            </w:tcBorders>
            <w:shd w:val="clear" w:color="auto" w:fill="auto"/>
            <w:noWrap/>
            <w:vAlign w:val="bottom"/>
            <w:hideMark/>
          </w:tcPr>
          <w:p w:rsidR="00AC35F0" w:rsidRPr="00983CB4" w:rsidRDefault="00AC35F0" w:rsidP="00FB6858">
            <w:pPr>
              <w:rPr>
                <w:rFonts w:ascii="Times New Roman" w:eastAsia="Times New Roman" w:hAnsi="Times New Roman"/>
                <w:sz w:val="24"/>
              </w:rPr>
            </w:pPr>
          </w:p>
        </w:tc>
      </w:tr>
      <w:tr w:rsidR="00AC35F0" w:rsidRPr="00983CB4" w:rsidTr="00AC35F0">
        <w:trPr>
          <w:trHeight w:val="300"/>
        </w:trPr>
        <w:tc>
          <w:tcPr>
            <w:tcW w:w="2000" w:type="dxa"/>
            <w:tcBorders>
              <w:top w:val="nil"/>
              <w:left w:val="nil"/>
              <w:bottom w:val="nil"/>
              <w:right w:val="nil"/>
            </w:tcBorders>
            <w:shd w:val="clear" w:color="auto" w:fill="auto"/>
            <w:noWrap/>
            <w:vAlign w:val="bottom"/>
            <w:hideMark/>
          </w:tcPr>
          <w:p w:rsidR="00AC35F0" w:rsidRPr="00983CB4" w:rsidRDefault="00AC35F0" w:rsidP="00FB6858">
            <w:pPr>
              <w:rPr>
                <w:rFonts w:ascii="Times New Roman" w:eastAsia="Times New Roman" w:hAnsi="Times New Roman"/>
                <w:sz w:val="24"/>
              </w:rPr>
            </w:pPr>
          </w:p>
        </w:tc>
        <w:tc>
          <w:tcPr>
            <w:tcW w:w="6608" w:type="dxa"/>
            <w:gridSpan w:val="6"/>
            <w:tcBorders>
              <w:top w:val="nil"/>
              <w:left w:val="nil"/>
              <w:bottom w:val="single" w:sz="4" w:space="0" w:color="auto"/>
              <w:right w:val="nil"/>
            </w:tcBorders>
            <w:shd w:val="clear" w:color="auto" w:fill="auto"/>
            <w:noWrap/>
            <w:vAlign w:val="bottom"/>
            <w:hideMark/>
          </w:tcPr>
          <w:p w:rsidR="00AC35F0" w:rsidRPr="00983CB4" w:rsidRDefault="00AC35F0" w:rsidP="00FB6858">
            <w:pPr>
              <w:rPr>
                <w:rFonts w:ascii="Times New Roman" w:eastAsia="Times New Roman" w:hAnsi="Times New Roman"/>
                <w:sz w:val="24"/>
              </w:rPr>
            </w:pPr>
          </w:p>
        </w:tc>
        <w:tc>
          <w:tcPr>
            <w:tcW w:w="1166" w:type="dxa"/>
            <w:tcBorders>
              <w:top w:val="nil"/>
              <w:left w:val="nil"/>
              <w:bottom w:val="nil"/>
              <w:right w:val="nil"/>
            </w:tcBorders>
            <w:shd w:val="clear" w:color="auto" w:fill="auto"/>
            <w:noWrap/>
            <w:vAlign w:val="bottom"/>
            <w:hideMark/>
          </w:tcPr>
          <w:p w:rsidR="00AC35F0" w:rsidRPr="00983CB4" w:rsidRDefault="00AC35F0" w:rsidP="00FB6858">
            <w:pPr>
              <w:rPr>
                <w:rFonts w:ascii="Times New Roman" w:eastAsia="Times New Roman" w:hAnsi="Times New Roman"/>
                <w:sz w:val="24"/>
              </w:rPr>
            </w:pPr>
          </w:p>
        </w:tc>
        <w:tc>
          <w:tcPr>
            <w:tcW w:w="1559" w:type="dxa"/>
            <w:gridSpan w:val="2"/>
            <w:tcBorders>
              <w:top w:val="nil"/>
              <w:left w:val="nil"/>
              <w:bottom w:val="nil"/>
              <w:right w:val="nil"/>
            </w:tcBorders>
            <w:shd w:val="clear" w:color="auto" w:fill="auto"/>
            <w:noWrap/>
            <w:vAlign w:val="bottom"/>
            <w:hideMark/>
          </w:tcPr>
          <w:p w:rsidR="00AC35F0" w:rsidRPr="00983CB4" w:rsidRDefault="00AC35F0" w:rsidP="00FB6858">
            <w:pPr>
              <w:rPr>
                <w:rFonts w:ascii="Times New Roman" w:eastAsia="Times New Roman" w:hAnsi="Times New Roman"/>
                <w:sz w:val="24"/>
              </w:rPr>
            </w:pPr>
          </w:p>
        </w:tc>
      </w:tr>
      <w:tr w:rsidR="00AC35F0" w:rsidRPr="00983CB4" w:rsidTr="00AC35F0">
        <w:trPr>
          <w:gridAfter w:val="1"/>
          <w:wAfter w:w="936" w:type="dxa"/>
          <w:trHeight w:val="178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b/>
                <w:bCs/>
                <w:sz w:val="24"/>
              </w:rPr>
            </w:pPr>
            <w:r w:rsidRPr="00983CB4">
              <w:rPr>
                <w:rFonts w:ascii="Times New Roman" w:eastAsia="Times New Roman" w:hAnsi="Times New Roman"/>
                <w:b/>
                <w:bCs/>
                <w:sz w:val="24"/>
              </w:rPr>
              <w:t>Ф.И. участника</w:t>
            </w:r>
          </w:p>
        </w:tc>
        <w:tc>
          <w:tcPr>
            <w:tcW w:w="1559"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b/>
                <w:bCs/>
                <w:sz w:val="24"/>
              </w:rPr>
            </w:pPr>
            <w:r w:rsidRPr="00983CB4">
              <w:rPr>
                <w:rFonts w:ascii="Times New Roman" w:eastAsia="Times New Roman" w:hAnsi="Times New Roman"/>
                <w:b/>
                <w:bCs/>
                <w:sz w:val="24"/>
              </w:rPr>
              <w:t>Предмет</w:t>
            </w:r>
          </w:p>
        </w:tc>
        <w:tc>
          <w:tcPr>
            <w:tcW w:w="992"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b/>
                <w:bCs/>
                <w:sz w:val="24"/>
              </w:rPr>
            </w:pPr>
            <w:r w:rsidRPr="00983CB4">
              <w:rPr>
                <w:rFonts w:ascii="Times New Roman" w:eastAsia="Times New Roman" w:hAnsi="Times New Roman"/>
                <w:b/>
                <w:bCs/>
                <w:sz w:val="24"/>
              </w:rPr>
              <w:t xml:space="preserve">Класс </w:t>
            </w:r>
          </w:p>
        </w:tc>
        <w:tc>
          <w:tcPr>
            <w:tcW w:w="1560"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b/>
                <w:bCs/>
                <w:sz w:val="24"/>
              </w:rPr>
            </w:pPr>
            <w:r w:rsidRPr="00983CB4">
              <w:rPr>
                <w:rFonts w:ascii="Times New Roman" w:eastAsia="Times New Roman" w:hAnsi="Times New Roman"/>
                <w:b/>
                <w:bCs/>
                <w:sz w:val="24"/>
              </w:rPr>
              <w:t>Язык обучения</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b/>
                <w:bCs/>
                <w:sz w:val="24"/>
              </w:rPr>
            </w:pPr>
            <w:r w:rsidRPr="00983CB4">
              <w:rPr>
                <w:rFonts w:ascii="Times New Roman" w:eastAsia="Times New Roman" w:hAnsi="Times New Roman"/>
                <w:b/>
                <w:bCs/>
                <w:sz w:val="24"/>
              </w:rPr>
              <w:t xml:space="preserve">Дата </w:t>
            </w:r>
            <w:proofErr w:type="gramStart"/>
            <w:r w:rsidRPr="00983CB4">
              <w:rPr>
                <w:rFonts w:ascii="Times New Roman" w:eastAsia="Times New Roman" w:hAnsi="Times New Roman"/>
                <w:b/>
                <w:bCs/>
                <w:sz w:val="24"/>
              </w:rPr>
              <w:t>рожде-ния</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b/>
                <w:bCs/>
                <w:sz w:val="24"/>
              </w:rPr>
            </w:pPr>
            <w:r w:rsidRPr="00983CB4">
              <w:rPr>
                <w:rFonts w:ascii="Times New Roman" w:eastAsia="Times New Roman" w:hAnsi="Times New Roman"/>
                <w:b/>
                <w:bCs/>
                <w:sz w:val="24"/>
              </w:rPr>
              <w:t>Занятое место в районной олимпиаде</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b/>
                <w:bCs/>
                <w:sz w:val="24"/>
              </w:rPr>
            </w:pPr>
            <w:r w:rsidRPr="00983CB4">
              <w:rPr>
                <w:rFonts w:ascii="Times New Roman" w:eastAsia="Times New Roman" w:hAnsi="Times New Roman"/>
                <w:b/>
                <w:bCs/>
                <w:sz w:val="24"/>
              </w:rPr>
              <w:t>Ф.И.О. учителя (полностью)</w:t>
            </w:r>
          </w:p>
        </w:tc>
      </w:tr>
      <w:tr w:rsidR="00AC35F0" w:rsidRPr="00983CB4" w:rsidTr="00AC35F0">
        <w:trPr>
          <w:gridAfter w:val="1"/>
          <w:wAfter w:w="936" w:type="dxa"/>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Швец Елизавета</w:t>
            </w:r>
          </w:p>
        </w:tc>
        <w:tc>
          <w:tcPr>
            <w:tcW w:w="1559"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география</w:t>
            </w:r>
          </w:p>
        </w:tc>
        <w:tc>
          <w:tcPr>
            <w:tcW w:w="992"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8</w:t>
            </w:r>
          </w:p>
        </w:tc>
        <w:tc>
          <w:tcPr>
            <w:tcW w:w="1560"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русский</w:t>
            </w:r>
          </w:p>
        </w:tc>
        <w:tc>
          <w:tcPr>
            <w:tcW w:w="1025"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08.12.2002</w:t>
            </w:r>
          </w:p>
        </w:tc>
        <w:tc>
          <w:tcPr>
            <w:tcW w:w="1134"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3</w:t>
            </w:r>
          </w:p>
        </w:tc>
        <w:tc>
          <w:tcPr>
            <w:tcW w:w="2127" w:type="dxa"/>
            <w:gridSpan w:val="3"/>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Шульга Татьяна Юрьевна</w:t>
            </w:r>
          </w:p>
        </w:tc>
      </w:tr>
      <w:tr w:rsidR="00AC35F0" w:rsidRPr="00983CB4" w:rsidTr="00AC35F0">
        <w:trPr>
          <w:gridAfter w:val="1"/>
          <w:wAfter w:w="936" w:type="dxa"/>
          <w:trHeight w:val="48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Кадірбек Гүлдана</w:t>
            </w:r>
          </w:p>
        </w:tc>
        <w:tc>
          <w:tcPr>
            <w:tcW w:w="1559"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Қазақ тілі мен әдебиеті</w:t>
            </w:r>
          </w:p>
        </w:tc>
        <w:tc>
          <w:tcPr>
            <w:tcW w:w="992"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8</w:t>
            </w:r>
          </w:p>
        </w:tc>
        <w:tc>
          <w:tcPr>
            <w:tcW w:w="1560"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казахский</w:t>
            </w:r>
          </w:p>
        </w:tc>
        <w:tc>
          <w:tcPr>
            <w:tcW w:w="1025" w:type="dxa"/>
            <w:tcBorders>
              <w:top w:val="nil"/>
              <w:left w:val="nil"/>
              <w:bottom w:val="single" w:sz="4" w:space="0" w:color="auto"/>
              <w:right w:val="single" w:sz="4" w:space="0" w:color="auto"/>
            </w:tcBorders>
            <w:shd w:val="clear" w:color="auto" w:fill="auto"/>
            <w:noWrap/>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12.03.2004.</w:t>
            </w:r>
          </w:p>
        </w:tc>
        <w:tc>
          <w:tcPr>
            <w:tcW w:w="1134"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3</w:t>
            </w:r>
          </w:p>
        </w:tc>
        <w:tc>
          <w:tcPr>
            <w:tcW w:w="2127" w:type="dxa"/>
            <w:gridSpan w:val="3"/>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Хажат А.</w:t>
            </w:r>
          </w:p>
        </w:tc>
      </w:tr>
      <w:tr w:rsidR="00AC35F0" w:rsidRPr="00983CB4" w:rsidTr="00AC35F0">
        <w:trPr>
          <w:gridAfter w:val="1"/>
          <w:wAfter w:w="936" w:type="dxa"/>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Свергун Татьяна</w:t>
            </w:r>
          </w:p>
        </w:tc>
        <w:tc>
          <w:tcPr>
            <w:tcW w:w="1559"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история</w:t>
            </w:r>
          </w:p>
        </w:tc>
        <w:tc>
          <w:tcPr>
            <w:tcW w:w="992"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10</w:t>
            </w:r>
          </w:p>
        </w:tc>
        <w:tc>
          <w:tcPr>
            <w:tcW w:w="15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русский</w:t>
            </w:r>
          </w:p>
        </w:tc>
        <w:tc>
          <w:tcPr>
            <w:tcW w:w="1025"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16.04.2001</w:t>
            </w:r>
          </w:p>
        </w:tc>
        <w:tc>
          <w:tcPr>
            <w:tcW w:w="1134"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1</w:t>
            </w:r>
          </w:p>
        </w:tc>
        <w:tc>
          <w:tcPr>
            <w:tcW w:w="2127" w:type="dxa"/>
            <w:gridSpan w:val="3"/>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Чечерина Татьяна Тельменовна</w:t>
            </w:r>
          </w:p>
        </w:tc>
      </w:tr>
      <w:tr w:rsidR="00AC35F0" w:rsidRPr="00983CB4" w:rsidTr="00AC35F0">
        <w:trPr>
          <w:gridAfter w:val="1"/>
          <w:wAfter w:w="936" w:type="dxa"/>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Бардаль Екатерина</w:t>
            </w:r>
          </w:p>
        </w:tc>
        <w:tc>
          <w:tcPr>
            <w:tcW w:w="1559"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алгебра</w:t>
            </w:r>
          </w:p>
        </w:tc>
        <w:tc>
          <w:tcPr>
            <w:tcW w:w="992"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11</w:t>
            </w:r>
          </w:p>
        </w:tc>
        <w:tc>
          <w:tcPr>
            <w:tcW w:w="15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русский</w:t>
            </w:r>
          </w:p>
        </w:tc>
        <w:tc>
          <w:tcPr>
            <w:tcW w:w="1025" w:type="dxa"/>
            <w:tcBorders>
              <w:top w:val="nil"/>
              <w:left w:val="nil"/>
              <w:bottom w:val="single" w:sz="4" w:space="0" w:color="auto"/>
              <w:right w:val="single" w:sz="4" w:space="0" w:color="auto"/>
            </w:tcBorders>
            <w:shd w:val="clear" w:color="auto" w:fill="auto"/>
            <w:noWrap/>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25.05.2001</w:t>
            </w:r>
          </w:p>
        </w:tc>
        <w:tc>
          <w:tcPr>
            <w:tcW w:w="1134"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3</w:t>
            </w:r>
          </w:p>
        </w:tc>
        <w:tc>
          <w:tcPr>
            <w:tcW w:w="2127" w:type="dxa"/>
            <w:gridSpan w:val="3"/>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Бичун Максим Николаевич</w:t>
            </w:r>
          </w:p>
        </w:tc>
      </w:tr>
      <w:tr w:rsidR="00AC35F0" w:rsidRPr="00983CB4" w:rsidTr="00AC35F0">
        <w:trPr>
          <w:gridAfter w:val="1"/>
          <w:wAfter w:w="936" w:type="dxa"/>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Оралсын Нурайым</w:t>
            </w:r>
          </w:p>
        </w:tc>
        <w:tc>
          <w:tcPr>
            <w:tcW w:w="1559"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химия</w:t>
            </w:r>
          </w:p>
        </w:tc>
        <w:tc>
          <w:tcPr>
            <w:tcW w:w="992"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11</w:t>
            </w:r>
          </w:p>
        </w:tc>
        <w:tc>
          <w:tcPr>
            <w:tcW w:w="15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казахский</w:t>
            </w:r>
          </w:p>
        </w:tc>
        <w:tc>
          <w:tcPr>
            <w:tcW w:w="1025"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12.02.2001</w:t>
            </w:r>
          </w:p>
        </w:tc>
        <w:tc>
          <w:tcPr>
            <w:tcW w:w="1134"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1</w:t>
            </w:r>
          </w:p>
        </w:tc>
        <w:tc>
          <w:tcPr>
            <w:tcW w:w="2127" w:type="dxa"/>
            <w:gridSpan w:val="3"/>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Какаев Жанабай Шукеевич</w:t>
            </w:r>
          </w:p>
        </w:tc>
      </w:tr>
      <w:tr w:rsidR="00AC35F0" w:rsidRPr="00983CB4" w:rsidTr="00AC35F0">
        <w:trPr>
          <w:gridAfter w:val="1"/>
          <w:wAfter w:w="936" w:type="dxa"/>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Социховская Людмила</w:t>
            </w:r>
          </w:p>
        </w:tc>
        <w:tc>
          <w:tcPr>
            <w:tcW w:w="1559"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химия</w:t>
            </w:r>
          </w:p>
        </w:tc>
        <w:tc>
          <w:tcPr>
            <w:tcW w:w="992"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11</w:t>
            </w:r>
          </w:p>
        </w:tc>
        <w:tc>
          <w:tcPr>
            <w:tcW w:w="15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русский</w:t>
            </w:r>
          </w:p>
        </w:tc>
        <w:tc>
          <w:tcPr>
            <w:tcW w:w="1025" w:type="dxa"/>
            <w:tcBorders>
              <w:top w:val="nil"/>
              <w:left w:val="nil"/>
              <w:bottom w:val="single" w:sz="4" w:space="0" w:color="auto"/>
              <w:right w:val="single" w:sz="4" w:space="0" w:color="auto"/>
            </w:tcBorders>
            <w:shd w:val="clear" w:color="auto" w:fill="auto"/>
            <w:noWrap/>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24.11.2000</w:t>
            </w:r>
          </w:p>
        </w:tc>
        <w:tc>
          <w:tcPr>
            <w:tcW w:w="1134"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3</w:t>
            </w:r>
          </w:p>
        </w:tc>
        <w:tc>
          <w:tcPr>
            <w:tcW w:w="2127" w:type="dxa"/>
            <w:gridSpan w:val="3"/>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КопеноваМакпал Млиярдовна</w:t>
            </w:r>
          </w:p>
        </w:tc>
      </w:tr>
      <w:tr w:rsidR="00AC35F0" w:rsidRPr="00983CB4" w:rsidTr="00AC35F0">
        <w:trPr>
          <w:gridAfter w:val="1"/>
          <w:wAfter w:w="936" w:type="dxa"/>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Макашева Полина</w:t>
            </w:r>
          </w:p>
        </w:tc>
        <w:tc>
          <w:tcPr>
            <w:tcW w:w="1559"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тарих</w:t>
            </w:r>
          </w:p>
        </w:tc>
        <w:tc>
          <w:tcPr>
            <w:tcW w:w="992" w:type="dxa"/>
            <w:tcBorders>
              <w:top w:val="nil"/>
              <w:left w:val="nil"/>
              <w:bottom w:val="single" w:sz="4" w:space="0" w:color="auto"/>
              <w:right w:val="single" w:sz="4" w:space="0" w:color="auto"/>
            </w:tcBorders>
            <w:shd w:val="clear" w:color="auto" w:fill="auto"/>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11</w:t>
            </w:r>
          </w:p>
        </w:tc>
        <w:tc>
          <w:tcPr>
            <w:tcW w:w="1560"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русский</w:t>
            </w:r>
          </w:p>
        </w:tc>
        <w:tc>
          <w:tcPr>
            <w:tcW w:w="1025" w:type="dxa"/>
            <w:tcBorders>
              <w:top w:val="nil"/>
              <w:left w:val="nil"/>
              <w:bottom w:val="single" w:sz="4" w:space="0" w:color="auto"/>
              <w:right w:val="single" w:sz="4" w:space="0" w:color="auto"/>
            </w:tcBorders>
            <w:shd w:val="clear" w:color="auto" w:fill="auto"/>
            <w:noWrap/>
            <w:vAlign w:val="center"/>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22.10.2000</w:t>
            </w:r>
          </w:p>
        </w:tc>
        <w:tc>
          <w:tcPr>
            <w:tcW w:w="1134" w:type="dxa"/>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3</w:t>
            </w:r>
          </w:p>
        </w:tc>
        <w:tc>
          <w:tcPr>
            <w:tcW w:w="2127" w:type="dxa"/>
            <w:gridSpan w:val="3"/>
            <w:tcBorders>
              <w:top w:val="nil"/>
              <w:left w:val="nil"/>
              <w:bottom w:val="single" w:sz="4" w:space="0" w:color="auto"/>
              <w:right w:val="single" w:sz="4" w:space="0" w:color="auto"/>
            </w:tcBorders>
            <w:shd w:val="clear" w:color="auto" w:fill="auto"/>
            <w:noWrap/>
            <w:vAlign w:val="bottom"/>
            <w:hideMark/>
          </w:tcPr>
          <w:p w:rsidR="00AC35F0" w:rsidRPr="00983CB4" w:rsidRDefault="00AC35F0" w:rsidP="00FB6858">
            <w:pPr>
              <w:rPr>
                <w:rFonts w:ascii="Times New Roman" w:eastAsia="Times New Roman" w:hAnsi="Times New Roman"/>
                <w:sz w:val="24"/>
              </w:rPr>
            </w:pPr>
            <w:r w:rsidRPr="00983CB4">
              <w:rPr>
                <w:rFonts w:ascii="Times New Roman" w:eastAsia="Times New Roman" w:hAnsi="Times New Roman"/>
                <w:sz w:val="24"/>
              </w:rPr>
              <w:t>Чечерина Татьяна Тельменовна</w:t>
            </w:r>
          </w:p>
        </w:tc>
      </w:tr>
    </w:tbl>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r w:rsidRPr="00983CB4">
        <w:rPr>
          <w:rFonts w:ascii="Times New Roman" w:eastAsia="Times New Roman" w:hAnsi="Times New Roman"/>
          <w:noProof/>
          <w:sz w:val="24"/>
        </w:rPr>
        <w:drawing>
          <wp:anchor distT="0" distB="0" distL="114300" distR="114300" simplePos="0" relativeHeight="251682816" behindDoc="0" locked="0" layoutInCell="1" allowOverlap="1" wp14:anchorId="0C0BB411" wp14:editId="38079F9B">
            <wp:simplePos x="0" y="0"/>
            <wp:positionH relativeFrom="column">
              <wp:posOffset>764540</wp:posOffset>
            </wp:positionH>
            <wp:positionV relativeFrom="paragraph">
              <wp:posOffset>76835</wp:posOffset>
            </wp:positionV>
            <wp:extent cx="4867275" cy="1914525"/>
            <wp:effectExtent l="0" t="0" r="9525" b="9525"/>
            <wp:wrapNone/>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p>
    <w:p w:rsidR="00AC35F0" w:rsidRPr="00983CB4" w:rsidRDefault="00AC35F0" w:rsidP="00FB6858">
      <w:pPr>
        <w:shd w:val="clear" w:color="auto" w:fill="FFFFFF"/>
        <w:jc w:val="both"/>
        <w:rPr>
          <w:rFonts w:ascii="Times New Roman" w:eastAsia="Times New Roman" w:hAnsi="Times New Roman"/>
          <w:sz w:val="24"/>
        </w:rPr>
      </w:pPr>
      <w:r w:rsidRPr="00983CB4">
        <w:rPr>
          <w:rFonts w:ascii="Times New Roman" w:eastAsia="Times New Roman" w:hAnsi="Times New Roman"/>
          <w:sz w:val="24"/>
        </w:rPr>
        <w:t xml:space="preserve">        Анализируя  предметную сторону участия видно, что в основном участники были по </w:t>
      </w:r>
      <w:r w:rsidRPr="00983CB4">
        <w:rPr>
          <w:rFonts w:ascii="Times New Roman" w:eastAsia="Times New Roman" w:hAnsi="Times New Roman"/>
          <w:sz w:val="24"/>
        </w:rPr>
        <w:lastRenderedPageBreak/>
        <w:t>предметам естественно-математического направления.    Наибольшее количество призовых мест по химии -2, по истории Казахстана -2.</w:t>
      </w:r>
    </w:p>
    <w:p w:rsidR="00AC35F0" w:rsidRDefault="00AC35F0" w:rsidP="00FB6858">
      <w:pPr>
        <w:shd w:val="clear" w:color="auto" w:fill="FFFFFF"/>
        <w:jc w:val="both"/>
        <w:rPr>
          <w:rFonts w:ascii="Times New Roman" w:eastAsia="Times New Roman" w:hAnsi="Times New Roman"/>
          <w:sz w:val="24"/>
        </w:rPr>
      </w:pPr>
      <w:r w:rsidRPr="00983CB4">
        <w:rPr>
          <w:rFonts w:ascii="Times New Roman" w:eastAsia="Times New Roman" w:hAnsi="Times New Roman"/>
          <w:sz w:val="24"/>
        </w:rPr>
        <w:t>          Высокий процент качества выступления показали учащиеся по химии и истории – 2 первых места.</w:t>
      </w:r>
    </w:p>
    <w:p w:rsidR="00AC35F0" w:rsidRPr="00983CB4" w:rsidRDefault="00AC35F0" w:rsidP="00FB6858">
      <w:pPr>
        <w:pStyle w:val="af"/>
        <w:spacing w:before="0" w:beforeAutospacing="0" w:after="0" w:afterAutospacing="0"/>
        <w:ind w:firstLine="284"/>
        <w:rPr>
          <w:b/>
          <w:bCs/>
        </w:rPr>
      </w:pPr>
    </w:p>
    <w:p w:rsidR="009D27CE" w:rsidRPr="00983CB4" w:rsidRDefault="00724CF4" w:rsidP="00FB6858">
      <w:pPr>
        <w:pStyle w:val="af"/>
        <w:spacing w:before="0" w:beforeAutospacing="0" w:after="0" w:afterAutospacing="0"/>
        <w:ind w:firstLine="284"/>
        <w:rPr>
          <w:b/>
          <w:bCs/>
        </w:rPr>
      </w:pPr>
      <w:r>
        <w:rPr>
          <w:b/>
          <w:bCs/>
        </w:rPr>
        <w:t>11</w:t>
      </w:r>
      <w:r w:rsidR="00DB5ACD" w:rsidRPr="00983CB4">
        <w:rPr>
          <w:b/>
          <w:bCs/>
        </w:rPr>
        <w:t>. Курсы, семинары, конференции</w:t>
      </w:r>
    </w:p>
    <w:p w:rsidR="00B627A4" w:rsidRPr="00983CB4" w:rsidRDefault="00DB5ACD" w:rsidP="00FB6858">
      <w:pPr>
        <w:pStyle w:val="af"/>
        <w:numPr>
          <w:ilvl w:val="0"/>
          <w:numId w:val="11"/>
        </w:numPr>
        <w:spacing w:before="0" w:beforeAutospacing="0" w:after="0" w:afterAutospacing="0"/>
        <w:ind w:left="0" w:firstLine="426"/>
        <w:rPr>
          <w:bCs/>
        </w:rPr>
      </w:pPr>
      <w:r w:rsidRPr="00983CB4">
        <w:rPr>
          <w:bCs/>
        </w:rPr>
        <w:t>С 4 сентября по 20 ноября Бардаль С.В. учитель информатики первой категории, Бичун М.Н. учитель физики 1 категории прошли языковые курсы. Учителя получили сертификаты А</w:t>
      </w:r>
      <w:proofErr w:type="gramStart"/>
      <w:r w:rsidRPr="00983CB4">
        <w:rPr>
          <w:bCs/>
        </w:rPr>
        <w:t>1</w:t>
      </w:r>
      <w:proofErr w:type="gramEnd"/>
      <w:r w:rsidRPr="00983CB4">
        <w:rPr>
          <w:bCs/>
        </w:rPr>
        <w:t>, А2, В1.</w:t>
      </w:r>
      <w:r w:rsidR="00E130DE" w:rsidRPr="00983CB4">
        <w:rPr>
          <w:bCs/>
        </w:rPr>
        <w:t xml:space="preserve"> Составлен план работы по посткурсовой поддержке учителей. </w:t>
      </w:r>
    </w:p>
    <w:p w:rsidR="00FA69EA" w:rsidRPr="00983CB4" w:rsidRDefault="00FA69EA" w:rsidP="00FB6858">
      <w:pPr>
        <w:pStyle w:val="af"/>
        <w:numPr>
          <w:ilvl w:val="0"/>
          <w:numId w:val="11"/>
        </w:numPr>
        <w:spacing w:before="0" w:beforeAutospacing="0" w:after="0" w:afterAutospacing="0"/>
        <w:ind w:left="0" w:firstLine="426"/>
        <w:rPr>
          <w:bCs/>
        </w:rPr>
      </w:pPr>
      <w:r w:rsidRPr="00983CB4">
        <w:rPr>
          <w:bCs/>
        </w:rPr>
        <w:t>В сентябре школа провела районный конкурс на знание государственного языка среди учащихся некоренной национальности. Ученица 8б класса Шокодько А. (преподаватель Мекебай А.М.)  заняла 3 место.</w:t>
      </w:r>
    </w:p>
    <w:p w:rsidR="00FA69EA" w:rsidRPr="00983CB4" w:rsidRDefault="00FA69EA" w:rsidP="00FB6858">
      <w:pPr>
        <w:pStyle w:val="af"/>
        <w:numPr>
          <w:ilvl w:val="0"/>
          <w:numId w:val="11"/>
        </w:numPr>
        <w:spacing w:before="0" w:beforeAutospacing="0" w:after="0" w:afterAutospacing="0"/>
        <w:ind w:left="0" w:firstLine="426"/>
        <w:rPr>
          <w:bCs/>
        </w:rPr>
      </w:pPr>
      <w:r w:rsidRPr="00983CB4">
        <w:rPr>
          <w:bCs/>
        </w:rPr>
        <w:t xml:space="preserve">В октябре ученица 7 класса Тюкавкина Т. (преподаватель Жетписбай М.А., Бардаль О.И.)  в конкурсе на знание </w:t>
      </w:r>
      <w:r w:rsidR="00727663" w:rsidRPr="00983CB4">
        <w:rPr>
          <w:bCs/>
        </w:rPr>
        <w:t>трех языков заняла второе место.</w:t>
      </w:r>
    </w:p>
    <w:p w:rsidR="00B627A4" w:rsidRPr="00983CB4" w:rsidRDefault="00B627A4" w:rsidP="00FB6858">
      <w:pPr>
        <w:pStyle w:val="af"/>
        <w:numPr>
          <w:ilvl w:val="0"/>
          <w:numId w:val="11"/>
        </w:numPr>
        <w:spacing w:before="0" w:beforeAutospacing="0" w:after="0" w:afterAutospacing="0"/>
        <w:ind w:left="0" w:firstLine="426"/>
        <w:rPr>
          <w:bCs/>
        </w:rPr>
      </w:pPr>
      <w:r w:rsidRPr="00983CB4">
        <w:rPr>
          <w:bCs/>
        </w:rPr>
        <w:t xml:space="preserve">В сентябре учитель русского языка и литературы Рязанова А.Л. , и в  ноябре учитель математики, физики Хауази О., учитель казахского языка и литературы Мекебай А.М., учитель географии Шульга Т.Ю. в составе районной делегации приняли участие в работе областного семинара </w:t>
      </w:r>
      <w:r w:rsidR="00337557" w:rsidRPr="00983CB4">
        <w:rPr>
          <w:bCs/>
        </w:rPr>
        <w:t xml:space="preserve"> </w:t>
      </w:r>
      <w:r w:rsidR="00337557" w:rsidRPr="00983CB4">
        <w:t xml:space="preserve">«Проектирование образовательного процесса в условиях обнавления содержания образования». </w:t>
      </w:r>
    </w:p>
    <w:p w:rsidR="00CB3062" w:rsidRPr="00983CB4" w:rsidRDefault="00CB3062" w:rsidP="00FB6858">
      <w:pPr>
        <w:pStyle w:val="af"/>
        <w:numPr>
          <w:ilvl w:val="0"/>
          <w:numId w:val="11"/>
        </w:numPr>
        <w:spacing w:before="0" w:beforeAutospacing="0" w:after="0" w:afterAutospacing="0"/>
        <w:ind w:left="0" w:firstLine="426"/>
        <w:rPr>
          <w:bCs/>
        </w:rPr>
      </w:pPr>
      <w:r w:rsidRPr="00983CB4">
        <w:t xml:space="preserve">27,28 ноября 2017 года учитель географии Шульга Т.Ю. стала участницей   областного семинара в г. Кокшетау « Процесс внедрения обновленного содержания образования в 3,6,8 классах». </w:t>
      </w:r>
    </w:p>
    <w:p w:rsidR="002B37FE" w:rsidRPr="00983CB4" w:rsidRDefault="002C56F4" w:rsidP="00FB6858">
      <w:pPr>
        <w:pStyle w:val="af"/>
        <w:numPr>
          <w:ilvl w:val="0"/>
          <w:numId w:val="11"/>
        </w:numPr>
        <w:spacing w:before="0" w:beforeAutospacing="0" w:after="0" w:afterAutospacing="0"/>
        <w:ind w:left="0" w:firstLine="426"/>
        <w:rPr>
          <w:bCs/>
        </w:rPr>
      </w:pPr>
      <w:r w:rsidRPr="00983CB4">
        <w:rPr>
          <w:bCs/>
        </w:rPr>
        <w:t xml:space="preserve">В ноябре НЦПК «Өрлеу» «ИПК </w:t>
      </w:r>
      <w:proofErr w:type="gramStart"/>
      <w:r w:rsidRPr="00983CB4">
        <w:rPr>
          <w:bCs/>
        </w:rPr>
        <w:t>ПР</w:t>
      </w:r>
      <w:proofErr w:type="gramEnd"/>
      <w:r w:rsidRPr="00983CB4">
        <w:rPr>
          <w:bCs/>
        </w:rPr>
        <w:t xml:space="preserve"> по Акмолинской области» был проведен Международный вебинар «Обновление содержания среднего образования: новые стратегии обучения, новая система оценивания» в котором приняли участие учитель информатики Бардаль С.В. и учитель английского языка Бардаль О.И.. Работы педагогов прошли  экспертизу  на оригинальность и вошли в сборник.</w:t>
      </w:r>
      <w:r w:rsidRPr="00983CB4">
        <w:t xml:space="preserve">  </w:t>
      </w:r>
    </w:p>
    <w:p w:rsidR="009E4D3C" w:rsidRPr="00983CB4" w:rsidRDefault="009E4D3C" w:rsidP="00FB6858">
      <w:pPr>
        <w:pStyle w:val="af"/>
        <w:numPr>
          <w:ilvl w:val="0"/>
          <w:numId w:val="11"/>
        </w:numPr>
        <w:spacing w:before="0" w:beforeAutospacing="0" w:after="0" w:afterAutospacing="0"/>
        <w:ind w:left="0" w:firstLine="426"/>
        <w:rPr>
          <w:bCs/>
        </w:rPr>
      </w:pPr>
      <w:r w:rsidRPr="00983CB4">
        <w:t>Во второй четверти учитель казахского языка Мекебай А.М. и учитель начальных классов Хабалхах Р.Х. приняли участие в работе областных семинаров, в рамках которых дали открытые уроки.</w:t>
      </w:r>
    </w:p>
    <w:p w:rsidR="00DB5ACD" w:rsidRPr="00983CB4" w:rsidRDefault="00DB5ACD" w:rsidP="00FB6858">
      <w:pPr>
        <w:pStyle w:val="af"/>
        <w:numPr>
          <w:ilvl w:val="0"/>
          <w:numId w:val="11"/>
        </w:numPr>
        <w:spacing w:before="0" w:beforeAutospacing="0" w:after="0" w:afterAutospacing="0"/>
        <w:ind w:left="0" w:firstLine="426"/>
        <w:rPr>
          <w:bCs/>
        </w:rPr>
      </w:pPr>
      <w:r w:rsidRPr="00983CB4">
        <w:rPr>
          <w:bCs/>
        </w:rPr>
        <w:t>С 6 по 8 декабря учитель географии Шульга Т.Ю., учитель химии Копенова М.М., учитель биологии Шатохина И.Л. прошли трехдневные семинарские занятия  в рамках реализации обновленного содержания образования.</w:t>
      </w:r>
      <w:r w:rsidR="000954C0" w:rsidRPr="00983CB4">
        <w:rPr>
          <w:bCs/>
        </w:rPr>
        <w:t xml:space="preserve"> В декабре Шульга Т.Ю. получила сертификат о прохождении курсов по ОСО, предмет история и география.</w:t>
      </w:r>
    </w:p>
    <w:p w:rsidR="002B37FE" w:rsidRPr="00983CB4" w:rsidRDefault="00537A81" w:rsidP="00FB6858">
      <w:pPr>
        <w:pStyle w:val="af"/>
        <w:numPr>
          <w:ilvl w:val="0"/>
          <w:numId w:val="11"/>
        </w:numPr>
        <w:spacing w:before="0" w:beforeAutospacing="0" w:after="0" w:afterAutospacing="0"/>
        <w:ind w:left="0" w:firstLine="426"/>
        <w:rPr>
          <w:lang w:val="kk-KZ"/>
        </w:rPr>
      </w:pPr>
      <w:r w:rsidRPr="00983CB4">
        <w:rPr>
          <w:bCs/>
        </w:rPr>
        <w:t xml:space="preserve">12 декабря учитель самопознания Халман С. приняла участие в работе областного семинара </w:t>
      </w:r>
      <w:r w:rsidRPr="00983CB4">
        <w:rPr>
          <w:lang w:val="kk-KZ"/>
        </w:rPr>
        <w:t>«Жалпыадамзаттық  құндылықта</w:t>
      </w:r>
      <w:proofErr w:type="gramStart"/>
      <w:r w:rsidRPr="00983CB4">
        <w:rPr>
          <w:lang w:val="kk-KZ"/>
        </w:rPr>
        <w:t>р-</w:t>
      </w:r>
      <w:proofErr w:type="gramEnd"/>
      <w:r w:rsidRPr="00983CB4">
        <w:rPr>
          <w:lang w:val="kk-KZ"/>
        </w:rPr>
        <w:t xml:space="preserve"> қоғамдық сананы жаңғырту жолы» , где показала мастер класс. Учитель отмечена благодарственным письмом и грамотой</w:t>
      </w:r>
    </w:p>
    <w:p w:rsidR="00B93A0D" w:rsidRPr="00E56F15" w:rsidRDefault="00B93A0D" w:rsidP="00FB6858">
      <w:pPr>
        <w:pStyle w:val="af"/>
        <w:numPr>
          <w:ilvl w:val="0"/>
          <w:numId w:val="11"/>
        </w:numPr>
        <w:spacing w:before="0" w:beforeAutospacing="0" w:after="0" w:afterAutospacing="0"/>
        <w:ind w:left="0" w:firstLine="426"/>
        <w:rPr>
          <w:lang w:val="kk-KZ"/>
        </w:rPr>
      </w:pPr>
      <w:r w:rsidRPr="00983CB4">
        <w:rPr>
          <w:lang w:val="kk-KZ"/>
        </w:rPr>
        <w:t xml:space="preserve">15 декабря </w:t>
      </w:r>
      <w:r w:rsidRPr="00983CB4">
        <w:rPr>
          <w:rFonts w:eastAsia="Calibri"/>
          <w:lang w:val="kk-KZ"/>
        </w:rPr>
        <w:t xml:space="preserve">Жетпісбай М  заняла 3 место в дистанционной олимпиаде организованной центром «Дарын»  </w:t>
      </w:r>
    </w:p>
    <w:p w:rsidR="00E56F15" w:rsidRDefault="00E56F15" w:rsidP="00FB6858">
      <w:pPr>
        <w:pStyle w:val="af"/>
        <w:spacing w:before="0" w:beforeAutospacing="0" w:after="0" w:afterAutospacing="0"/>
        <w:rPr>
          <w:lang w:val="kk-KZ"/>
        </w:rPr>
      </w:pPr>
    </w:p>
    <w:p w:rsidR="00337557" w:rsidRPr="00983CB4" w:rsidRDefault="00C74A0F" w:rsidP="00FB6858">
      <w:pPr>
        <w:ind w:left="-426" w:firstLine="426"/>
        <w:rPr>
          <w:rFonts w:ascii="Times New Roman" w:hAnsi="Times New Roman"/>
          <w:b/>
          <w:sz w:val="24"/>
        </w:rPr>
      </w:pPr>
      <w:r>
        <w:rPr>
          <w:rFonts w:ascii="Times New Roman" w:hAnsi="Times New Roman"/>
          <w:b/>
          <w:sz w:val="24"/>
        </w:rPr>
        <w:t>1</w:t>
      </w:r>
      <w:r w:rsidR="00724CF4">
        <w:rPr>
          <w:rFonts w:ascii="Times New Roman" w:hAnsi="Times New Roman"/>
          <w:b/>
          <w:sz w:val="24"/>
        </w:rPr>
        <w:t>2.</w:t>
      </w:r>
      <w:r w:rsidR="005505A6" w:rsidRPr="00983CB4">
        <w:rPr>
          <w:rFonts w:ascii="Times New Roman" w:hAnsi="Times New Roman"/>
          <w:b/>
          <w:sz w:val="24"/>
        </w:rPr>
        <w:t xml:space="preserve"> Сотрудничество со СМИ</w:t>
      </w:r>
    </w:p>
    <w:p w:rsidR="005505A6" w:rsidRPr="00381276" w:rsidRDefault="005505A6" w:rsidP="00FB6858">
      <w:pPr>
        <w:ind w:left="-426" w:firstLine="426"/>
        <w:rPr>
          <w:rFonts w:ascii="Times New Roman" w:hAnsi="Times New Roman"/>
          <w:sz w:val="24"/>
        </w:rPr>
      </w:pPr>
      <w:r w:rsidRPr="00381276">
        <w:rPr>
          <w:rFonts w:ascii="Times New Roman" w:hAnsi="Times New Roman"/>
          <w:sz w:val="24"/>
        </w:rPr>
        <w:t xml:space="preserve">В </w:t>
      </w:r>
      <w:r w:rsidR="00DF2324" w:rsidRPr="00381276">
        <w:rPr>
          <w:rFonts w:ascii="Times New Roman" w:hAnsi="Times New Roman"/>
          <w:sz w:val="24"/>
        </w:rPr>
        <w:t>течение года</w:t>
      </w:r>
      <w:r w:rsidRPr="00381276">
        <w:rPr>
          <w:rFonts w:ascii="Times New Roman" w:hAnsi="Times New Roman"/>
          <w:sz w:val="24"/>
        </w:rPr>
        <w:t xml:space="preserve"> педагоги школы   опубликовали информацию о своей работе на страницах районных газет и интернет-сайтах.</w:t>
      </w:r>
      <w:r w:rsidR="00DF2324" w:rsidRPr="00381276">
        <w:rPr>
          <w:rFonts w:ascii="Times New Roman" w:hAnsi="Times New Roman"/>
          <w:sz w:val="24"/>
        </w:rPr>
        <w:t xml:space="preserve"> </w:t>
      </w:r>
    </w:p>
    <w:p w:rsidR="00750D76" w:rsidRPr="00381276" w:rsidRDefault="00750D76" w:rsidP="00FB6858">
      <w:pPr>
        <w:rPr>
          <w:rFonts w:ascii="Times New Roman" w:hAnsi="Times New Roman"/>
          <w:sz w:val="24"/>
        </w:rPr>
      </w:pPr>
    </w:p>
    <w:tbl>
      <w:tblPr>
        <w:tblStyle w:val="a7"/>
        <w:tblW w:w="10455" w:type="dxa"/>
        <w:tblInd w:w="-34" w:type="dxa"/>
        <w:tblLook w:val="04A0" w:firstRow="1" w:lastRow="0" w:firstColumn="1" w:lastColumn="0" w:noHBand="0" w:noVBand="1"/>
      </w:tblPr>
      <w:tblGrid>
        <w:gridCol w:w="2977"/>
        <w:gridCol w:w="3101"/>
        <w:gridCol w:w="2283"/>
        <w:gridCol w:w="2094"/>
      </w:tblGrid>
      <w:tr w:rsidR="00B93A0D" w:rsidRPr="00381276" w:rsidTr="005505A6">
        <w:tc>
          <w:tcPr>
            <w:tcW w:w="2977" w:type="dxa"/>
          </w:tcPr>
          <w:p w:rsidR="00B93A0D" w:rsidRPr="00381276" w:rsidRDefault="00B93A0D" w:rsidP="00FB6858">
            <w:pPr>
              <w:tabs>
                <w:tab w:val="left" w:pos="1035"/>
                <w:tab w:val="left" w:pos="2820"/>
              </w:tabs>
              <w:rPr>
                <w:rFonts w:ascii="Times New Roman" w:hAnsi="Times New Roman"/>
                <w:b/>
                <w:sz w:val="24"/>
              </w:rPr>
            </w:pPr>
            <w:r w:rsidRPr="00381276">
              <w:rPr>
                <w:rFonts w:ascii="Times New Roman" w:hAnsi="Times New Roman"/>
                <w:b/>
                <w:sz w:val="24"/>
              </w:rPr>
              <w:t>Название журнала, интернет</w:t>
            </w:r>
          </w:p>
        </w:tc>
        <w:tc>
          <w:tcPr>
            <w:tcW w:w="3101" w:type="dxa"/>
          </w:tcPr>
          <w:p w:rsidR="00B93A0D" w:rsidRPr="00381276" w:rsidRDefault="00B93A0D" w:rsidP="00FB6858">
            <w:pPr>
              <w:tabs>
                <w:tab w:val="left" w:pos="1035"/>
                <w:tab w:val="left" w:pos="2820"/>
              </w:tabs>
              <w:rPr>
                <w:rFonts w:ascii="Times New Roman" w:hAnsi="Times New Roman"/>
                <w:b/>
                <w:sz w:val="24"/>
              </w:rPr>
            </w:pPr>
            <w:r w:rsidRPr="00381276">
              <w:rPr>
                <w:rFonts w:ascii="Times New Roman" w:hAnsi="Times New Roman"/>
                <w:b/>
                <w:sz w:val="24"/>
              </w:rPr>
              <w:t>Наименование статьи, разработки</w:t>
            </w:r>
          </w:p>
        </w:tc>
        <w:tc>
          <w:tcPr>
            <w:tcW w:w="2283" w:type="dxa"/>
          </w:tcPr>
          <w:p w:rsidR="00B93A0D" w:rsidRPr="00381276" w:rsidRDefault="00B93A0D" w:rsidP="00FB6858">
            <w:pPr>
              <w:tabs>
                <w:tab w:val="left" w:pos="1035"/>
                <w:tab w:val="left" w:pos="2820"/>
              </w:tabs>
              <w:rPr>
                <w:rFonts w:ascii="Times New Roman" w:hAnsi="Times New Roman"/>
                <w:b/>
                <w:sz w:val="24"/>
              </w:rPr>
            </w:pPr>
            <w:r w:rsidRPr="00381276">
              <w:rPr>
                <w:rFonts w:ascii="Times New Roman" w:hAnsi="Times New Roman"/>
                <w:b/>
                <w:sz w:val="24"/>
              </w:rPr>
              <w:t>№, год</w:t>
            </w:r>
          </w:p>
          <w:p w:rsidR="00B93A0D" w:rsidRPr="00381276" w:rsidRDefault="00B93A0D" w:rsidP="00FB6858">
            <w:pPr>
              <w:rPr>
                <w:rFonts w:ascii="Times New Roman" w:hAnsi="Times New Roman"/>
                <w:b/>
                <w:sz w:val="24"/>
              </w:rPr>
            </w:pPr>
            <w:r w:rsidRPr="00381276">
              <w:rPr>
                <w:rFonts w:ascii="Times New Roman" w:hAnsi="Times New Roman"/>
                <w:b/>
                <w:sz w:val="24"/>
              </w:rPr>
              <w:t>Адрес сайта</w:t>
            </w:r>
          </w:p>
        </w:tc>
        <w:tc>
          <w:tcPr>
            <w:tcW w:w="2094" w:type="dxa"/>
          </w:tcPr>
          <w:p w:rsidR="00B93A0D" w:rsidRPr="00381276" w:rsidRDefault="00B93A0D" w:rsidP="00FB6858">
            <w:pPr>
              <w:tabs>
                <w:tab w:val="left" w:pos="1035"/>
                <w:tab w:val="left" w:pos="2820"/>
              </w:tabs>
              <w:rPr>
                <w:rFonts w:ascii="Times New Roman" w:hAnsi="Times New Roman"/>
                <w:b/>
                <w:sz w:val="24"/>
              </w:rPr>
            </w:pPr>
            <w:r w:rsidRPr="00381276">
              <w:rPr>
                <w:rFonts w:ascii="Times New Roman" w:eastAsia="Calibri" w:hAnsi="Times New Roman"/>
                <w:b/>
                <w:sz w:val="24"/>
              </w:rPr>
              <w:t>ФИО педагога</w:t>
            </w:r>
          </w:p>
        </w:tc>
      </w:tr>
      <w:tr w:rsidR="00B93A0D" w:rsidRPr="00381276" w:rsidTr="005505A6">
        <w:tc>
          <w:tcPr>
            <w:tcW w:w="2977" w:type="dxa"/>
          </w:tcPr>
          <w:p w:rsidR="00B93A0D" w:rsidRPr="00381276" w:rsidRDefault="00B93A0D" w:rsidP="00FB6858">
            <w:pPr>
              <w:tabs>
                <w:tab w:val="left" w:pos="1035"/>
                <w:tab w:val="left" w:pos="3152"/>
              </w:tabs>
              <w:ind w:left="33" w:hanging="33"/>
              <w:rPr>
                <w:rFonts w:ascii="Times New Roman" w:hAnsi="Times New Roman"/>
                <w:sz w:val="24"/>
              </w:rPr>
            </w:pPr>
            <w:r w:rsidRPr="00381276">
              <w:rPr>
                <w:rFonts w:ascii="Times New Roman" w:hAnsi="Times New Roman"/>
                <w:sz w:val="24"/>
              </w:rPr>
              <w:t>Сайт ИПК пед</w:t>
            </w:r>
            <w:proofErr w:type="gramStart"/>
            <w:r w:rsidRPr="00381276">
              <w:rPr>
                <w:rFonts w:ascii="Times New Roman" w:hAnsi="Times New Roman"/>
                <w:sz w:val="24"/>
              </w:rPr>
              <w:t>.р</w:t>
            </w:r>
            <w:proofErr w:type="gramEnd"/>
            <w:r w:rsidRPr="00381276">
              <w:rPr>
                <w:rFonts w:ascii="Times New Roman" w:hAnsi="Times New Roman"/>
                <w:sz w:val="24"/>
              </w:rPr>
              <w:t>аботников по Акмолинской области»</w:t>
            </w:r>
          </w:p>
        </w:tc>
        <w:tc>
          <w:tcPr>
            <w:tcW w:w="3101" w:type="dxa"/>
          </w:tcPr>
          <w:p w:rsidR="00B93A0D" w:rsidRPr="00381276" w:rsidRDefault="00B93A0D" w:rsidP="00FB6858">
            <w:pPr>
              <w:tabs>
                <w:tab w:val="left" w:pos="1035"/>
                <w:tab w:val="left" w:pos="2820"/>
              </w:tabs>
              <w:rPr>
                <w:rFonts w:ascii="Times New Roman" w:hAnsi="Times New Roman"/>
                <w:sz w:val="24"/>
              </w:rPr>
            </w:pPr>
            <w:r w:rsidRPr="00381276">
              <w:rPr>
                <w:rFonts w:ascii="Times New Roman" w:hAnsi="Times New Roman"/>
                <w:sz w:val="24"/>
              </w:rPr>
              <w:t>«Математическая ярмарка</w:t>
            </w:r>
            <w:proofErr w:type="gramStart"/>
            <w:r w:rsidRPr="00381276">
              <w:rPr>
                <w:rFonts w:ascii="Times New Roman" w:hAnsi="Times New Roman"/>
                <w:sz w:val="24"/>
              </w:rPr>
              <w:t>»-</w:t>
            </w:r>
            <w:proofErr w:type="gramEnd"/>
            <w:r w:rsidRPr="00381276">
              <w:rPr>
                <w:rFonts w:ascii="Times New Roman" w:hAnsi="Times New Roman"/>
                <w:sz w:val="24"/>
              </w:rPr>
              <w:t>внеклассное мероприятие по математике</w:t>
            </w:r>
          </w:p>
        </w:tc>
        <w:tc>
          <w:tcPr>
            <w:tcW w:w="2283" w:type="dxa"/>
          </w:tcPr>
          <w:p w:rsidR="00B93A0D" w:rsidRPr="00381276" w:rsidRDefault="00B93A0D" w:rsidP="00FB6858">
            <w:pPr>
              <w:tabs>
                <w:tab w:val="left" w:pos="1035"/>
                <w:tab w:val="left" w:pos="2820"/>
              </w:tabs>
              <w:ind w:left="52"/>
              <w:rPr>
                <w:rFonts w:ascii="Times New Roman" w:hAnsi="Times New Roman"/>
                <w:sz w:val="24"/>
                <w:lang w:val="en-US"/>
              </w:rPr>
            </w:pPr>
            <w:r w:rsidRPr="00381276">
              <w:rPr>
                <w:rFonts w:ascii="Times New Roman" w:hAnsi="Times New Roman"/>
                <w:sz w:val="24"/>
              </w:rPr>
              <w:t>Сайт</w:t>
            </w:r>
            <w:r w:rsidRPr="00381276">
              <w:rPr>
                <w:rFonts w:ascii="Times New Roman" w:hAnsi="Times New Roman"/>
                <w:sz w:val="24"/>
                <w:lang w:val="en-US"/>
              </w:rPr>
              <w:t xml:space="preserve"> http:// akmol-orleu.kz/</w:t>
            </w:r>
          </w:p>
        </w:tc>
        <w:tc>
          <w:tcPr>
            <w:tcW w:w="2094" w:type="dxa"/>
          </w:tcPr>
          <w:p w:rsidR="00B93A0D" w:rsidRPr="00381276" w:rsidRDefault="00B93A0D" w:rsidP="00FB6858">
            <w:pPr>
              <w:tabs>
                <w:tab w:val="left" w:pos="1035"/>
                <w:tab w:val="left" w:pos="2820"/>
              </w:tabs>
              <w:ind w:left="-426" w:firstLine="426"/>
              <w:rPr>
                <w:rFonts w:ascii="Times New Roman" w:hAnsi="Times New Roman"/>
                <w:sz w:val="24"/>
              </w:rPr>
            </w:pPr>
            <w:r w:rsidRPr="00381276">
              <w:rPr>
                <w:rFonts w:ascii="Times New Roman" w:hAnsi="Times New Roman"/>
                <w:sz w:val="24"/>
              </w:rPr>
              <w:t>Шукеева А.К.</w:t>
            </w:r>
          </w:p>
        </w:tc>
      </w:tr>
      <w:tr w:rsidR="00B93A0D" w:rsidRPr="00381276" w:rsidTr="005505A6">
        <w:tc>
          <w:tcPr>
            <w:tcW w:w="2977" w:type="dxa"/>
          </w:tcPr>
          <w:p w:rsidR="00B93A0D" w:rsidRPr="00381276" w:rsidRDefault="00B93A0D" w:rsidP="00FB6858">
            <w:pPr>
              <w:shd w:val="clear" w:color="auto" w:fill="FFFFFF"/>
              <w:rPr>
                <w:rFonts w:ascii="Times New Roman" w:hAnsi="Times New Roman"/>
                <w:sz w:val="24"/>
              </w:rPr>
            </w:pPr>
            <w:r w:rsidRPr="00381276">
              <w:rPr>
                <w:rFonts w:ascii="Times New Roman" w:hAnsi="Times New Roman"/>
                <w:sz w:val="24"/>
              </w:rPr>
              <w:t xml:space="preserve">Интернет сайт в России и странах СНГ «Современный Учительский портал»  </w:t>
            </w:r>
          </w:p>
        </w:tc>
        <w:tc>
          <w:tcPr>
            <w:tcW w:w="3101" w:type="dxa"/>
          </w:tcPr>
          <w:p w:rsidR="00B93A0D" w:rsidRPr="00381276" w:rsidRDefault="00B93A0D" w:rsidP="00FB6858">
            <w:pPr>
              <w:shd w:val="clear" w:color="auto" w:fill="FFFFFF"/>
              <w:rPr>
                <w:rFonts w:ascii="Times New Roman" w:hAnsi="Times New Roman"/>
                <w:sz w:val="24"/>
              </w:rPr>
            </w:pPr>
            <w:r w:rsidRPr="00381276">
              <w:rPr>
                <w:rFonts w:ascii="Times New Roman" w:hAnsi="Times New Roman"/>
                <w:sz w:val="24"/>
              </w:rPr>
              <w:t>Тема статьи:  Естествознание – 5 класс «Свойства вещества»</w:t>
            </w:r>
          </w:p>
          <w:p w:rsidR="00B93A0D" w:rsidRPr="00381276" w:rsidRDefault="00B93A0D" w:rsidP="00FB6858">
            <w:pPr>
              <w:tabs>
                <w:tab w:val="left" w:pos="1035"/>
                <w:tab w:val="left" w:pos="2820"/>
              </w:tabs>
              <w:rPr>
                <w:rFonts w:ascii="Times New Roman" w:hAnsi="Times New Roman"/>
                <w:sz w:val="24"/>
              </w:rPr>
            </w:pPr>
          </w:p>
        </w:tc>
        <w:tc>
          <w:tcPr>
            <w:tcW w:w="2283" w:type="dxa"/>
          </w:tcPr>
          <w:p w:rsidR="00B93A0D" w:rsidRPr="00381276" w:rsidRDefault="00B93A0D" w:rsidP="00FB6858">
            <w:pPr>
              <w:tabs>
                <w:tab w:val="left" w:pos="1035"/>
                <w:tab w:val="left" w:pos="2820"/>
              </w:tabs>
              <w:ind w:left="-426" w:firstLine="426"/>
              <w:rPr>
                <w:rFonts w:ascii="Times New Roman" w:hAnsi="Times New Roman"/>
                <w:sz w:val="24"/>
              </w:rPr>
            </w:pPr>
            <w:r w:rsidRPr="00381276">
              <w:rPr>
                <w:rFonts w:ascii="Times New Roman" w:hAnsi="Times New Roman"/>
                <w:sz w:val="24"/>
                <w:lang w:val="en-US"/>
              </w:rPr>
              <w:t>WWW</w:t>
            </w:r>
            <w:r w:rsidRPr="00381276">
              <w:rPr>
                <w:rFonts w:ascii="Times New Roman" w:hAnsi="Times New Roman"/>
                <w:sz w:val="24"/>
              </w:rPr>
              <w:t xml:space="preserve">. </w:t>
            </w:r>
            <w:r w:rsidRPr="00381276">
              <w:rPr>
                <w:rFonts w:ascii="Times New Roman" w:hAnsi="Times New Roman"/>
                <w:sz w:val="24"/>
                <w:lang w:val="en-US"/>
              </w:rPr>
              <w:t>Easyen</w:t>
            </w:r>
            <w:r w:rsidRPr="00381276">
              <w:rPr>
                <w:rFonts w:ascii="Times New Roman" w:hAnsi="Times New Roman"/>
                <w:sz w:val="24"/>
              </w:rPr>
              <w:t>.</w:t>
            </w:r>
            <w:r w:rsidRPr="00381276">
              <w:rPr>
                <w:rFonts w:ascii="Times New Roman" w:hAnsi="Times New Roman"/>
                <w:sz w:val="24"/>
                <w:lang w:val="en-US"/>
              </w:rPr>
              <w:t>ru</w:t>
            </w:r>
          </w:p>
        </w:tc>
        <w:tc>
          <w:tcPr>
            <w:tcW w:w="2094" w:type="dxa"/>
          </w:tcPr>
          <w:p w:rsidR="00B93A0D" w:rsidRPr="00381276" w:rsidRDefault="00B93A0D" w:rsidP="00FB6858">
            <w:pPr>
              <w:tabs>
                <w:tab w:val="left" w:pos="1035"/>
                <w:tab w:val="left" w:pos="2820"/>
              </w:tabs>
              <w:ind w:left="-426" w:firstLine="426"/>
              <w:rPr>
                <w:rFonts w:ascii="Times New Roman" w:hAnsi="Times New Roman"/>
                <w:sz w:val="24"/>
              </w:rPr>
            </w:pPr>
            <w:r w:rsidRPr="00381276">
              <w:rPr>
                <w:rFonts w:ascii="Times New Roman" w:hAnsi="Times New Roman"/>
                <w:sz w:val="24"/>
              </w:rPr>
              <w:t>Шульга Т.Ю.</w:t>
            </w:r>
          </w:p>
        </w:tc>
      </w:tr>
      <w:tr w:rsidR="008F4EAF" w:rsidRPr="00381276" w:rsidTr="005505A6">
        <w:tc>
          <w:tcPr>
            <w:tcW w:w="2977" w:type="dxa"/>
          </w:tcPr>
          <w:p w:rsidR="008F4EAF" w:rsidRPr="00381276" w:rsidRDefault="008F4EAF" w:rsidP="00FB6858">
            <w:pPr>
              <w:rPr>
                <w:rFonts w:ascii="Times New Roman" w:eastAsia="Times New Roman" w:hAnsi="Times New Roman"/>
                <w:sz w:val="24"/>
              </w:rPr>
            </w:pPr>
            <w:r w:rsidRPr="00381276">
              <w:rPr>
                <w:rFonts w:ascii="Times New Roman" w:eastAsia="Times New Roman" w:hAnsi="Times New Roman"/>
                <w:sz w:val="24"/>
              </w:rPr>
              <w:lastRenderedPageBreak/>
              <w:t xml:space="preserve"> «Преподавание по всем предметам  в начальной школе» </w:t>
            </w:r>
          </w:p>
          <w:p w:rsidR="008F4EAF" w:rsidRPr="00381276" w:rsidRDefault="008F4EAF" w:rsidP="00FB6858">
            <w:pPr>
              <w:rPr>
                <w:rFonts w:ascii="Times New Roman" w:eastAsia="Times New Roman" w:hAnsi="Times New Roman"/>
                <w:sz w:val="24"/>
              </w:rPr>
            </w:pPr>
          </w:p>
        </w:tc>
        <w:tc>
          <w:tcPr>
            <w:tcW w:w="3101" w:type="dxa"/>
          </w:tcPr>
          <w:p w:rsidR="008F4EAF" w:rsidRPr="00381276" w:rsidRDefault="008F4EAF" w:rsidP="00FB6858">
            <w:pPr>
              <w:rPr>
                <w:rFonts w:ascii="Times New Roman" w:hAnsi="Times New Roman"/>
                <w:sz w:val="24"/>
              </w:rPr>
            </w:pPr>
            <w:r w:rsidRPr="00381276">
              <w:rPr>
                <w:rFonts w:ascii="Times New Roman" w:hAnsi="Times New Roman"/>
                <w:sz w:val="24"/>
              </w:rPr>
              <w:t>Разработка урока «Местоимение»</w:t>
            </w:r>
          </w:p>
          <w:p w:rsidR="008F4EAF" w:rsidRPr="00381276" w:rsidRDefault="008F4EAF" w:rsidP="00FB6858">
            <w:pPr>
              <w:rPr>
                <w:rFonts w:ascii="Times New Roman" w:eastAsia="Times New Roman" w:hAnsi="Times New Roman"/>
                <w:sz w:val="24"/>
              </w:rPr>
            </w:pPr>
          </w:p>
        </w:tc>
        <w:tc>
          <w:tcPr>
            <w:tcW w:w="2283" w:type="dxa"/>
          </w:tcPr>
          <w:p w:rsidR="008F4EAF" w:rsidRPr="00381276" w:rsidRDefault="008F4EAF" w:rsidP="00FB6858">
            <w:pPr>
              <w:tabs>
                <w:tab w:val="left" w:pos="1035"/>
                <w:tab w:val="left" w:pos="2820"/>
              </w:tabs>
              <w:ind w:left="-426" w:firstLine="426"/>
              <w:rPr>
                <w:rFonts w:ascii="Times New Roman" w:hAnsi="Times New Roman"/>
                <w:sz w:val="24"/>
                <w:lang w:val="en-US"/>
              </w:rPr>
            </w:pPr>
            <w:r w:rsidRPr="00381276">
              <w:rPr>
                <w:rFonts w:ascii="Times New Roman" w:eastAsia="Times New Roman" w:hAnsi="Times New Roman"/>
                <w:sz w:val="24"/>
              </w:rPr>
              <w:t>2017 год</w:t>
            </w:r>
          </w:p>
        </w:tc>
        <w:tc>
          <w:tcPr>
            <w:tcW w:w="2094" w:type="dxa"/>
          </w:tcPr>
          <w:p w:rsidR="008F4EAF" w:rsidRPr="00381276" w:rsidRDefault="008F4EAF" w:rsidP="00FB6858">
            <w:pPr>
              <w:tabs>
                <w:tab w:val="left" w:pos="1035"/>
                <w:tab w:val="left" w:pos="2820"/>
              </w:tabs>
              <w:ind w:left="-426" w:firstLine="426"/>
              <w:rPr>
                <w:rFonts w:ascii="Times New Roman" w:hAnsi="Times New Roman"/>
                <w:sz w:val="24"/>
              </w:rPr>
            </w:pPr>
            <w:r w:rsidRPr="00381276">
              <w:rPr>
                <w:rFonts w:ascii="Times New Roman" w:hAnsi="Times New Roman"/>
                <w:sz w:val="24"/>
              </w:rPr>
              <w:t>Музыченко А.В.</w:t>
            </w:r>
          </w:p>
        </w:tc>
      </w:tr>
      <w:tr w:rsidR="008F4EAF" w:rsidRPr="00381276" w:rsidTr="005505A6">
        <w:tc>
          <w:tcPr>
            <w:tcW w:w="2977" w:type="dxa"/>
          </w:tcPr>
          <w:p w:rsidR="008F4EAF" w:rsidRPr="00381276" w:rsidRDefault="008F4EAF" w:rsidP="00FB6858">
            <w:pPr>
              <w:rPr>
                <w:rFonts w:ascii="Times New Roman" w:eastAsia="Times New Roman" w:hAnsi="Times New Roman"/>
                <w:sz w:val="24"/>
              </w:rPr>
            </w:pPr>
            <w:r w:rsidRPr="00381276">
              <w:rPr>
                <w:rFonts w:ascii="Times New Roman" w:eastAsia="Times New Roman" w:hAnsi="Times New Roman"/>
                <w:sz w:val="24"/>
              </w:rPr>
              <w:t xml:space="preserve"> «Начальная школа»</w:t>
            </w:r>
          </w:p>
          <w:p w:rsidR="008F4EAF" w:rsidRPr="00381276" w:rsidRDefault="008F4EAF" w:rsidP="00FB6858">
            <w:pPr>
              <w:rPr>
                <w:rFonts w:ascii="Times New Roman" w:eastAsia="Times New Roman" w:hAnsi="Times New Roman"/>
                <w:sz w:val="24"/>
              </w:rPr>
            </w:pPr>
          </w:p>
        </w:tc>
        <w:tc>
          <w:tcPr>
            <w:tcW w:w="3101" w:type="dxa"/>
          </w:tcPr>
          <w:p w:rsidR="008F4EAF" w:rsidRPr="00381276" w:rsidRDefault="008F4EAF" w:rsidP="00FB6858">
            <w:pPr>
              <w:rPr>
                <w:rFonts w:ascii="Times New Roman" w:eastAsia="Times New Roman" w:hAnsi="Times New Roman"/>
                <w:sz w:val="24"/>
              </w:rPr>
            </w:pPr>
            <w:r w:rsidRPr="00381276">
              <w:rPr>
                <w:rFonts w:ascii="Times New Roman" w:eastAsia="Times New Roman" w:hAnsi="Times New Roman"/>
                <w:sz w:val="24"/>
              </w:rPr>
              <w:t>Разработка внеклассного мероприятия</w:t>
            </w:r>
          </w:p>
          <w:p w:rsidR="008F4EAF" w:rsidRPr="00381276" w:rsidRDefault="008F4EAF" w:rsidP="00FB6858">
            <w:pPr>
              <w:rPr>
                <w:rFonts w:ascii="Times New Roman" w:eastAsia="Times New Roman" w:hAnsi="Times New Roman"/>
                <w:sz w:val="24"/>
              </w:rPr>
            </w:pPr>
            <w:r w:rsidRPr="00381276">
              <w:rPr>
                <w:rFonts w:ascii="Times New Roman" w:eastAsia="Times New Roman" w:hAnsi="Times New Roman"/>
                <w:sz w:val="24"/>
              </w:rPr>
              <w:t>«Осенне-сказочный каламбур»</w:t>
            </w:r>
          </w:p>
        </w:tc>
        <w:tc>
          <w:tcPr>
            <w:tcW w:w="2283" w:type="dxa"/>
          </w:tcPr>
          <w:p w:rsidR="008F4EAF" w:rsidRPr="00381276" w:rsidRDefault="008F4EAF" w:rsidP="00FB6858">
            <w:pPr>
              <w:tabs>
                <w:tab w:val="left" w:pos="1035"/>
                <w:tab w:val="left" w:pos="2820"/>
              </w:tabs>
              <w:ind w:left="-426" w:firstLine="426"/>
              <w:rPr>
                <w:rFonts w:ascii="Times New Roman" w:hAnsi="Times New Roman"/>
                <w:sz w:val="24"/>
              </w:rPr>
            </w:pPr>
            <w:r w:rsidRPr="00381276">
              <w:rPr>
                <w:rFonts w:ascii="Times New Roman" w:eastAsia="Times New Roman" w:hAnsi="Times New Roman"/>
                <w:sz w:val="24"/>
              </w:rPr>
              <w:t>2017год</w:t>
            </w:r>
          </w:p>
        </w:tc>
        <w:tc>
          <w:tcPr>
            <w:tcW w:w="2094" w:type="dxa"/>
          </w:tcPr>
          <w:p w:rsidR="008F4EAF" w:rsidRPr="00381276" w:rsidRDefault="008F4EAF" w:rsidP="00FB6858">
            <w:pPr>
              <w:tabs>
                <w:tab w:val="left" w:pos="1035"/>
                <w:tab w:val="left" w:pos="2820"/>
              </w:tabs>
              <w:ind w:left="-426" w:firstLine="426"/>
              <w:rPr>
                <w:rFonts w:ascii="Times New Roman" w:hAnsi="Times New Roman"/>
                <w:sz w:val="24"/>
              </w:rPr>
            </w:pPr>
            <w:r w:rsidRPr="00381276">
              <w:rPr>
                <w:rFonts w:ascii="Times New Roman" w:hAnsi="Times New Roman"/>
                <w:sz w:val="24"/>
              </w:rPr>
              <w:t>Музыченко А.В.</w:t>
            </w:r>
          </w:p>
        </w:tc>
      </w:tr>
      <w:tr w:rsidR="008F4EAF" w:rsidRPr="00381276" w:rsidTr="005505A6">
        <w:tc>
          <w:tcPr>
            <w:tcW w:w="2977" w:type="dxa"/>
          </w:tcPr>
          <w:p w:rsidR="008F4EAF" w:rsidRPr="00381276" w:rsidRDefault="008F4EAF" w:rsidP="00FB6858">
            <w:pPr>
              <w:rPr>
                <w:rFonts w:ascii="Times New Roman" w:eastAsia="Times New Roman" w:hAnsi="Times New Roman"/>
                <w:sz w:val="24"/>
              </w:rPr>
            </w:pPr>
            <w:r w:rsidRPr="00381276">
              <w:rPr>
                <w:rFonts w:ascii="Times New Roman" w:eastAsia="Times New Roman" w:hAnsi="Times New Roman"/>
                <w:sz w:val="24"/>
              </w:rPr>
              <w:t>«Начальная школа»</w:t>
            </w:r>
          </w:p>
          <w:p w:rsidR="008F4EAF" w:rsidRPr="00381276" w:rsidRDefault="008F4EAF" w:rsidP="00FB6858">
            <w:pPr>
              <w:rPr>
                <w:rFonts w:ascii="Times New Roman" w:eastAsia="Times New Roman" w:hAnsi="Times New Roman"/>
                <w:sz w:val="24"/>
              </w:rPr>
            </w:pPr>
          </w:p>
        </w:tc>
        <w:tc>
          <w:tcPr>
            <w:tcW w:w="3101" w:type="dxa"/>
          </w:tcPr>
          <w:p w:rsidR="008F4EAF" w:rsidRPr="00381276" w:rsidRDefault="008F4EAF" w:rsidP="00FB6858">
            <w:pPr>
              <w:rPr>
                <w:rFonts w:ascii="Times New Roman" w:hAnsi="Times New Roman"/>
                <w:sz w:val="24"/>
              </w:rPr>
            </w:pPr>
            <w:r w:rsidRPr="00381276">
              <w:rPr>
                <w:rFonts w:ascii="Times New Roman" w:hAnsi="Times New Roman"/>
                <w:sz w:val="24"/>
              </w:rPr>
              <w:t>Разработка урока</w:t>
            </w:r>
          </w:p>
          <w:p w:rsidR="008F4EAF" w:rsidRPr="00381276" w:rsidRDefault="008F4EAF" w:rsidP="00FB6858">
            <w:pPr>
              <w:rPr>
                <w:rFonts w:ascii="Times New Roman" w:eastAsia="Times New Roman" w:hAnsi="Times New Roman"/>
                <w:sz w:val="24"/>
              </w:rPr>
            </w:pPr>
            <w:r w:rsidRPr="00381276">
              <w:rPr>
                <w:rFonts w:ascii="Times New Roman" w:hAnsi="Times New Roman"/>
                <w:sz w:val="24"/>
              </w:rPr>
              <w:t>«</w:t>
            </w:r>
            <w:r w:rsidRPr="00381276">
              <w:rPr>
                <w:rFonts w:ascii="Times New Roman" w:hAnsi="Times New Roman"/>
                <w:bCs/>
                <w:sz w:val="24"/>
                <w:shd w:val="clear" w:color="auto" w:fill="FFFFFF"/>
              </w:rPr>
              <w:t>Закрепление. Вычисление периметра и площади прямоугольника, объем прямоугольного параллелепипеда»</w:t>
            </w:r>
          </w:p>
        </w:tc>
        <w:tc>
          <w:tcPr>
            <w:tcW w:w="2283" w:type="dxa"/>
          </w:tcPr>
          <w:p w:rsidR="008F4EAF" w:rsidRPr="00381276" w:rsidRDefault="008F4EAF" w:rsidP="00FB6858">
            <w:pPr>
              <w:tabs>
                <w:tab w:val="left" w:pos="1035"/>
                <w:tab w:val="left" w:pos="2820"/>
              </w:tabs>
              <w:ind w:left="-426" w:firstLine="426"/>
              <w:rPr>
                <w:rFonts w:ascii="Times New Roman" w:hAnsi="Times New Roman"/>
                <w:sz w:val="24"/>
                <w:lang w:val="en-US"/>
              </w:rPr>
            </w:pPr>
            <w:r w:rsidRPr="00381276">
              <w:rPr>
                <w:rFonts w:ascii="Times New Roman" w:eastAsia="Times New Roman" w:hAnsi="Times New Roman"/>
                <w:sz w:val="24"/>
              </w:rPr>
              <w:t>Февраль 2018</w:t>
            </w:r>
          </w:p>
        </w:tc>
        <w:tc>
          <w:tcPr>
            <w:tcW w:w="2094" w:type="dxa"/>
          </w:tcPr>
          <w:p w:rsidR="008F4EAF" w:rsidRPr="00381276" w:rsidRDefault="008F4EAF" w:rsidP="00FB6858">
            <w:pPr>
              <w:tabs>
                <w:tab w:val="left" w:pos="1035"/>
                <w:tab w:val="left" w:pos="2820"/>
              </w:tabs>
              <w:ind w:left="-426" w:firstLine="426"/>
              <w:rPr>
                <w:rFonts w:ascii="Times New Roman" w:hAnsi="Times New Roman"/>
                <w:sz w:val="24"/>
              </w:rPr>
            </w:pPr>
            <w:r w:rsidRPr="00381276">
              <w:rPr>
                <w:rFonts w:ascii="Times New Roman" w:hAnsi="Times New Roman"/>
                <w:sz w:val="24"/>
              </w:rPr>
              <w:t>Музыченко А.В.</w:t>
            </w:r>
          </w:p>
        </w:tc>
      </w:tr>
      <w:tr w:rsidR="008F4EAF" w:rsidRPr="00381276" w:rsidTr="005505A6">
        <w:tc>
          <w:tcPr>
            <w:tcW w:w="2977" w:type="dxa"/>
          </w:tcPr>
          <w:p w:rsidR="008F4EAF" w:rsidRPr="00381276" w:rsidRDefault="008F4EAF" w:rsidP="00FB6858">
            <w:pPr>
              <w:rPr>
                <w:rFonts w:ascii="Times New Roman" w:eastAsia="Times New Roman" w:hAnsi="Times New Roman"/>
                <w:sz w:val="24"/>
              </w:rPr>
            </w:pPr>
            <w:r w:rsidRPr="00381276">
              <w:rPr>
                <w:rFonts w:ascii="Times New Roman" w:eastAsia="Times New Roman" w:hAnsi="Times New Roman"/>
                <w:sz w:val="24"/>
              </w:rPr>
              <w:t xml:space="preserve">Сайт </w:t>
            </w:r>
            <w:r w:rsidRPr="00381276">
              <w:rPr>
                <w:rFonts w:ascii="Times New Roman" w:eastAsia="Times New Roman" w:hAnsi="Times New Roman"/>
                <w:sz w:val="24"/>
                <w:lang w:val="en-US"/>
              </w:rPr>
              <w:t>InfoUrok</w:t>
            </w:r>
            <w:r w:rsidRPr="00381276">
              <w:rPr>
                <w:rFonts w:ascii="Times New Roman" w:eastAsia="Times New Roman" w:hAnsi="Times New Roman"/>
                <w:sz w:val="24"/>
              </w:rPr>
              <w:t>.</w:t>
            </w:r>
            <w:r w:rsidRPr="00381276">
              <w:rPr>
                <w:rFonts w:ascii="Times New Roman" w:eastAsia="Times New Roman" w:hAnsi="Times New Roman"/>
                <w:sz w:val="24"/>
                <w:lang w:val="en-US"/>
              </w:rPr>
              <w:t>ru</w:t>
            </w:r>
          </w:p>
          <w:p w:rsidR="008F4EAF" w:rsidRPr="00381276" w:rsidRDefault="008F4EAF" w:rsidP="00FB6858">
            <w:pPr>
              <w:rPr>
                <w:rFonts w:ascii="Times New Roman" w:eastAsia="Times New Roman" w:hAnsi="Times New Roman"/>
                <w:sz w:val="24"/>
              </w:rPr>
            </w:pPr>
          </w:p>
        </w:tc>
        <w:tc>
          <w:tcPr>
            <w:tcW w:w="3101" w:type="dxa"/>
          </w:tcPr>
          <w:p w:rsidR="008F4EAF" w:rsidRPr="00381276" w:rsidRDefault="008F4EAF" w:rsidP="00FB6858">
            <w:pPr>
              <w:rPr>
                <w:rFonts w:ascii="Times New Roman" w:eastAsia="Times New Roman" w:hAnsi="Times New Roman"/>
                <w:sz w:val="24"/>
                <w:lang w:val="en-US"/>
              </w:rPr>
            </w:pPr>
            <w:r w:rsidRPr="00381276">
              <w:rPr>
                <w:rFonts w:ascii="Times New Roman" w:eastAsia="Times New Roman" w:hAnsi="Times New Roman"/>
                <w:sz w:val="24"/>
              </w:rPr>
              <w:t>Разработка</w:t>
            </w:r>
            <w:r w:rsidRPr="00381276">
              <w:rPr>
                <w:rFonts w:ascii="Times New Roman" w:eastAsia="Times New Roman" w:hAnsi="Times New Roman"/>
                <w:sz w:val="24"/>
                <w:lang w:val="en-US"/>
              </w:rPr>
              <w:t xml:space="preserve"> </w:t>
            </w:r>
            <w:r w:rsidRPr="00381276">
              <w:rPr>
                <w:rFonts w:ascii="Times New Roman" w:eastAsia="Times New Roman" w:hAnsi="Times New Roman"/>
                <w:sz w:val="24"/>
              </w:rPr>
              <w:t>урока</w:t>
            </w:r>
            <w:r w:rsidRPr="00381276">
              <w:rPr>
                <w:rFonts w:ascii="Times New Roman" w:eastAsia="Times New Roman" w:hAnsi="Times New Roman"/>
                <w:sz w:val="24"/>
                <w:lang w:val="en-US"/>
              </w:rPr>
              <w:t xml:space="preserve"> “</w:t>
            </w:r>
            <w:r w:rsidRPr="00381276">
              <w:rPr>
                <w:rFonts w:ascii="Times New Roman" w:eastAsia="Times New Roman" w:hAnsi="Times New Roman"/>
                <w:sz w:val="24"/>
              </w:rPr>
              <w:t>Части речи</w:t>
            </w:r>
            <w:r w:rsidRPr="00381276">
              <w:rPr>
                <w:rFonts w:ascii="Times New Roman" w:eastAsia="Times New Roman" w:hAnsi="Times New Roman"/>
                <w:sz w:val="24"/>
                <w:lang w:val="en-US"/>
              </w:rPr>
              <w:t>”</w:t>
            </w:r>
          </w:p>
        </w:tc>
        <w:tc>
          <w:tcPr>
            <w:tcW w:w="2283" w:type="dxa"/>
          </w:tcPr>
          <w:p w:rsidR="008F4EAF" w:rsidRPr="00381276" w:rsidRDefault="008F4EAF" w:rsidP="00FB6858">
            <w:pPr>
              <w:tabs>
                <w:tab w:val="left" w:pos="1035"/>
                <w:tab w:val="left" w:pos="2820"/>
              </w:tabs>
              <w:ind w:left="-426" w:firstLine="426"/>
              <w:rPr>
                <w:rFonts w:ascii="Times New Roman" w:hAnsi="Times New Roman"/>
                <w:sz w:val="24"/>
                <w:lang w:val="en-US"/>
              </w:rPr>
            </w:pPr>
            <w:r w:rsidRPr="00381276">
              <w:rPr>
                <w:rFonts w:ascii="Times New Roman" w:eastAsia="Times New Roman" w:hAnsi="Times New Roman"/>
                <w:sz w:val="24"/>
              </w:rPr>
              <w:t>25.03.2017</w:t>
            </w:r>
          </w:p>
        </w:tc>
        <w:tc>
          <w:tcPr>
            <w:tcW w:w="2094" w:type="dxa"/>
          </w:tcPr>
          <w:p w:rsidR="008F4EAF" w:rsidRPr="00381276" w:rsidRDefault="008F4EAF" w:rsidP="00FB6858">
            <w:pPr>
              <w:tabs>
                <w:tab w:val="left" w:pos="1035"/>
                <w:tab w:val="left" w:pos="2820"/>
              </w:tabs>
              <w:ind w:left="-426" w:firstLine="426"/>
              <w:rPr>
                <w:rFonts w:ascii="Times New Roman" w:hAnsi="Times New Roman"/>
                <w:sz w:val="24"/>
              </w:rPr>
            </w:pPr>
            <w:r w:rsidRPr="00381276">
              <w:rPr>
                <w:rFonts w:ascii="Times New Roman" w:hAnsi="Times New Roman"/>
                <w:sz w:val="24"/>
              </w:rPr>
              <w:t>Музыченко А.В.</w:t>
            </w:r>
          </w:p>
        </w:tc>
      </w:tr>
      <w:tr w:rsidR="008F4EAF" w:rsidRPr="00381276" w:rsidTr="005505A6">
        <w:tc>
          <w:tcPr>
            <w:tcW w:w="2977" w:type="dxa"/>
          </w:tcPr>
          <w:p w:rsidR="008F4EAF" w:rsidRPr="00381276" w:rsidRDefault="008F4EAF" w:rsidP="00FB6858">
            <w:pPr>
              <w:rPr>
                <w:rFonts w:ascii="Times New Roman" w:eastAsia="Times New Roman" w:hAnsi="Times New Roman"/>
                <w:sz w:val="24"/>
              </w:rPr>
            </w:pPr>
            <w:r w:rsidRPr="00381276">
              <w:rPr>
                <w:rFonts w:ascii="Times New Roman" w:eastAsia="Times New Roman" w:hAnsi="Times New Roman"/>
                <w:sz w:val="24"/>
              </w:rPr>
              <w:t>Электронный журнал педагогических материалов «Эдукон»</w:t>
            </w:r>
          </w:p>
          <w:p w:rsidR="008F4EAF" w:rsidRPr="00381276" w:rsidRDefault="008F4EAF" w:rsidP="00FB6858">
            <w:pPr>
              <w:rPr>
                <w:rFonts w:ascii="Times New Roman" w:eastAsia="Times New Roman" w:hAnsi="Times New Roman"/>
                <w:sz w:val="24"/>
              </w:rPr>
            </w:pPr>
          </w:p>
        </w:tc>
        <w:tc>
          <w:tcPr>
            <w:tcW w:w="3101" w:type="dxa"/>
          </w:tcPr>
          <w:p w:rsidR="008F4EAF" w:rsidRPr="00381276" w:rsidRDefault="008F4EAF" w:rsidP="00FB6858">
            <w:pPr>
              <w:rPr>
                <w:rFonts w:ascii="Times New Roman" w:eastAsia="Times New Roman" w:hAnsi="Times New Roman"/>
                <w:sz w:val="24"/>
              </w:rPr>
            </w:pPr>
            <w:r w:rsidRPr="00381276">
              <w:rPr>
                <w:rFonts w:ascii="Times New Roman" w:eastAsia="Times New Roman" w:hAnsi="Times New Roman"/>
                <w:sz w:val="24"/>
              </w:rPr>
              <w:t>Конспект урока  “Умножение на двузначные числа”</w:t>
            </w:r>
          </w:p>
        </w:tc>
        <w:tc>
          <w:tcPr>
            <w:tcW w:w="2283" w:type="dxa"/>
          </w:tcPr>
          <w:p w:rsidR="008F4EAF" w:rsidRPr="00381276" w:rsidRDefault="008F4EAF" w:rsidP="00FB6858">
            <w:pPr>
              <w:tabs>
                <w:tab w:val="left" w:pos="1035"/>
                <w:tab w:val="left" w:pos="2820"/>
              </w:tabs>
              <w:ind w:left="-426" w:firstLine="426"/>
              <w:rPr>
                <w:rFonts w:ascii="Times New Roman" w:hAnsi="Times New Roman"/>
                <w:sz w:val="24"/>
              </w:rPr>
            </w:pPr>
            <w:r w:rsidRPr="00381276">
              <w:rPr>
                <w:rFonts w:ascii="Times New Roman" w:eastAsia="Times New Roman" w:hAnsi="Times New Roman"/>
                <w:sz w:val="24"/>
              </w:rPr>
              <w:t>2</w:t>
            </w:r>
            <w:r w:rsidRPr="00381276">
              <w:rPr>
                <w:rFonts w:ascii="Times New Roman" w:eastAsia="Times New Roman" w:hAnsi="Times New Roman"/>
                <w:sz w:val="24"/>
                <w:lang w:val="en-US"/>
              </w:rPr>
              <w:t>7</w:t>
            </w:r>
            <w:r w:rsidRPr="00381276">
              <w:rPr>
                <w:rFonts w:ascii="Times New Roman" w:eastAsia="Times New Roman" w:hAnsi="Times New Roman"/>
                <w:sz w:val="24"/>
              </w:rPr>
              <w:t>.03.2017</w:t>
            </w:r>
          </w:p>
        </w:tc>
        <w:tc>
          <w:tcPr>
            <w:tcW w:w="2094" w:type="dxa"/>
          </w:tcPr>
          <w:p w:rsidR="008F4EAF" w:rsidRPr="00381276" w:rsidRDefault="008F4EAF" w:rsidP="00FB6858">
            <w:pPr>
              <w:tabs>
                <w:tab w:val="left" w:pos="1035"/>
                <w:tab w:val="left" w:pos="2820"/>
              </w:tabs>
              <w:ind w:left="-426" w:firstLine="426"/>
              <w:rPr>
                <w:rFonts w:ascii="Times New Roman" w:hAnsi="Times New Roman"/>
                <w:sz w:val="24"/>
              </w:rPr>
            </w:pPr>
            <w:r w:rsidRPr="00381276">
              <w:rPr>
                <w:rFonts w:ascii="Times New Roman" w:hAnsi="Times New Roman"/>
                <w:sz w:val="24"/>
              </w:rPr>
              <w:t>Музыченко А.В.</w:t>
            </w:r>
          </w:p>
        </w:tc>
      </w:tr>
    </w:tbl>
    <w:p w:rsidR="007E29CE" w:rsidRDefault="007E29CE" w:rsidP="00FB6858">
      <w:pPr>
        <w:pStyle w:val="af"/>
        <w:spacing w:before="0" w:beforeAutospacing="0" w:after="0" w:afterAutospacing="0"/>
        <w:rPr>
          <w:lang w:val="kk-KZ"/>
        </w:rPr>
      </w:pPr>
    </w:p>
    <w:p w:rsidR="00724CF4" w:rsidRPr="007E29CE" w:rsidRDefault="00724CF4" w:rsidP="00FB6858">
      <w:pPr>
        <w:pStyle w:val="af"/>
        <w:spacing w:before="0" w:beforeAutospacing="0" w:after="0" w:afterAutospacing="0"/>
        <w:rPr>
          <w:lang w:val="kk-KZ"/>
        </w:rPr>
      </w:pPr>
    </w:p>
    <w:p w:rsidR="009D27CE" w:rsidRPr="00983CB4" w:rsidRDefault="00AC35F0" w:rsidP="00FB6858">
      <w:pPr>
        <w:pStyle w:val="af"/>
        <w:spacing w:before="0" w:beforeAutospacing="0" w:after="0" w:afterAutospacing="0"/>
        <w:ind w:firstLine="284"/>
        <w:rPr>
          <w:b/>
          <w:bCs/>
        </w:rPr>
      </w:pPr>
      <w:r w:rsidRPr="00983CB4">
        <w:rPr>
          <w:b/>
          <w:bCs/>
        </w:rPr>
        <w:t>1</w:t>
      </w:r>
      <w:r w:rsidR="00724CF4">
        <w:rPr>
          <w:b/>
          <w:bCs/>
        </w:rPr>
        <w:t>2</w:t>
      </w:r>
      <w:r w:rsidR="00657CBC" w:rsidRPr="00983CB4">
        <w:rPr>
          <w:b/>
          <w:bCs/>
        </w:rPr>
        <w:t xml:space="preserve">. Конкурс </w:t>
      </w:r>
      <w:r w:rsidR="00657CBC" w:rsidRPr="00983CB4">
        <w:rPr>
          <w:b/>
        </w:rPr>
        <w:t>«</w:t>
      </w:r>
      <w:r w:rsidR="00657CBC" w:rsidRPr="00983CB4">
        <w:rPr>
          <w:b/>
          <w:lang w:val="kk-KZ"/>
        </w:rPr>
        <w:t>Үздік педагог-2018</w:t>
      </w:r>
      <w:r w:rsidR="00657CBC" w:rsidRPr="00983CB4">
        <w:rPr>
          <w:b/>
        </w:rPr>
        <w:t>»</w:t>
      </w:r>
    </w:p>
    <w:p w:rsidR="00657CBC" w:rsidRPr="00983CB4" w:rsidRDefault="00657CBC" w:rsidP="00FB6858">
      <w:pPr>
        <w:pStyle w:val="af"/>
        <w:shd w:val="clear" w:color="auto" w:fill="FFFFFF"/>
        <w:spacing w:before="0" w:beforeAutospacing="0" w:after="0" w:afterAutospacing="0"/>
        <w:ind w:firstLine="426"/>
        <w:textAlignment w:val="baseline"/>
      </w:pPr>
      <w:proofErr w:type="gramStart"/>
      <w:r w:rsidRPr="00983CB4">
        <w:t>Согласно приказа</w:t>
      </w:r>
      <w:proofErr w:type="gramEnd"/>
      <w:r w:rsidRPr="00983CB4">
        <w:t xml:space="preserve"> РОО Аккольского района от 06.12.2017г. о проведении школьного этапа конкурса «</w:t>
      </w:r>
      <w:r w:rsidRPr="00983CB4">
        <w:rPr>
          <w:lang w:val="kk-KZ"/>
        </w:rPr>
        <w:t>Үздік педагог-2018</w:t>
      </w:r>
      <w:r w:rsidRPr="00983CB4">
        <w:t>», 14.12.2017 г.  в ГУ «Новорыбинская средняя школа-сад» был проведен школьный конкурс «</w:t>
      </w:r>
      <w:r w:rsidRPr="00983CB4">
        <w:rPr>
          <w:lang w:val="kk-KZ"/>
        </w:rPr>
        <w:t>Үздік педагог-2018</w:t>
      </w:r>
      <w:r w:rsidRPr="00983CB4">
        <w:t>»</w:t>
      </w:r>
    </w:p>
    <w:p w:rsidR="00657CBC" w:rsidRPr="00983CB4" w:rsidRDefault="00657CBC" w:rsidP="00FB6858">
      <w:pPr>
        <w:pStyle w:val="af"/>
        <w:shd w:val="clear" w:color="auto" w:fill="FFFFFF"/>
        <w:spacing w:before="0" w:beforeAutospacing="0" w:after="0" w:afterAutospacing="0"/>
        <w:ind w:firstLine="426"/>
        <w:textAlignment w:val="baseline"/>
      </w:pPr>
      <w:r w:rsidRPr="00983CB4">
        <w:t>Внутришкольный</w:t>
      </w:r>
      <w:r w:rsidRPr="00983CB4">
        <w:rPr>
          <w:rStyle w:val="apple-converted-space"/>
          <w:rFonts w:eastAsia="DejaVu Sans"/>
        </w:rPr>
        <w:t> </w:t>
      </w:r>
      <w:hyperlink r:id="rId35" w:tooltip="Конкурсы профессиональные" w:history="1">
        <w:r w:rsidRPr="00983CB4">
          <w:rPr>
            <w:rStyle w:val="ae"/>
            <w:bdr w:val="none" w:sz="0" w:space="0" w:color="auto" w:frame="1"/>
          </w:rPr>
          <w:t>конкурс профессионального мастерства</w:t>
        </w:r>
      </w:hyperlink>
      <w:r w:rsidRPr="00983CB4">
        <w:rPr>
          <w:rStyle w:val="apple-converted-space"/>
          <w:rFonts w:eastAsia="DejaVu Sans"/>
        </w:rPr>
        <w:t> </w:t>
      </w:r>
      <w:r w:rsidRPr="00983CB4">
        <w:t>педагогов проводился в целях:</w:t>
      </w:r>
    </w:p>
    <w:p w:rsidR="00657CBC" w:rsidRPr="00983CB4" w:rsidRDefault="00657CBC" w:rsidP="00FB6858">
      <w:pPr>
        <w:pStyle w:val="af"/>
        <w:shd w:val="clear" w:color="auto" w:fill="FFFFFF"/>
        <w:spacing w:before="0" w:beforeAutospacing="0" w:after="0" w:afterAutospacing="0"/>
        <w:ind w:firstLine="426"/>
        <w:textAlignment w:val="baseline"/>
      </w:pPr>
      <w:r w:rsidRPr="00983CB4">
        <w:t>1. Развития внутреннего резерва учительского потенциала школы, профессионального самосовершенствования;</w:t>
      </w:r>
    </w:p>
    <w:p w:rsidR="00657CBC" w:rsidRPr="00983CB4" w:rsidRDefault="00657CBC" w:rsidP="00FB6858">
      <w:pPr>
        <w:pStyle w:val="af"/>
        <w:shd w:val="clear" w:color="auto" w:fill="FFFFFF"/>
        <w:spacing w:before="0" w:beforeAutospacing="0" w:after="0" w:afterAutospacing="0"/>
        <w:ind w:firstLine="426"/>
        <w:textAlignment w:val="baseline"/>
      </w:pPr>
      <w:r w:rsidRPr="00983CB4">
        <w:t>2. Эффективного обмена опытом использования современных образовательных</w:t>
      </w:r>
      <w:r w:rsidRPr="00983CB4">
        <w:rPr>
          <w:rStyle w:val="apple-converted-space"/>
          <w:rFonts w:eastAsia="DejaVu Sans"/>
        </w:rPr>
        <w:t> </w:t>
      </w:r>
      <w:hyperlink r:id="rId36" w:tooltip="Информационные технологии" w:history="1">
        <w:r w:rsidRPr="00983CB4">
          <w:rPr>
            <w:rStyle w:val="ae"/>
            <w:bdr w:val="none" w:sz="0" w:space="0" w:color="auto" w:frame="1"/>
          </w:rPr>
          <w:t>информационных технологий</w:t>
        </w:r>
      </w:hyperlink>
      <w:r w:rsidRPr="00983CB4">
        <w:rPr>
          <w:rStyle w:val="apple-converted-space"/>
          <w:rFonts w:eastAsia="DejaVu Sans"/>
        </w:rPr>
        <w:t> </w:t>
      </w:r>
      <w:r w:rsidRPr="00983CB4">
        <w:t>в образовательном процессе;</w:t>
      </w:r>
    </w:p>
    <w:p w:rsidR="00657CBC" w:rsidRPr="00983CB4" w:rsidRDefault="00657CBC" w:rsidP="00FB6858">
      <w:pPr>
        <w:pStyle w:val="af"/>
        <w:shd w:val="clear" w:color="auto" w:fill="FFFFFF"/>
        <w:spacing w:before="0" w:beforeAutospacing="0" w:after="0" w:afterAutospacing="0"/>
        <w:ind w:firstLine="426"/>
        <w:textAlignment w:val="baseline"/>
      </w:pPr>
      <w:r w:rsidRPr="00983CB4">
        <w:t>3. Стимулирования и поощрения педагогов, активно внедряющих инновационные формы работы.</w:t>
      </w:r>
    </w:p>
    <w:p w:rsidR="00657CBC" w:rsidRPr="00983CB4" w:rsidRDefault="00657CBC" w:rsidP="00FB6858">
      <w:pPr>
        <w:pStyle w:val="af"/>
        <w:shd w:val="clear" w:color="auto" w:fill="FFFFFF"/>
        <w:spacing w:before="0" w:beforeAutospacing="0" w:after="0" w:afterAutospacing="0"/>
        <w:ind w:firstLine="426"/>
        <w:textAlignment w:val="baseline"/>
      </w:pPr>
      <w:proofErr w:type="gramStart"/>
      <w:r w:rsidRPr="00983CB4">
        <w:t>Оценивать работу конкурсантов было призвано</w:t>
      </w:r>
      <w:proofErr w:type="gramEnd"/>
      <w:r w:rsidRPr="00983CB4">
        <w:t xml:space="preserve"> компетентное жюри:</w:t>
      </w:r>
    </w:p>
    <w:p w:rsidR="00657CBC" w:rsidRPr="00983CB4" w:rsidRDefault="00657CBC" w:rsidP="00FB6858">
      <w:pPr>
        <w:pStyle w:val="af"/>
        <w:shd w:val="clear" w:color="auto" w:fill="FFFFFF"/>
        <w:spacing w:before="0" w:beforeAutospacing="0" w:after="0" w:afterAutospacing="0"/>
        <w:ind w:firstLine="426"/>
        <w:textAlignment w:val="baseline"/>
      </w:pPr>
      <w:r w:rsidRPr="00983CB4">
        <w:t>Кирибаева К.С. (директор школы, учитель начальных классов)</w:t>
      </w:r>
    </w:p>
    <w:p w:rsidR="00657CBC" w:rsidRPr="00983CB4" w:rsidRDefault="00657CBC" w:rsidP="00FB6858">
      <w:pPr>
        <w:pStyle w:val="af"/>
        <w:shd w:val="clear" w:color="auto" w:fill="FFFFFF"/>
        <w:spacing w:before="0" w:beforeAutospacing="0" w:after="0" w:afterAutospacing="0"/>
        <w:ind w:firstLine="426"/>
        <w:textAlignment w:val="baseline"/>
      </w:pPr>
      <w:r w:rsidRPr="00983CB4">
        <w:t>Хажат А.Х. (завуч школы, учитель казахского языка и литературы)</w:t>
      </w:r>
    </w:p>
    <w:p w:rsidR="00657CBC" w:rsidRPr="00983CB4" w:rsidRDefault="00657CBC" w:rsidP="00FB6858">
      <w:pPr>
        <w:pStyle w:val="af"/>
        <w:shd w:val="clear" w:color="auto" w:fill="FFFFFF"/>
        <w:spacing w:before="0" w:beforeAutospacing="0" w:after="0" w:afterAutospacing="0"/>
        <w:ind w:firstLine="426"/>
        <w:textAlignment w:val="baseline"/>
      </w:pPr>
      <w:r w:rsidRPr="00983CB4">
        <w:t>Бардаль О.И. (завуч школы, учитель иностранного языка)</w:t>
      </w:r>
    </w:p>
    <w:p w:rsidR="00657CBC" w:rsidRPr="00983CB4" w:rsidRDefault="00657CBC" w:rsidP="00FB6858">
      <w:pPr>
        <w:pStyle w:val="af"/>
        <w:shd w:val="clear" w:color="auto" w:fill="FFFFFF"/>
        <w:spacing w:before="0" w:beforeAutospacing="0" w:after="0" w:afterAutospacing="0"/>
        <w:ind w:firstLine="426"/>
        <w:textAlignment w:val="baseline"/>
      </w:pPr>
      <w:r w:rsidRPr="00983CB4">
        <w:t>Вивчаренко В.П. (учитель русского языка и литературы)</w:t>
      </w:r>
    </w:p>
    <w:p w:rsidR="00657CBC" w:rsidRPr="00983CB4" w:rsidRDefault="00657CBC" w:rsidP="00FB6858">
      <w:pPr>
        <w:pStyle w:val="af"/>
        <w:shd w:val="clear" w:color="auto" w:fill="FFFFFF"/>
        <w:spacing w:before="0" w:beforeAutospacing="0" w:after="0" w:afterAutospacing="0"/>
        <w:ind w:firstLine="426"/>
        <w:textAlignment w:val="baseline"/>
      </w:pPr>
      <w:r w:rsidRPr="00983CB4">
        <w:t>Хабалхах Р. (учитель начальных классов, призёр районного конкурса «Учитель года»)</w:t>
      </w:r>
    </w:p>
    <w:p w:rsidR="00657CBC" w:rsidRPr="00983CB4" w:rsidRDefault="00657CBC" w:rsidP="00FB6858">
      <w:pPr>
        <w:pStyle w:val="af"/>
        <w:shd w:val="clear" w:color="auto" w:fill="FFFFFF"/>
        <w:spacing w:before="0" w:beforeAutospacing="0" w:after="0" w:afterAutospacing="0"/>
        <w:ind w:firstLine="426"/>
        <w:textAlignment w:val="baseline"/>
      </w:pPr>
      <w:r w:rsidRPr="00983CB4">
        <w:t xml:space="preserve">Контарбаева Г.С. (воспитатель </w:t>
      </w:r>
      <w:proofErr w:type="gramStart"/>
      <w:r w:rsidRPr="00983CB4">
        <w:t>ДО</w:t>
      </w:r>
      <w:proofErr w:type="gramEnd"/>
      <w:r w:rsidRPr="00983CB4">
        <w:t>)</w:t>
      </w:r>
    </w:p>
    <w:p w:rsidR="00657CBC" w:rsidRPr="00983CB4" w:rsidRDefault="00657CBC" w:rsidP="00FB6858">
      <w:pPr>
        <w:pStyle w:val="af"/>
        <w:shd w:val="clear" w:color="auto" w:fill="FFFFFF"/>
        <w:spacing w:before="0" w:beforeAutospacing="0" w:after="0" w:afterAutospacing="0"/>
        <w:ind w:firstLine="426"/>
        <w:textAlignment w:val="baseline"/>
      </w:pPr>
      <w:r w:rsidRPr="00983CB4">
        <w:t>Бичун Г.К. (председатель родительского совета)</w:t>
      </w:r>
    </w:p>
    <w:p w:rsidR="00657CBC" w:rsidRPr="00983CB4" w:rsidRDefault="00657CBC" w:rsidP="00FB6858">
      <w:pPr>
        <w:pStyle w:val="af"/>
        <w:shd w:val="clear" w:color="auto" w:fill="FFFFFF"/>
        <w:spacing w:before="0" w:beforeAutospacing="0" w:after="0" w:afterAutospacing="0"/>
        <w:ind w:firstLine="426"/>
        <w:textAlignment w:val="baseline"/>
      </w:pPr>
      <w:r w:rsidRPr="00983CB4">
        <w:t>В конкурсе приняли участие 3 педагога школы:</w:t>
      </w:r>
    </w:p>
    <w:tbl>
      <w:tblPr>
        <w:tblW w:w="11058" w:type="dxa"/>
        <w:tblInd w:w="-318" w:type="dxa"/>
        <w:tblLayout w:type="fixed"/>
        <w:tblLook w:val="04A0" w:firstRow="1" w:lastRow="0" w:firstColumn="1" w:lastColumn="0" w:noHBand="0" w:noVBand="1"/>
      </w:tblPr>
      <w:tblGrid>
        <w:gridCol w:w="447"/>
        <w:gridCol w:w="1610"/>
        <w:gridCol w:w="779"/>
        <w:gridCol w:w="710"/>
        <w:gridCol w:w="992"/>
        <w:gridCol w:w="851"/>
        <w:gridCol w:w="992"/>
        <w:gridCol w:w="800"/>
        <w:gridCol w:w="901"/>
        <w:gridCol w:w="851"/>
        <w:gridCol w:w="2125"/>
      </w:tblGrid>
      <w:tr w:rsidR="00C46220" w:rsidRPr="00983CB4" w:rsidTr="00750D76">
        <w:trPr>
          <w:trHeight w:val="1425"/>
        </w:trPr>
        <w:tc>
          <w:tcPr>
            <w:tcW w:w="447" w:type="dxa"/>
            <w:tcBorders>
              <w:top w:val="single" w:sz="4" w:space="0" w:color="auto"/>
              <w:left w:val="single" w:sz="4" w:space="0" w:color="auto"/>
              <w:bottom w:val="single" w:sz="4" w:space="0" w:color="auto"/>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b/>
                <w:bCs/>
                <w:sz w:val="24"/>
              </w:rPr>
            </w:pPr>
            <w:r w:rsidRPr="00983CB4">
              <w:rPr>
                <w:rFonts w:ascii="Times New Roman" w:eastAsia="Times New Roman" w:hAnsi="Times New Roman"/>
                <w:b/>
                <w:bCs/>
                <w:sz w:val="24"/>
              </w:rPr>
              <w:t xml:space="preserve">№ </w:t>
            </w:r>
            <w:proofErr w:type="gramStart"/>
            <w:r w:rsidRPr="00983CB4">
              <w:rPr>
                <w:rFonts w:ascii="Times New Roman" w:eastAsia="Times New Roman" w:hAnsi="Times New Roman"/>
                <w:b/>
                <w:bCs/>
                <w:sz w:val="24"/>
              </w:rPr>
              <w:t>п</w:t>
            </w:r>
            <w:proofErr w:type="gramEnd"/>
            <w:r w:rsidRPr="00983CB4">
              <w:rPr>
                <w:rFonts w:ascii="Times New Roman" w:eastAsia="Times New Roman" w:hAnsi="Times New Roman"/>
                <w:b/>
                <w:bCs/>
                <w:sz w:val="24"/>
              </w:rPr>
              <w:t>/п</w:t>
            </w:r>
          </w:p>
        </w:tc>
        <w:tc>
          <w:tcPr>
            <w:tcW w:w="1610" w:type="dxa"/>
            <w:tcBorders>
              <w:top w:val="single" w:sz="4" w:space="0" w:color="auto"/>
              <w:left w:val="nil"/>
              <w:bottom w:val="nil"/>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b/>
                <w:bCs/>
                <w:sz w:val="24"/>
              </w:rPr>
            </w:pPr>
            <w:r w:rsidRPr="00983CB4">
              <w:rPr>
                <w:rFonts w:ascii="Times New Roman" w:eastAsia="Times New Roman" w:hAnsi="Times New Roman"/>
                <w:b/>
                <w:bCs/>
                <w:sz w:val="24"/>
              </w:rPr>
              <w:t>Фамилия, имя, отчество</w:t>
            </w:r>
          </w:p>
        </w:tc>
        <w:tc>
          <w:tcPr>
            <w:tcW w:w="779" w:type="dxa"/>
            <w:tcBorders>
              <w:top w:val="single" w:sz="4" w:space="0" w:color="auto"/>
              <w:left w:val="nil"/>
              <w:bottom w:val="nil"/>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b/>
                <w:bCs/>
                <w:sz w:val="24"/>
              </w:rPr>
            </w:pPr>
            <w:r w:rsidRPr="00983CB4">
              <w:rPr>
                <w:rFonts w:ascii="Times New Roman" w:eastAsia="Times New Roman" w:hAnsi="Times New Roman"/>
                <w:b/>
                <w:bCs/>
                <w:sz w:val="24"/>
              </w:rPr>
              <w:t xml:space="preserve">Дата рождения </w:t>
            </w:r>
          </w:p>
        </w:tc>
        <w:tc>
          <w:tcPr>
            <w:tcW w:w="710" w:type="dxa"/>
            <w:tcBorders>
              <w:top w:val="single" w:sz="4" w:space="0" w:color="auto"/>
              <w:left w:val="nil"/>
              <w:bottom w:val="nil"/>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b/>
                <w:bCs/>
                <w:sz w:val="24"/>
              </w:rPr>
            </w:pPr>
            <w:r w:rsidRPr="00983CB4">
              <w:rPr>
                <w:rFonts w:ascii="Times New Roman" w:eastAsia="Times New Roman" w:hAnsi="Times New Roman"/>
                <w:b/>
                <w:bCs/>
                <w:sz w:val="24"/>
              </w:rPr>
              <w:t>Национальность</w:t>
            </w:r>
          </w:p>
        </w:tc>
        <w:tc>
          <w:tcPr>
            <w:tcW w:w="992" w:type="dxa"/>
            <w:tcBorders>
              <w:top w:val="single" w:sz="4" w:space="0" w:color="auto"/>
              <w:left w:val="nil"/>
              <w:bottom w:val="nil"/>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b/>
                <w:bCs/>
                <w:sz w:val="24"/>
              </w:rPr>
            </w:pPr>
            <w:r w:rsidRPr="00983CB4">
              <w:rPr>
                <w:rFonts w:ascii="Times New Roman" w:eastAsia="Times New Roman" w:hAnsi="Times New Roman"/>
                <w:b/>
                <w:bCs/>
                <w:sz w:val="24"/>
              </w:rPr>
              <w:t xml:space="preserve">Образование </w:t>
            </w:r>
          </w:p>
        </w:tc>
        <w:tc>
          <w:tcPr>
            <w:tcW w:w="851" w:type="dxa"/>
            <w:tcBorders>
              <w:top w:val="single" w:sz="4" w:space="0" w:color="auto"/>
              <w:left w:val="nil"/>
              <w:bottom w:val="nil"/>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b/>
                <w:bCs/>
                <w:sz w:val="24"/>
              </w:rPr>
            </w:pPr>
            <w:r w:rsidRPr="00983CB4">
              <w:rPr>
                <w:rFonts w:ascii="Times New Roman" w:eastAsia="Times New Roman" w:hAnsi="Times New Roman"/>
                <w:b/>
                <w:bCs/>
                <w:sz w:val="24"/>
              </w:rPr>
              <w:t>Специальность по диплому</w:t>
            </w:r>
          </w:p>
        </w:tc>
        <w:tc>
          <w:tcPr>
            <w:tcW w:w="992" w:type="dxa"/>
            <w:tcBorders>
              <w:top w:val="single" w:sz="4" w:space="0" w:color="auto"/>
              <w:left w:val="nil"/>
              <w:bottom w:val="nil"/>
              <w:right w:val="nil"/>
            </w:tcBorders>
            <w:shd w:val="clear" w:color="000000" w:fill="FFFFFF"/>
            <w:hideMark/>
          </w:tcPr>
          <w:p w:rsidR="00657CBC" w:rsidRPr="00983CB4" w:rsidRDefault="00657CBC" w:rsidP="00FB6858">
            <w:pPr>
              <w:jc w:val="center"/>
              <w:rPr>
                <w:rFonts w:ascii="Times New Roman" w:eastAsia="Times New Roman" w:hAnsi="Times New Roman"/>
                <w:b/>
                <w:bCs/>
                <w:sz w:val="24"/>
              </w:rPr>
            </w:pPr>
            <w:r w:rsidRPr="00983CB4">
              <w:rPr>
                <w:rFonts w:ascii="Times New Roman" w:eastAsia="Times New Roman" w:hAnsi="Times New Roman"/>
                <w:b/>
                <w:bCs/>
                <w:sz w:val="24"/>
              </w:rPr>
              <w:t>Какой предмет ведет, колич. часов</w:t>
            </w:r>
          </w:p>
        </w:tc>
        <w:tc>
          <w:tcPr>
            <w:tcW w:w="800" w:type="dxa"/>
            <w:tcBorders>
              <w:top w:val="single" w:sz="4" w:space="0" w:color="auto"/>
              <w:left w:val="single" w:sz="4" w:space="0" w:color="auto"/>
              <w:bottom w:val="nil"/>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b/>
                <w:bCs/>
                <w:sz w:val="24"/>
              </w:rPr>
            </w:pPr>
            <w:r w:rsidRPr="00983CB4">
              <w:rPr>
                <w:rFonts w:ascii="Times New Roman" w:eastAsia="Times New Roman" w:hAnsi="Times New Roman"/>
                <w:b/>
                <w:bCs/>
                <w:sz w:val="24"/>
              </w:rPr>
              <w:t>Стаж работы общ/пед</w:t>
            </w:r>
          </w:p>
        </w:tc>
        <w:tc>
          <w:tcPr>
            <w:tcW w:w="901" w:type="dxa"/>
            <w:tcBorders>
              <w:top w:val="single" w:sz="4" w:space="0" w:color="auto"/>
              <w:left w:val="nil"/>
              <w:bottom w:val="nil"/>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b/>
                <w:bCs/>
                <w:sz w:val="24"/>
              </w:rPr>
            </w:pPr>
            <w:r w:rsidRPr="00983CB4">
              <w:rPr>
                <w:rFonts w:ascii="Times New Roman" w:eastAsia="Times New Roman" w:hAnsi="Times New Roman"/>
                <w:b/>
                <w:bCs/>
                <w:sz w:val="24"/>
              </w:rPr>
              <w:t>Когда проходит аттестацию</w:t>
            </w:r>
          </w:p>
        </w:tc>
        <w:tc>
          <w:tcPr>
            <w:tcW w:w="851" w:type="dxa"/>
            <w:tcBorders>
              <w:top w:val="single" w:sz="4" w:space="0" w:color="auto"/>
              <w:left w:val="nil"/>
              <w:bottom w:val="nil"/>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b/>
                <w:bCs/>
                <w:sz w:val="24"/>
              </w:rPr>
            </w:pPr>
            <w:r w:rsidRPr="00983CB4">
              <w:rPr>
                <w:rFonts w:ascii="Times New Roman" w:eastAsia="Times New Roman" w:hAnsi="Times New Roman"/>
                <w:b/>
                <w:bCs/>
                <w:sz w:val="24"/>
              </w:rPr>
              <w:t xml:space="preserve">Категория (год получ., подтв.) </w:t>
            </w:r>
          </w:p>
        </w:tc>
        <w:tc>
          <w:tcPr>
            <w:tcW w:w="2125" w:type="dxa"/>
            <w:tcBorders>
              <w:top w:val="single" w:sz="4" w:space="0" w:color="auto"/>
              <w:left w:val="nil"/>
              <w:bottom w:val="single" w:sz="4" w:space="0" w:color="auto"/>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b/>
                <w:bCs/>
                <w:sz w:val="24"/>
              </w:rPr>
            </w:pPr>
            <w:r w:rsidRPr="00983CB4">
              <w:rPr>
                <w:rFonts w:ascii="Times New Roman" w:eastAsia="Times New Roman" w:hAnsi="Times New Roman"/>
                <w:b/>
                <w:bCs/>
                <w:sz w:val="24"/>
              </w:rPr>
              <w:t xml:space="preserve">Курсы, год, прохождения (по какой спец.,) (трансф., </w:t>
            </w:r>
            <w:proofErr w:type="gramStart"/>
            <w:r w:rsidRPr="00983CB4">
              <w:rPr>
                <w:rFonts w:ascii="Times New Roman" w:eastAsia="Times New Roman" w:hAnsi="Times New Roman"/>
                <w:b/>
                <w:bCs/>
                <w:sz w:val="24"/>
              </w:rPr>
              <w:t>платное</w:t>
            </w:r>
            <w:proofErr w:type="gramEnd"/>
            <w:r w:rsidRPr="00983CB4">
              <w:rPr>
                <w:rFonts w:ascii="Times New Roman" w:eastAsia="Times New Roman" w:hAnsi="Times New Roman"/>
                <w:b/>
                <w:bCs/>
                <w:sz w:val="24"/>
              </w:rPr>
              <w:t xml:space="preserve">) </w:t>
            </w:r>
          </w:p>
        </w:tc>
      </w:tr>
      <w:tr w:rsidR="00C46220" w:rsidRPr="00983CB4" w:rsidTr="00750D76">
        <w:trPr>
          <w:trHeight w:val="1230"/>
        </w:trPr>
        <w:tc>
          <w:tcPr>
            <w:tcW w:w="447" w:type="dxa"/>
            <w:tcBorders>
              <w:top w:val="nil"/>
              <w:left w:val="single" w:sz="4" w:space="0" w:color="auto"/>
              <w:bottom w:val="single" w:sz="4" w:space="0" w:color="auto"/>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1</w:t>
            </w:r>
          </w:p>
        </w:tc>
        <w:tc>
          <w:tcPr>
            <w:tcW w:w="1610" w:type="dxa"/>
            <w:tcBorders>
              <w:top w:val="single" w:sz="4" w:space="0" w:color="auto"/>
              <w:left w:val="nil"/>
              <w:bottom w:val="single" w:sz="4" w:space="0" w:color="auto"/>
              <w:right w:val="single" w:sz="4" w:space="0" w:color="auto"/>
            </w:tcBorders>
            <w:shd w:val="clear" w:color="000000" w:fill="FFFFFF"/>
            <w:hideMark/>
          </w:tcPr>
          <w:p w:rsidR="00657CBC" w:rsidRPr="00983CB4" w:rsidRDefault="00657CBC" w:rsidP="00FB6858">
            <w:pPr>
              <w:rPr>
                <w:rFonts w:ascii="Times New Roman" w:eastAsia="Times New Roman" w:hAnsi="Times New Roman"/>
                <w:sz w:val="24"/>
              </w:rPr>
            </w:pPr>
            <w:r w:rsidRPr="00983CB4">
              <w:rPr>
                <w:rFonts w:ascii="Times New Roman" w:eastAsia="Times New Roman" w:hAnsi="Times New Roman"/>
                <w:sz w:val="24"/>
              </w:rPr>
              <w:t>Музыченко Алена Викторовна</w:t>
            </w:r>
          </w:p>
        </w:tc>
        <w:tc>
          <w:tcPr>
            <w:tcW w:w="779" w:type="dxa"/>
            <w:tcBorders>
              <w:top w:val="single" w:sz="4" w:space="0" w:color="auto"/>
              <w:left w:val="nil"/>
              <w:bottom w:val="single" w:sz="4" w:space="0" w:color="auto"/>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12.08.</w:t>
            </w:r>
          </w:p>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1985</w:t>
            </w:r>
          </w:p>
        </w:tc>
        <w:tc>
          <w:tcPr>
            <w:tcW w:w="710" w:type="dxa"/>
            <w:tcBorders>
              <w:top w:val="single" w:sz="4" w:space="0" w:color="auto"/>
              <w:left w:val="nil"/>
              <w:bottom w:val="single" w:sz="4" w:space="0" w:color="auto"/>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рус.</w:t>
            </w:r>
          </w:p>
        </w:tc>
        <w:tc>
          <w:tcPr>
            <w:tcW w:w="992" w:type="dxa"/>
            <w:tcBorders>
              <w:top w:val="single" w:sz="4" w:space="0" w:color="auto"/>
              <w:left w:val="nil"/>
              <w:bottom w:val="single" w:sz="4" w:space="0" w:color="auto"/>
              <w:right w:val="single" w:sz="4" w:space="0" w:color="auto"/>
            </w:tcBorders>
            <w:shd w:val="clear" w:color="000000" w:fill="FFFFFF"/>
            <w:hideMark/>
          </w:tcPr>
          <w:p w:rsidR="00657CBC" w:rsidRPr="00983CB4" w:rsidRDefault="00657CBC" w:rsidP="00FB6858">
            <w:pPr>
              <w:rPr>
                <w:rFonts w:ascii="Times New Roman" w:eastAsia="Times New Roman" w:hAnsi="Times New Roman"/>
                <w:sz w:val="24"/>
              </w:rPr>
            </w:pPr>
            <w:r w:rsidRPr="00983CB4">
              <w:rPr>
                <w:rFonts w:ascii="Times New Roman" w:eastAsia="Times New Roman" w:hAnsi="Times New Roman"/>
                <w:sz w:val="24"/>
              </w:rPr>
              <w:t>высшее "Кокше" академ</w:t>
            </w:r>
            <w:r w:rsidRPr="00983CB4">
              <w:rPr>
                <w:rFonts w:ascii="Times New Roman" w:eastAsia="Times New Roman" w:hAnsi="Times New Roman"/>
                <w:sz w:val="24"/>
              </w:rPr>
              <w:lastRenderedPageBreak/>
              <w:t>ия. 2007г.</w:t>
            </w:r>
          </w:p>
        </w:tc>
        <w:tc>
          <w:tcPr>
            <w:tcW w:w="851" w:type="dxa"/>
            <w:tcBorders>
              <w:top w:val="single" w:sz="4" w:space="0" w:color="auto"/>
              <w:left w:val="nil"/>
              <w:bottom w:val="single" w:sz="4" w:space="0" w:color="auto"/>
              <w:right w:val="single" w:sz="4" w:space="0" w:color="auto"/>
            </w:tcBorders>
            <w:shd w:val="clear" w:color="000000" w:fill="FFFFFF"/>
            <w:hideMark/>
          </w:tcPr>
          <w:p w:rsidR="00657CBC" w:rsidRPr="00983CB4" w:rsidRDefault="00657CBC" w:rsidP="00FB6858">
            <w:pPr>
              <w:rPr>
                <w:rFonts w:ascii="Times New Roman" w:eastAsia="Times New Roman" w:hAnsi="Times New Roman"/>
                <w:sz w:val="24"/>
              </w:rPr>
            </w:pPr>
            <w:r w:rsidRPr="00983CB4">
              <w:rPr>
                <w:rFonts w:ascii="Times New Roman" w:eastAsia="Times New Roman" w:hAnsi="Times New Roman"/>
                <w:sz w:val="24"/>
              </w:rPr>
              <w:lastRenderedPageBreak/>
              <w:t>уч</w:t>
            </w:r>
            <w:proofErr w:type="gramStart"/>
            <w:r w:rsidRPr="00983CB4">
              <w:rPr>
                <w:rFonts w:ascii="Times New Roman" w:eastAsia="Times New Roman" w:hAnsi="Times New Roman"/>
                <w:sz w:val="24"/>
              </w:rPr>
              <w:t>.н</w:t>
            </w:r>
            <w:proofErr w:type="gramEnd"/>
            <w:r w:rsidRPr="00983CB4">
              <w:rPr>
                <w:rFonts w:ascii="Times New Roman" w:eastAsia="Times New Roman" w:hAnsi="Times New Roman"/>
                <w:sz w:val="24"/>
              </w:rPr>
              <w:t>ач. кл.</w:t>
            </w:r>
          </w:p>
        </w:tc>
        <w:tc>
          <w:tcPr>
            <w:tcW w:w="992" w:type="dxa"/>
            <w:tcBorders>
              <w:top w:val="single" w:sz="4" w:space="0" w:color="auto"/>
              <w:left w:val="nil"/>
              <w:bottom w:val="single" w:sz="4" w:space="0" w:color="auto"/>
              <w:right w:val="nil"/>
            </w:tcBorders>
            <w:shd w:val="clear" w:color="000000" w:fill="FFFFFF"/>
            <w:hideMark/>
          </w:tcPr>
          <w:p w:rsidR="00657CBC" w:rsidRPr="00983CB4" w:rsidRDefault="00657CBC" w:rsidP="00FB6858">
            <w:pPr>
              <w:rPr>
                <w:rFonts w:ascii="Times New Roman" w:eastAsia="Times New Roman" w:hAnsi="Times New Roman"/>
                <w:sz w:val="24"/>
              </w:rPr>
            </w:pPr>
            <w:r w:rsidRPr="00983CB4">
              <w:rPr>
                <w:rFonts w:ascii="Times New Roman" w:eastAsia="Times New Roman" w:hAnsi="Times New Roman"/>
                <w:sz w:val="24"/>
              </w:rPr>
              <w:t>4б.-18ч., физ-ра-4б(3)-21ч.</w:t>
            </w:r>
          </w:p>
        </w:tc>
        <w:tc>
          <w:tcPr>
            <w:tcW w:w="800" w:type="dxa"/>
            <w:tcBorders>
              <w:top w:val="single" w:sz="4" w:space="0" w:color="auto"/>
              <w:left w:val="single" w:sz="4" w:space="0" w:color="auto"/>
              <w:bottom w:val="single" w:sz="4" w:space="0" w:color="auto"/>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13</w:t>
            </w:r>
          </w:p>
        </w:tc>
        <w:tc>
          <w:tcPr>
            <w:tcW w:w="901" w:type="dxa"/>
            <w:tcBorders>
              <w:top w:val="single" w:sz="4" w:space="0" w:color="auto"/>
              <w:left w:val="nil"/>
              <w:bottom w:val="single" w:sz="4" w:space="0" w:color="auto"/>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2018</w:t>
            </w:r>
          </w:p>
        </w:tc>
        <w:tc>
          <w:tcPr>
            <w:tcW w:w="851" w:type="dxa"/>
            <w:tcBorders>
              <w:top w:val="single" w:sz="4" w:space="0" w:color="auto"/>
              <w:left w:val="nil"/>
              <w:bottom w:val="single" w:sz="4" w:space="0" w:color="auto"/>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ІІ</w:t>
            </w:r>
          </w:p>
        </w:tc>
        <w:tc>
          <w:tcPr>
            <w:tcW w:w="2125" w:type="dxa"/>
            <w:tcBorders>
              <w:top w:val="single" w:sz="4" w:space="0" w:color="auto"/>
              <w:left w:val="nil"/>
              <w:bottom w:val="single" w:sz="4" w:space="0" w:color="auto"/>
              <w:right w:val="single" w:sz="4" w:space="0" w:color="auto"/>
            </w:tcBorders>
            <w:shd w:val="clear" w:color="000000" w:fill="FFFFFF"/>
            <w:hideMark/>
          </w:tcPr>
          <w:p w:rsidR="00657CBC" w:rsidRPr="00983CB4" w:rsidRDefault="00657CBC" w:rsidP="00FB6858">
            <w:pPr>
              <w:rPr>
                <w:rFonts w:ascii="Times New Roman" w:eastAsia="Times New Roman" w:hAnsi="Times New Roman"/>
                <w:sz w:val="24"/>
              </w:rPr>
            </w:pPr>
            <w:r w:rsidRPr="00983CB4">
              <w:rPr>
                <w:rFonts w:ascii="Times New Roman" w:eastAsia="Times New Roman" w:hAnsi="Times New Roman"/>
                <w:sz w:val="24"/>
              </w:rPr>
              <w:t xml:space="preserve">Научно-дидактические основы деятельности учителя </w:t>
            </w:r>
            <w:r w:rsidRPr="00983CB4">
              <w:rPr>
                <w:rFonts w:ascii="Times New Roman" w:eastAsia="Times New Roman" w:hAnsi="Times New Roman"/>
                <w:sz w:val="24"/>
              </w:rPr>
              <w:lastRenderedPageBreak/>
              <w:t>начальных классов 19.02.2016 г. Акколь; Биоэнергетика и Синергетика 10.04.2017г. Акколь</w:t>
            </w:r>
          </w:p>
        </w:tc>
      </w:tr>
      <w:tr w:rsidR="00C46220" w:rsidRPr="00983CB4" w:rsidTr="00750D76">
        <w:trPr>
          <w:trHeight w:val="990"/>
        </w:trPr>
        <w:tc>
          <w:tcPr>
            <w:tcW w:w="447" w:type="dxa"/>
            <w:tcBorders>
              <w:top w:val="nil"/>
              <w:left w:val="single" w:sz="4" w:space="0" w:color="auto"/>
              <w:bottom w:val="single" w:sz="4" w:space="0" w:color="auto"/>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lastRenderedPageBreak/>
              <w:t>2</w:t>
            </w:r>
          </w:p>
        </w:tc>
        <w:tc>
          <w:tcPr>
            <w:tcW w:w="1610" w:type="dxa"/>
            <w:tcBorders>
              <w:top w:val="nil"/>
              <w:left w:val="nil"/>
              <w:bottom w:val="single" w:sz="4" w:space="0" w:color="auto"/>
              <w:right w:val="single" w:sz="4" w:space="0" w:color="auto"/>
            </w:tcBorders>
            <w:shd w:val="clear" w:color="000000" w:fill="FFFFFF"/>
            <w:hideMark/>
          </w:tcPr>
          <w:p w:rsidR="00657CBC" w:rsidRPr="00983CB4" w:rsidRDefault="00657CBC" w:rsidP="00FB6858">
            <w:pPr>
              <w:rPr>
                <w:rFonts w:ascii="Times New Roman" w:eastAsia="Times New Roman" w:hAnsi="Times New Roman"/>
                <w:sz w:val="24"/>
              </w:rPr>
            </w:pPr>
            <w:r w:rsidRPr="00983CB4">
              <w:rPr>
                <w:rFonts w:ascii="Times New Roman" w:eastAsia="Times New Roman" w:hAnsi="Times New Roman"/>
                <w:sz w:val="24"/>
              </w:rPr>
              <w:t>Швец Юлия    Анатольевна</w:t>
            </w:r>
          </w:p>
        </w:tc>
        <w:tc>
          <w:tcPr>
            <w:tcW w:w="779" w:type="dxa"/>
            <w:tcBorders>
              <w:top w:val="nil"/>
              <w:left w:val="nil"/>
              <w:bottom w:val="single" w:sz="4" w:space="0" w:color="auto"/>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25.09.</w:t>
            </w:r>
          </w:p>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1976</w:t>
            </w:r>
          </w:p>
        </w:tc>
        <w:tc>
          <w:tcPr>
            <w:tcW w:w="710" w:type="dxa"/>
            <w:tcBorders>
              <w:top w:val="nil"/>
              <w:left w:val="nil"/>
              <w:bottom w:val="single" w:sz="4" w:space="0" w:color="auto"/>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рус.</w:t>
            </w:r>
          </w:p>
        </w:tc>
        <w:tc>
          <w:tcPr>
            <w:tcW w:w="992" w:type="dxa"/>
            <w:tcBorders>
              <w:top w:val="nil"/>
              <w:left w:val="nil"/>
              <w:bottom w:val="single" w:sz="4" w:space="0" w:color="auto"/>
              <w:right w:val="single" w:sz="4" w:space="0" w:color="auto"/>
            </w:tcBorders>
            <w:shd w:val="clear" w:color="000000" w:fill="FFFFFF"/>
            <w:hideMark/>
          </w:tcPr>
          <w:p w:rsidR="00657CBC" w:rsidRPr="00983CB4" w:rsidRDefault="00657CBC" w:rsidP="00FB6858">
            <w:pPr>
              <w:rPr>
                <w:rFonts w:ascii="Times New Roman" w:eastAsia="Times New Roman" w:hAnsi="Times New Roman"/>
                <w:sz w:val="24"/>
              </w:rPr>
            </w:pPr>
            <w:r w:rsidRPr="00983CB4">
              <w:rPr>
                <w:rFonts w:ascii="Times New Roman" w:eastAsia="Times New Roman" w:hAnsi="Times New Roman"/>
                <w:sz w:val="24"/>
              </w:rPr>
              <w:t>Высшее "Кокше" академия. 2012г.</w:t>
            </w:r>
          </w:p>
        </w:tc>
        <w:tc>
          <w:tcPr>
            <w:tcW w:w="851" w:type="dxa"/>
            <w:tcBorders>
              <w:top w:val="nil"/>
              <w:left w:val="nil"/>
              <w:bottom w:val="single" w:sz="4" w:space="0" w:color="auto"/>
              <w:right w:val="single" w:sz="4" w:space="0" w:color="auto"/>
            </w:tcBorders>
            <w:shd w:val="clear" w:color="000000" w:fill="FFFFFF"/>
            <w:hideMark/>
          </w:tcPr>
          <w:p w:rsidR="00657CBC" w:rsidRPr="00983CB4" w:rsidRDefault="00657CBC" w:rsidP="00FB6858">
            <w:pPr>
              <w:rPr>
                <w:rFonts w:ascii="Times New Roman" w:eastAsia="Times New Roman" w:hAnsi="Times New Roman"/>
                <w:sz w:val="24"/>
              </w:rPr>
            </w:pPr>
            <w:r w:rsidRPr="00983CB4">
              <w:rPr>
                <w:rFonts w:ascii="Times New Roman" w:eastAsia="Times New Roman" w:hAnsi="Times New Roman"/>
                <w:sz w:val="24"/>
              </w:rPr>
              <w:t>уч</w:t>
            </w:r>
            <w:proofErr w:type="gramStart"/>
            <w:r w:rsidRPr="00983CB4">
              <w:rPr>
                <w:rFonts w:ascii="Times New Roman" w:eastAsia="Times New Roman" w:hAnsi="Times New Roman"/>
                <w:sz w:val="24"/>
              </w:rPr>
              <w:t>.н</w:t>
            </w:r>
            <w:proofErr w:type="gramEnd"/>
            <w:r w:rsidRPr="00983CB4">
              <w:rPr>
                <w:rFonts w:ascii="Times New Roman" w:eastAsia="Times New Roman" w:hAnsi="Times New Roman"/>
                <w:sz w:val="24"/>
              </w:rPr>
              <w:t>ач. кл.</w:t>
            </w:r>
          </w:p>
        </w:tc>
        <w:tc>
          <w:tcPr>
            <w:tcW w:w="992" w:type="dxa"/>
            <w:tcBorders>
              <w:top w:val="nil"/>
              <w:left w:val="nil"/>
              <w:bottom w:val="single" w:sz="4" w:space="0" w:color="auto"/>
              <w:right w:val="nil"/>
            </w:tcBorders>
            <w:shd w:val="clear" w:color="000000" w:fill="FFFFFF"/>
            <w:hideMark/>
          </w:tcPr>
          <w:p w:rsidR="00657CBC" w:rsidRPr="00983CB4" w:rsidRDefault="00657CBC" w:rsidP="00FB6858">
            <w:pPr>
              <w:rPr>
                <w:rFonts w:ascii="Times New Roman" w:eastAsia="Times New Roman" w:hAnsi="Times New Roman"/>
                <w:sz w:val="24"/>
              </w:rPr>
            </w:pPr>
            <w:r w:rsidRPr="00983CB4">
              <w:rPr>
                <w:rFonts w:ascii="Times New Roman" w:eastAsia="Times New Roman" w:hAnsi="Times New Roman"/>
                <w:sz w:val="24"/>
              </w:rPr>
              <w:t>3б-19ч.+2</w:t>
            </w:r>
            <w:proofErr w:type="gramStart"/>
            <w:r w:rsidRPr="00983CB4">
              <w:rPr>
                <w:rFonts w:ascii="Times New Roman" w:eastAsia="Times New Roman" w:hAnsi="Times New Roman"/>
                <w:sz w:val="24"/>
              </w:rPr>
              <w:t>ч(</w:t>
            </w:r>
            <w:proofErr w:type="gramEnd"/>
            <w:r w:rsidRPr="00983CB4">
              <w:rPr>
                <w:rFonts w:ascii="Times New Roman" w:eastAsia="Times New Roman" w:hAnsi="Times New Roman"/>
                <w:sz w:val="24"/>
              </w:rPr>
              <w:t>к).,физ-ра 3б(3)-24ч</w:t>
            </w:r>
          </w:p>
        </w:tc>
        <w:tc>
          <w:tcPr>
            <w:tcW w:w="800" w:type="dxa"/>
            <w:tcBorders>
              <w:top w:val="nil"/>
              <w:left w:val="single" w:sz="4" w:space="0" w:color="auto"/>
              <w:bottom w:val="single" w:sz="4" w:space="0" w:color="auto"/>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9</w:t>
            </w:r>
          </w:p>
        </w:tc>
        <w:tc>
          <w:tcPr>
            <w:tcW w:w="901" w:type="dxa"/>
            <w:tcBorders>
              <w:top w:val="nil"/>
              <w:left w:val="nil"/>
              <w:bottom w:val="single" w:sz="4" w:space="0" w:color="auto"/>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2019</w:t>
            </w:r>
          </w:p>
        </w:tc>
        <w:tc>
          <w:tcPr>
            <w:tcW w:w="851" w:type="dxa"/>
            <w:tcBorders>
              <w:top w:val="nil"/>
              <w:left w:val="nil"/>
              <w:bottom w:val="single" w:sz="4" w:space="0" w:color="auto"/>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II   присвоена</w:t>
            </w:r>
          </w:p>
        </w:tc>
        <w:tc>
          <w:tcPr>
            <w:tcW w:w="2125" w:type="dxa"/>
            <w:tcBorders>
              <w:top w:val="nil"/>
              <w:left w:val="nil"/>
              <w:bottom w:val="single" w:sz="4" w:space="0" w:color="auto"/>
              <w:right w:val="single" w:sz="4" w:space="0" w:color="auto"/>
            </w:tcBorders>
            <w:shd w:val="clear" w:color="000000" w:fill="FFFFFF"/>
            <w:hideMark/>
          </w:tcPr>
          <w:p w:rsidR="00657CBC" w:rsidRPr="00983CB4" w:rsidRDefault="00657CBC" w:rsidP="00FB6858">
            <w:pPr>
              <w:rPr>
                <w:rFonts w:ascii="Times New Roman" w:eastAsia="Times New Roman" w:hAnsi="Times New Roman"/>
                <w:sz w:val="24"/>
              </w:rPr>
            </w:pPr>
            <w:r w:rsidRPr="00983CB4">
              <w:rPr>
                <w:rFonts w:ascii="Times New Roman" w:eastAsia="Times New Roman" w:hAnsi="Times New Roman"/>
                <w:sz w:val="24"/>
              </w:rPr>
              <w:t xml:space="preserve">PWST2012г. Г.Акколь      2013  (ІІІденгей №001826); 2016 Научно-методические основы преподавания предмета "Самопознание"; </w:t>
            </w:r>
          </w:p>
        </w:tc>
      </w:tr>
      <w:tr w:rsidR="00C46220" w:rsidRPr="00983CB4" w:rsidTr="00750D76">
        <w:trPr>
          <w:trHeight w:val="1965"/>
        </w:trPr>
        <w:tc>
          <w:tcPr>
            <w:tcW w:w="447" w:type="dxa"/>
            <w:tcBorders>
              <w:top w:val="nil"/>
              <w:left w:val="single" w:sz="4" w:space="0" w:color="auto"/>
              <w:bottom w:val="single" w:sz="4" w:space="0" w:color="auto"/>
              <w:right w:val="single" w:sz="4" w:space="0" w:color="auto"/>
            </w:tcBorders>
            <w:shd w:val="clear" w:color="000000" w:fill="FFFFFF"/>
            <w:hideMark/>
          </w:tcPr>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3</w:t>
            </w:r>
          </w:p>
        </w:tc>
        <w:tc>
          <w:tcPr>
            <w:tcW w:w="1610" w:type="dxa"/>
            <w:tcBorders>
              <w:top w:val="nil"/>
              <w:left w:val="nil"/>
              <w:bottom w:val="single" w:sz="4" w:space="0" w:color="auto"/>
              <w:right w:val="single" w:sz="4" w:space="0" w:color="auto"/>
            </w:tcBorders>
            <w:shd w:val="clear" w:color="000000" w:fill="FFFFFF"/>
            <w:noWrap/>
            <w:hideMark/>
          </w:tcPr>
          <w:p w:rsidR="00657CBC" w:rsidRPr="00983CB4" w:rsidRDefault="00657CBC" w:rsidP="00FB6858">
            <w:pPr>
              <w:rPr>
                <w:rFonts w:ascii="Times New Roman" w:eastAsia="Times New Roman" w:hAnsi="Times New Roman"/>
                <w:sz w:val="24"/>
              </w:rPr>
            </w:pPr>
            <w:r w:rsidRPr="00983CB4">
              <w:rPr>
                <w:rFonts w:ascii="Times New Roman" w:eastAsia="Times New Roman" w:hAnsi="Times New Roman"/>
                <w:sz w:val="24"/>
              </w:rPr>
              <w:t>Адебиет Гулрауза</w:t>
            </w:r>
          </w:p>
        </w:tc>
        <w:tc>
          <w:tcPr>
            <w:tcW w:w="779" w:type="dxa"/>
            <w:tcBorders>
              <w:top w:val="nil"/>
              <w:left w:val="nil"/>
              <w:bottom w:val="single" w:sz="4" w:space="0" w:color="auto"/>
              <w:right w:val="single" w:sz="4" w:space="0" w:color="auto"/>
            </w:tcBorders>
            <w:shd w:val="clear" w:color="000000" w:fill="FFFFFF"/>
            <w:noWrap/>
            <w:hideMark/>
          </w:tcPr>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29.06.</w:t>
            </w:r>
          </w:p>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1978.</w:t>
            </w:r>
          </w:p>
        </w:tc>
        <w:tc>
          <w:tcPr>
            <w:tcW w:w="710" w:type="dxa"/>
            <w:tcBorders>
              <w:top w:val="nil"/>
              <w:left w:val="nil"/>
              <w:bottom w:val="single" w:sz="4" w:space="0" w:color="auto"/>
              <w:right w:val="single" w:sz="4" w:space="0" w:color="auto"/>
            </w:tcBorders>
            <w:shd w:val="clear" w:color="000000" w:fill="FFFFFF"/>
            <w:noWrap/>
            <w:hideMark/>
          </w:tcPr>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каз.</w:t>
            </w:r>
          </w:p>
        </w:tc>
        <w:tc>
          <w:tcPr>
            <w:tcW w:w="992" w:type="dxa"/>
            <w:tcBorders>
              <w:top w:val="nil"/>
              <w:left w:val="nil"/>
              <w:bottom w:val="single" w:sz="4" w:space="0" w:color="auto"/>
              <w:right w:val="single" w:sz="4" w:space="0" w:color="auto"/>
            </w:tcBorders>
            <w:shd w:val="clear" w:color="000000" w:fill="FFFFFF"/>
            <w:hideMark/>
          </w:tcPr>
          <w:p w:rsidR="00657CBC" w:rsidRPr="00983CB4" w:rsidRDefault="00657CBC" w:rsidP="00FB6858">
            <w:pPr>
              <w:rPr>
                <w:rFonts w:ascii="Times New Roman" w:eastAsia="Times New Roman" w:hAnsi="Times New Roman"/>
                <w:sz w:val="24"/>
              </w:rPr>
            </w:pPr>
            <w:proofErr w:type="gramStart"/>
            <w:r w:rsidRPr="00983CB4">
              <w:rPr>
                <w:rFonts w:ascii="Times New Roman" w:eastAsia="Times New Roman" w:hAnsi="Times New Roman"/>
                <w:sz w:val="24"/>
              </w:rPr>
              <w:t>Высшее</w:t>
            </w:r>
            <w:proofErr w:type="gramEnd"/>
            <w:r w:rsidRPr="00983CB4">
              <w:rPr>
                <w:rFonts w:ascii="Times New Roman" w:eastAsia="Times New Roman" w:hAnsi="Times New Roman"/>
                <w:sz w:val="24"/>
              </w:rPr>
              <w:t xml:space="preserve"> ЕНУ 2005г. </w:t>
            </w:r>
          </w:p>
        </w:tc>
        <w:tc>
          <w:tcPr>
            <w:tcW w:w="851" w:type="dxa"/>
            <w:tcBorders>
              <w:top w:val="nil"/>
              <w:left w:val="nil"/>
              <w:bottom w:val="single" w:sz="4" w:space="0" w:color="auto"/>
              <w:right w:val="single" w:sz="4" w:space="0" w:color="auto"/>
            </w:tcBorders>
            <w:shd w:val="clear" w:color="000000" w:fill="FFFFFF"/>
            <w:hideMark/>
          </w:tcPr>
          <w:p w:rsidR="00657CBC" w:rsidRPr="00983CB4" w:rsidRDefault="00657CBC" w:rsidP="00FB6858">
            <w:pPr>
              <w:rPr>
                <w:rFonts w:ascii="Times New Roman" w:eastAsia="Times New Roman" w:hAnsi="Times New Roman"/>
                <w:sz w:val="24"/>
              </w:rPr>
            </w:pPr>
            <w:r w:rsidRPr="00983CB4">
              <w:rPr>
                <w:rFonts w:ascii="Times New Roman" w:eastAsia="Times New Roman" w:hAnsi="Times New Roman"/>
                <w:sz w:val="24"/>
              </w:rPr>
              <w:t>қаз</w:t>
            </w:r>
            <w:proofErr w:type="gramStart"/>
            <w:r w:rsidRPr="00983CB4">
              <w:rPr>
                <w:rFonts w:ascii="Times New Roman" w:eastAsia="Times New Roman" w:hAnsi="Times New Roman"/>
                <w:sz w:val="24"/>
              </w:rPr>
              <w:t>.</w:t>
            </w:r>
            <w:proofErr w:type="gramEnd"/>
            <w:r w:rsidRPr="00983CB4">
              <w:rPr>
                <w:rFonts w:ascii="Times New Roman" w:eastAsia="Times New Roman" w:hAnsi="Times New Roman"/>
                <w:sz w:val="24"/>
              </w:rPr>
              <w:t xml:space="preserve"> </w:t>
            </w:r>
            <w:proofErr w:type="gramStart"/>
            <w:r w:rsidRPr="00983CB4">
              <w:rPr>
                <w:rFonts w:ascii="Times New Roman" w:eastAsia="Times New Roman" w:hAnsi="Times New Roman"/>
                <w:sz w:val="24"/>
              </w:rPr>
              <w:t>т</w:t>
            </w:r>
            <w:proofErr w:type="gramEnd"/>
            <w:r w:rsidRPr="00983CB4">
              <w:rPr>
                <w:rFonts w:ascii="Times New Roman" w:eastAsia="Times New Roman" w:hAnsi="Times New Roman"/>
                <w:sz w:val="24"/>
              </w:rPr>
              <w:t>ілі/әдебиет</w:t>
            </w:r>
          </w:p>
        </w:tc>
        <w:tc>
          <w:tcPr>
            <w:tcW w:w="992" w:type="dxa"/>
            <w:tcBorders>
              <w:top w:val="nil"/>
              <w:left w:val="nil"/>
              <w:bottom w:val="single" w:sz="4" w:space="0" w:color="auto"/>
              <w:right w:val="single" w:sz="4" w:space="0" w:color="auto"/>
            </w:tcBorders>
            <w:shd w:val="clear" w:color="000000" w:fill="FFFFFF"/>
            <w:vAlign w:val="bottom"/>
            <w:hideMark/>
          </w:tcPr>
          <w:p w:rsidR="00657CBC" w:rsidRPr="00983CB4" w:rsidRDefault="00657CBC" w:rsidP="00FB6858">
            <w:pPr>
              <w:rPr>
                <w:rFonts w:ascii="Times New Roman" w:eastAsia="Times New Roman" w:hAnsi="Times New Roman"/>
                <w:sz w:val="24"/>
              </w:rPr>
            </w:pPr>
            <w:r w:rsidRPr="00983CB4">
              <w:rPr>
                <w:rFonts w:ascii="Times New Roman" w:eastAsia="Times New Roman" w:hAnsi="Times New Roman"/>
                <w:sz w:val="24"/>
              </w:rPr>
              <w:t>3/4а-18ч+2к.</w:t>
            </w:r>
            <w:proofErr w:type="gramStart"/>
            <w:r w:rsidRPr="00983CB4">
              <w:rPr>
                <w:rFonts w:ascii="Times New Roman" w:eastAsia="Times New Roman" w:hAnsi="Times New Roman"/>
                <w:sz w:val="24"/>
              </w:rPr>
              <w:t>,ф</w:t>
            </w:r>
            <w:proofErr w:type="gramEnd"/>
            <w:r w:rsidRPr="00983CB4">
              <w:rPr>
                <w:rFonts w:ascii="Times New Roman" w:eastAsia="Times New Roman" w:hAnsi="Times New Roman"/>
                <w:sz w:val="24"/>
              </w:rPr>
              <w:t>из-ра-3/4а(3)-23ч</w:t>
            </w:r>
          </w:p>
        </w:tc>
        <w:tc>
          <w:tcPr>
            <w:tcW w:w="800" w:type="dxa"/>
            <w:tcBorders>
              <w:top w:val="nil"/>
              <w:left w:val="nil"/>
              <w:bottom w:val="single" w:sz="4" w:space="0" w:color="auto"/>
              <w:right w:val="single" w:sz="4" w:space="0" w:color="auto"/>
            </w:tcBorders>
            <w:shd w:val="clear" w:color="000000" w:fill="FFFFFF"/>
            <w:noWrap/>
            <w:hideMark/>
          </w:tcPr>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10,4</w:t>
            </w:r>
          </w:p>
        </w:tc>
        <w:tc>
          <w:tcPr>
            <w:tcW w:w="901" w:type="dxa"/>
            <w:tcBorders>
              <w:top w:val="nil"/>
              <w:left w:val="nil"/>
              <w:bottom w:val="single" w:sz="4" w:space="0" w:color="auto"/>
              <w:right w:val="single" w:sz="4" w:space="0" w:color="auto"/>
            </w:tcBorders>
            <w:shd w:val="clear" w:color="000000" w:fill="FFFFFF"/>
            <w:noWrap/>
            <w:hideMark/>
          </w:tcPr>
          <w:p w:rsidR="00657CBC" w:rsidRPr="00983CB4" w:rsidRDefault="00657CBC" w:rsidP="00FB6858">
            <w:pPr>
              <w:jc w:val="center"/>
              <w:rPr>
                <w:rFonts w:ascii="Times New Roman" w:eastAsia="Times New Roman" w:hAnsi="Times New Roman"/>
                <w:sz w:val="24"/>
              </w:rPr>
            </w:pPr>
            <w:r w:rsidRPr="00983CB4">
              <w:rPr>
                <w:rFonts w:ascii="Times New Roman" w:eastAsia="Times New Roman" w:hAnsi="Times New Roman"/>
                <w:sz w:val="24"/>
              </w:rPr>
              <w:t>2022</w:t>
            </w:r>
          </w:p>
        </w:tc>
        <w:tc>
          <w:tcPr>
            <w:tcW w:w="851" w:type="dxa"/>
            <w:tcBorders>
              <w:top w:val="nil"/>
              <w:left w:val="nil"/>
              <w:bottom w:val="single" w:sz="4" w:space="0" w:color="auto"/>
              <w:right w:val="single" w:sz="4" w:space="0" w:color="auto"/>
            </w:tcBorders>
            <w:shd w:val="clear" w:color="000000" w:fill="FFFFFF"/>
            <w:noWrap/>
            <w:hideMark/>
          </w:tcPr>
          <w:p w:rsidR="00657CBC" w:rsidRPr="00983CB4" w:rsidRDefault="00657CBC" w:rsidP="00FB6858">
            <w:pPr>
              <w:rPr>
                <w:rFonts w:ascii="Times New Roman" w:eastAsia="Times New Roman" w:hAnsi="Times New Roman"/>
                <w:sz w:val="24"/>
              </w:rPr>
            </w:pPr>
            <w:r w:rsidRPr="00983CB4">
              <w:rPr>
                <w:rFonts w:ascii="Times New Roman" w:eastAsia="Times New Roman" w:hAnsi="Times New Roman"/>
                <w:sz w:val="24"/>
              </w:rPr>
              <w:t>I   подтверж.</w:t>
            </w:r>
          </w:p>
        </w:tc>
        <w:tc>
          <w:tcPr>
            <w:tcW w:w="2125" w:type="dxa"/>
            <w:tcBorders>
              <w:top w:val="nil"/>
              <w:left w:val="nil"/>
              <w:bottom w:val="single" w:sz="4" w:space="0" w:color="auto"/>
              <w:right w:val="single" w:sz="4" w:space="0" w:color="auto"/>
            </w:tcBorders>
            <w:shd w:val="clear" w:color="000000" w:fill="FFFFFF"/>
            <w:hideMark/>
          </w:tcPr>
          <w:p w:rsidR="00657CBC" w:rsidRPr="00983CB4" w:rsidRDefault="00657CBC" w:rsidP="00FB6858">
            <w:pPr>
              <w:rPr>
                <w:rFonts w:ascii="Times New Roman" w:eastAsia="Times New Roman" w:hAnsi="Times New Roman"/>
                <w:sz w:val="24"/>
              </w:rPr>
            </w:pPr>
            <w:r w:rsidRPr="00983CB4">
              <w:rPr>
                <w:rFonts w:ascii="Times New Roman" w:eastAsia="Times New Roman" w:hAnsi="Times New Roman"/>
                <w:sz w:val="24"/>
              </w:rPr>
              <w:t>2010г. Каз</w:t>
            </w:r>
            <w:proofErr w:type="gramStart"/>
            <w:r w:rsidRPr="00983CB4">
              <w:rPr>
                <w:rFonts w:ascii="Times New Roman" w:eastAsia="Times New Roman" w:hAnsi="Times New Roman"/>
                <w:sz w:val="24"/>
              </w:rPr>
              <w:t>.я</w:t>
            </w:r>
            <w:proofErr w:type="gramEnd"/>
            <w:r w:rsidRPr="00983CB4">
              <w:rPr>
                <w:rFonts w:ascii="Times New Roman" w:eastAsia="Times New Roman" w:hAnsi="Times New Roman"/>
                <w:sz w:val="24"/>
              </w:rPr>
              <w:t>з, 2011г.биолог., 2012г  ІІІ денгей ; 2015Кіші жастағы оқушылар білімдерін дамыту ; 2016 (август, Орлеу)Курсы по предметам начальных классов в школах с казахским языком обучения в рамках обновления содержания среднего образования.</w:t>
            </w:r>
          </w:p>
        </w:tc>
      </w:tr>
    </w:tbl>
    <w:p w:rsidR="00657CBC" w:rsidRPr="00983CB4" w:rsidRDefault="00657CBC" w:rsidP="00FB6858">
      <w:pPr>
        <w:pStyle w:val="af"/>
        <w:shd w:val="clear" w:color="auto" w:fill="FFFFFF"/>
        <w:spacing w:before="0" w:beforeAutospacing="0" w:after="0" w:afterAutospacing="0"/>
        <w:ind w:firstLine="426"/>
        <w:textAlignment w:val="baseline"/>
      </w:pPr>
    </w:p>
    <w:p w:rsidR="00657CBC" w:rsidRPr="00983CB4" w:rsidRDefault="00657CBC" w:rsidP="00FB6858">
      <w:pPr>
        <w:pStyle w:val="af"/>
        <w:shd w:val="clear" w:color="auto" w:fill="FFFFFF"/>
        <w:spacing w:before="0" w:beforeAutospacing="0" w:after="0" w:afterAutospacing="0"/>
        <w:ind w:firstLine="426"/>
        <w:textAlignment w:val="baseline"/>
      </w:pPr>
      <w:r w:rsidRPr="00983CB4">
        <w:t xml:space="preserve"> Программа конкурса состояла из следующих заданий: открытый урок, самоанализ урока, презентация портфолио, представление педагогического опыта.</w:t>
      </w:r>
    </w:p>
    <w:p w:rsidR="00657CBC" w:rsidRPr="00983CB4" w:rsidRDefault="00657CBC" w:rsidP="00FB6858">
      <w:pPr>
        <w:rPr>
          <w:rFonts w:ascii="Times New Roman" w:hAnsi="Times New Roman"/>
          <w:sz w:val="24"/>
        </w:rPr>
      </w:pPr>
      <w:r w:rsidRPr="00983CB4">
        <w:rPr>
          <w:rFonts w:ascii="Times New Roman" w:hAnsi="Times New Roman"/>
          <w:b/>
          <w:bCs/>
          <w:sz w:val="24"/>
        </w:rPr>
        <w:t xml:space="preserve">Открытые уроки </w:t>
      </w:r>
      <w:r w:rsidRPr="00983CB4">
        <w:rPr>
          <w:rFonts w:ascii="Times New Roman" w:hAnsi="Times New Roman"/>
          <w:sz w:val="24"/>
        </w:rPr>
        <w:t>проводились по следующим предметам:</w:t>
      </w:r>
    </w:p>
    <w:p w:rsidR="00657CBC" w:rsidRPr="00983CB4" w:rsidRDefault="00657CBC" w:rsidP="00FB6858">
      <w:pPr>
        <w:pStyle w:val="aa"/>
        <w:numPr>
          <w:ilvl w:val="0"/>
          <w:numId w:val="13"/>
        </w:numPr>
        <w:rPr>
          <w:rFonts w:ascii="Times New Roman" w:hAnsi="Times New Roman" w:cs="Times New Roman"/>
          <w:b/>
          <w:sz w:val="24"/>
          <w:szCs w:val="24"/>
          <w:lang w:val="kk-KZ"/>
        </w:rPr>
      </w:pPr>
      <w:r w:rsidRPr="00983CB4">
        <w:rPr>
          <w:rFonts w:ascii="Times New Roman" w:hAnsi="Times New Roman" w:cs="Times New Roman"/>
          <w:b/>
          <w:sz w:val="24"/>
          <w:szCs w:val="24"/>
          <w:lang w:val="kk-KZ"/>
        </w:rPr>
        <w:t>3-4 «а»сыныптар -Адебиет Гүлрауза</w:t>
      </w:r>
    </w:p>
    <w:tbl>
      <w:tblPr>
        <w:tblStyle w:val="a7"/>
        <w:tblW w:w="0" w:type="auto"/>
        <w:tblLook w:val="04A0" w:firstRow="1" w:lastRow="0" w:firstColumn="1" w:lastColumn="0" w:noHBand="0" w:noVBand="1"/>
      </w:tblPr>
      <w:tblGrid>
        <w:gridCol w:w="5211"/>
        <w:gridCol w:w="5210"/>
      </w:tblGrid>
      <w:tr w:rsidR="00657CBC" w:rsidRPr="00983CB4" w:rsidTr="006843E9">
        <w:tc>
          <w:tcPr>
            <w:tcW w:w="5707" w:type="dxa"/>
          </w:tcPr>
          <w:p w:rsidR="00657CBC" w:rsidRPr="00983CB4" w:rsidRDefault="00657CBC" w:rsidP="00FB6858">
            <w:pPr>
              <w:pStyle w:val="aa"/>
              <w:rPr>
                <w:rFonts w:ascii="Times New Roman" w:hAnsi="Times New Roman" w:cs="Times New Roman"/>
                <w:b/>
                <w:sz w:val="24"/>
                <w:szCs w:val="24"/>
              </w:rPr>
            </w:pPr>
            <w:r w:rsidRPr="00983CB4">
              <w:rPr>
                <w:rFonts w:ascii="Times New Roman" w:hAnsi="Times New Roman" w:cs="Times New Roman"/>
                <w:b/>
                <w:sz w:val="24"/>
                <w:szCs w:val="24"/>
              </w:rPr>
              <w:t>3</w:t>
            </w:r>
            <w:r w:rsidRPr="00983CB4">
              <w:rPr>
                <w:rFonts w:ascii="Times New Roman" w:hAnsi="Times New Roman" w:cs="Times New Roman"/>
                <w:b/>
                <w:sz w:val="24"/>
                <w:szCs w:val="24"/>
                <w:lang w:val="en-US"/>
              </w:rPr>
              <w:t xml:space="preserve">- </w:t>
            </w:r>
            <w:r w:rsidRPr="00983CB4">
              <w:rPr>
                <w:rFonts w:ascii="Times New Roman" w:hAnsi="Times New Roman" w:cs="Times New Roman"/>
                <w:b/>
                <w:sz w:val="24"/>
                <w:szCs w:val="24"/>
              </w:rPr>
              <w:t>сынып</w:t>
            </w:r>
          </w:p>
        </w:tc>
        <w:tc>
          <w:tcPr>
            <w:tcW w:w="5707" w:type="dxa"/>
          </w:tcPr>
          <w:p w:rsidR="00657CBC" w:rsidRPr="00983CB4" w:rsidRDefault="00657CBC" w:rsidP="00FB6858">
            <w:pPr>
              <w:pStyle w:val="aa"/>
              <w:rPr>
                <w:rFonts w:ascii="Times New Roman" w:hAnsi="Times New Roman" w:cs="Times New Roman"/>
                <w:b/>
                <w:sz w:val="24"/>
                <w:szCs w:val="24"/>
                <w:lang w:val="kk-KZ"/>
              </w:rPr>
            </w:pPr>
            <w:r w:rsidRPr="00983CB4">
              <w:rPr>
                <w:rFonts w:ascii="Times New Roman" w:hAnsi="Times New Roman" w:cs="Times New Roman"/>
                <w:b/>
                <w:sz w:val="24"/>
                <w:szCs w:val="24"/>
                <w:lang w:val="kk-KZ"/>
              </w:rPr>
              <w:t>4-сынып</w:t>
            </w:r>
          </w:p>
        </w:tc>
      </w:tr>
      <w:tr w:rsidR="00657CBC" w:rsidRPr="00983CB4" w:rsidTr="006843E9">
        <w:tc>
          <w:tcPr>
            <w:tcW w:w="5707" w:type="dxa"/>
          </w:tcPr>
          <w:p w:rsidR="00657CBC" w:rsidRPr="00983CB4" w:rsidRDefault="00657CBC" w:rsidP="00FB6858">
            <w:pPr>
              <w:pStyle w:val="aa"/>
              <w:rPr>
                <w:rFonts w:ascii="Times New Roman" w:hAnsi="Times New Roman" w:cs="Times New Roman"/>
                <w:sz w:val="24"/>
                <w:szCs w:val="24"/>
                <w:lang w:val="kk-KZ"/>
              </w:rPr>
            </w:pPr>
            <w:r w:rsidRPr="00983CB4">
              <w:rPr>
                <w:rFonts w:ascii="Times New Roman" w:hAnsi="Times New Roman" w:cs="Times New Roman"/>
                <w:b/>
                <w:sz w:val="24"/>
                <w:szCs w:val="24"/>
                <w:lang w:val="kk-KZ"/>
              </w:rPr>
              <w:t>Сабақтың тақырыбы:</w:t>
            </w:r>
            <w:r w:rsidRPr="00983CB4">
              <w:rPr>
                <w:rFonts w:ascii="Times New Roman" w:hAnsi="Times New Roman" w:cs="Times New Roman"/>
                <w:sz w:val="24"/>
                <w:szCs w:val="24"/>
                <w:lang w:val="kk-KZ"/>
              </w:rPr>
              <w:t xml:space="preserve"> </w:t>
            </w:r>
            <w:r w:rsidRPr="00983CB4">
              <w:rPr>
                <w:rFonts w:ascii="Times New Roman" w:hAnsi="Times New Roman" w:cs="Times New Roman"/>
                <w:sz w:val="24"/>
                <w:szCs w:val="24"/>
                <w:lang w:val="kk-KZ"/>
              </w:rPr>
              <w:tab/>
            </w:r>
            <w:r w:rsidRPr="00983CB4">
              <w:rPr>
                <w:rFonts w:ascii="Times New Roman" w:hAnsi="Times New Roman" w:cs="Times New Roman"/>
                <w:sz w:val="24"/>
                <w:szCs w:val="24"/>
                <w:lang w:val="kk-KZ"/>
              </w:rPr>
              <w:tab/>
            </w:r>
            <w:r w:rsidRPr="00983CB4">
              <w:rPr>
                <w:rFonts w:ascii="Times New Roman" w:hAnsi="Times New Roman" w:cs="Times New Roman"/>
                <w:sz w:val="24"/>
                <w:szCs w:val="24"/>
                <w:lang w:val="kk-KZ"/>
              </w:rPr>
              <w:tab/>
            </w:r>
          </w:p>
          <w:p w:rsidR="00657CBC" w:rsidRPr="00983CB4" w:rsidRDefault="00657CBC" w:rsidP="00FB6858">
            <w:pPr>
              <w:pStyle w:val="aa"/>
              <w:rPr>
                <w:rFonts w:ascii="Times New Roman" w:hAnsi="Times New Roman" w:cs="Times New Roman"/>
                <w:b/>
                <w:sz w:val="24"/>
                <w:szCs w:val="24"/>
                <w:lang w:val="kk-KZ"/>
              </w:rPr>
            </w:pPr>
            <w:r w:rsidRPr="00983CB4">
              <w:rPr>
                <w:rFonts w:ascii="Times New Roman" w:hAnsi="Times New Roman" w:cs="Times New Roman"/>
                <w:b/>
                <w:sz w:val="24"/>
                <w:szCs w:val="24"/>
                <w:lang w:val="kk-KZ"/>
              </w:rPr>
              <w:t>Ө Тұрманжанов   Шал мен бала</w:t>
            </w:r>
          </w:p>
          <w:p w:rsidR="00657CBC" w:rsidRPr="00983CB4" w:rsidRDefault="00657CBC" w:rsidP="00FB6858">
            <w:pPr>
              <w:pStyle w:val="aa"/>
              <w:rPr>
                <w:rFonts w:ascii="Times New Roman" w:hAnsi="Times New Roman" w:cs="Times New Roman"/>
                <w:b/>
                <w:sz w:val="24"/>
                <w:szCs w:val="24"/>
                <w:lang w:val="kk-KZ"/>
              </w:rPr>
            </w:pPr>
            <w:r w:rsidRPr="00983CB4">
              <w:rPr>
                <w:rFonts w:ascii="Times New Roman" w:hAnsi="Times New Roman" w:cs="Times New Roman"/>
                <w:b/>
                <w:sz w:val="24"/>
                <w:szCs w:val="24"/>
                <w:lang w:val="kk-KZ"/>
              </w:rPr>
              <w:t xml:space="preserve">Сабақтың мақсаты: </w:t>
            </w:r>
            <w:r w:rsidRPr="00983CB4">
              <w:rPr>
                <w:rFonts w:ascii="Times New Roman" w:hAnsi="Times New Roman" w:cs="Times New Roman"/>
                <w:b/>
                <w:sz w:val="24"/>
                <w:szCs w:val="24"/>
                <w:lang w:val="kk-KZ"/>
              </w:rPr>
              <w:tab/>
            </w:r>
          </w:p>
          <w:p w:rsidR="00657CBC" w:rsidRPr="00983CB4" w:rsidRDefault="00657CBC" w:rsidP="00FB6858">
            <w:pPr>
              <w:pStyle w:val="aa"/>
              <w:rPr>
                <w:rFonts w:ascii="Times New Roman" w:hAnsi="Times New Roman" w:cs="Times New Roman"/>
                <w:b/>
                <w:sz w:val="24"/>
                <w:szCs w:val="24"/>
                <w:lang w:val="kk-KZ"/>
              </w:rPr>
            </w:pPr>
            <w:r w:rsidRPr="00983CB4">
              <w:rPr>
                <w:rFonts w:ascii="Times New Roman" w:hAnsi="Times New Roman" w:cs="Times New Roman"/>
                <w:b/>
                <w:i/>
                <w:iCs/>
                <w:sz w:val="24"/>
                <w:szCs w:val="24"/>
                <w:lang w:val="kk-KZ"/>
              </w:rPr>
              <w:t>Білімдік:</w:t>
            </w:r>
            <w:r w:rsidRPr="00983CB4">
              <w:rPr>
                <w:rFonts w:ascii="Times New Roman" w:hAnsi="Times New Roman" w:cs="Times New Roman"/>
                <w:b/>
                <w:sz w:val="24"/>
                <w:szCs w:val="24"/>
                <w:lang w:val="kk-KZ"/>
              </w:rPr>
              <w:t xml:space="preserve">  </w:t>
            </w:r>
            <w:r w:rsidRPr="00983CB4">
              <w:rPr>
                <w:rFonts w:ascii="Times New Roman" w:hAnsi="Times New Roman" w:cs="Times New Roman"/>
                <w:sz w:val="24"/>
                <w:szCs w:val="24"/>
                <w:lang w:val="kk-KZ"/>
              </w:rPr>
              <w:t>Ө. Тұрманжановтың «Шал мен бала»  әңімесінің мазмұнын, мән-мағынасын жеткізу. Ақынның өмір баянымен таныстыру. Оқи отырып</w:t>
            </w:r>
            <w:r w:rsidRPr="00983CB4">
              <w:rPr>
                <w:rFonts w:ascii="Times New Roman" w:hAnsi="Times New Roman" w:cs="Times New Roman"/>
                <w:b/>
                <w:sz w:val="24"/>
                <w:szCs w:val="24"/>
                <w:lang w:val="kk-KZ"/>
              </w:rPr>
              <w:t xml:space="preserve"> </w:t>
            </w:r>
            <w:r w:rsidRPr="00983CB4">
              <w:rPr>
                <w:rFonts w:ascii="Times New Roman" w:hAnsi="Times New Roman" w:cs="Times New Roman"/>
                <w:sz w:val="24"/>
                <w:szCs w:val="24"/>
                <w:lang w:val="kk-KZ"/>
              </w:rPr>
              <w:t>елестетуге, сезіне отырып оқуға баулу.</w:t>
            </w:r>
          </w:p>
          <w:p w:rsidR="00657CBC" w:rsidRPr="00983CB4" w:rsidRDefault="00657CBC" w:rsidP="00FB6858">
            <w:pPr>
              <w:pStyle w:val="aa"/>
              <w:rPr>
                <w:rFonts w:ascii="Times New Roman" w:hAnsi="Times New Roman" w:cs="Times New Roman"/>
                <w:sz w:val="24"/>
                <w:szCs w:val="24"/>
                <w:lang w:val="kk-KZ"/>
              </w:rPr>
            </w:pPr>
            <w:r w:rsidRPr="00983CB4">
              <w:rPr>
                <w:rFonts w:ascii="Times New Roman" w:hAnsi="Times New Roman" w:cs="Times New Roman"/>
                <w:b/>
                <w:i/>
                <w:iCs/>
                <w:sz w:val="24"/>
                <w:szCs w:val="24"/>
                <w:lang w:val="kk-KZ"/>
              </w:rPr>
              <w:t>Дамытушылық:</w:t>
            </w:r>
            <w:r w:rsidRPr="00983CB4">
              <w:rPr>
                <w:rFonts w:ascii="Times New Roman" w:hAnsi="Times New Roman" w:cs="Times New Roman"/>
                <w:b/>
                <w:sz w:val="24"/>
                <w:szCs w:val="24"/>
                <w:lang w:val="kk-KZ"/>
              </w:rPr>
              <w:t> </w:t>
            </w:r>
            <w:r w:rsidRPr="00983CB4">
              <w:rPr>
                <w:rFonts w:ascii="Times New Roman" w:hAnsi="Times New Roman" w:cs="Times New Roman"/>
                <w:sz w:val="24"/>
                <w:szCs w:val="24"/>
                <w:lang w:val="kk-KZ"/>
              </w:rPr>
              <w:t xml:space="preserve">Оқу қарқынын, сөздік қорын, мәдени сөйлеу дағдыларын дамыту , өзіне деген сенімділігін арттыру </w:t>
            </w:r>
            <w:r w:rsidRPr="00983CB4">
              <w:rPr>
                <w:rFonts w:ascii="Times New Roman" w:hAnsi="Times New Roman" w:cs="Times New Roman"/>
                <w:b/>
                <w:sz w:val="24"/>
                <w:szCs w:val="24"/>
                <w:lang w:val="kk-KZ"/>
              </w:rPr>
              <w:t>.</w:t>
            </w:r>
          </w:p>
          <w:p w:rsidR="00657CBC" w:rsidRPr="00983CB4" w:rsidRDefault="00657CBC" w:rsidP="00FB6858">
            <w:pPr>
              <w:pStyle w:val="aa"/>
              <w:rPr>
                <w:rFonts w:ascii="Times New Roman" w:hAnsi="Times New Roman" w:cs="Times New Roman"/>
                <w:sz w:val="24"/>
                <w:szCs w:val="24"/>
                <w:lang w:val="kk-KZ"/>
              </w:rPr>
            </w:pPr>
            <w:r w:rsidRPr="00983CB4">
              <w:rPr>
                <w:rFonts w:ascii="Times New Roman" w:hAnsi="Times New Roman" w:cs="Times New Roman"/>
                <w:b/>
                <w:i/>
                <w:iCs/>
                <w:sz w:val="24"/>
                <w:szCs w:val="24"/>
                <w:lang w:val="kk-KZ"/>
              </w:rPr>
              <w:t>Тәрбиелік:</w:t>
            </w:r>
            <w:r w:rsidRPr="00983CB4">
              <w:rPr>
                <w:rFonts w:ascii="Times New Roman" w:hAnsi="Times New Roman" w:cs="Times New Roman"/>
                <w:b/>
                <w:sz w:val="24"/>
                <w:szCs w:val="24"/>
                <w:lang w:val="kk-KZ"/>
              </w:rPr>
              <w:t> </w:t>
            </w:r>
            <w:r w:rsidRPr="00983CB4">
              <w:rPr>
                <w:rFonts w:ascii="Times New Roman" w:hAnsi="Times New Roman" w:cs="Times New Roman"/>
                <w:sz w:val="24"/>
                <w:szCs w:val="24"/>
                <w:lang w:val="kk-KZ"/>
              </w:rPr>
              <w:t xml:space="preserve">Оқушыларды мейрімділікке, </w:t>
            </w:r>
          </w:p>
          <w:p w:rsidR="00657CBC" w:rsidRPr="00983CB4" w:rsidRDefault="00657CBC" w:rsidP="00FB6858">
            <w:pPr>
              <w:pStyle w:val="aa"/>
              <w:rPr>
                <w:rFonts w:ascii="Times New Roman" w:hAnsi="Times New Roman" w:cs="Times New Roman"/>
                <w:sz w:val="24"/>
                <w:szCs w:val="24"/>
                <w:lang w:val="kk-KZ"/>
              </w:rPr>
            </w:pPr>
            <w:r w:rsidRPr="00983CB4">
              <w:rPr>
                <w:rFonts w:ascii="Times New Roman" w:hAnsi="Times New Roman" w:cs="Times New Roman"/>
                <w:sz w:val="24"/>
                <w:szCs w:val="24"/>
                <w:lang w:val="kk-KZ"/>
              </w:rPr>
              <w:t xml:space="preserve">меймандостыққа,  сыйластыққа, </w:t>
            </w:r>
          </w:p>
          <w:p w:rsidR="00657CBC" w:rsidRPr="00983CB4" w:rsidRDefault="00657CBC" w:rsidP="00FB6858">
            <w:pPr>
              <w:pStyle w:val="aa"/>
              <w:rPr>
                <w:rFonts w:ascii="Times New Roman" w:hAnsi="Times New Roman" w:cs="Times New Roman"/>
                <w:b/>
                <w:sz w:val="24"/>
                <w:szCs w:val="24"/>
                <w:lang w:val="kk-KZ"/>
              </w:rPr>
            </w:pPr>
            <w:r w:rsidRPr="00983CB4">
              <w:rPr>
                <w:rFonts w:ascii="Times New Roman" w:hAnsi="Times New Roman" w:cs="Times New Roman"/>
                <w:sz w:val="24"/>
                <w:szCs w:val="24"/>
                <w:lang w:val="kk-KZ"/>
              </w:rPr>
              <w:lastRenderedPageBreak/>
              <w:t>үлкенге құрметке  тәрбиелеу</w:t>
            </w:r>
          </w:p>
        </w:tc>
        <w:tc>
          <w:tcPr>
            <w:tcW w:w="5707" w:type="dxa"/>
          </w:tcPr>
          <w:p w:rsidR="00657CBC" w:rsidRPr="00983CB4" w:rsidRDefault="00657CBC" w:rsidP="00FB6858">
            <w:pPr>
              <w:pStyle w:val="aa"/>
              <w:rPr>
                <w:rFonts w:ascii="Times New Roman" w:hAnsi="Times New Roman" w:cs="Times New Roman"/>
                <w:b/>
                <w:i/>
                <w:iCs/>
                <w:sz w:val="24"/>
                <w:szCs w:val="24"/>
                <w:lang w:val="kk-KZ"/>
              </w:rPr>
            </w:pPr>
            <w:r w:rsidRPr="00983CB4">
              <w:rPr>
                <w:rFonts w:ascii="Times New Roman" w:hAnsi="Times New Roman" w:cs="Times New Roman"/>
                <w:b/>
                <w:sz w:val="24"/>
                <w:szCs w:val="24"/>
                <w:lang w:val="kk-KZ"/>
              </w:rPr>
              <w:lastRenderedPageBreak/>
              <w:t>Сабақтың тақырыбы:</w:t>
            </w:r>
          </w:p>
          <w:p w:rsidR="00657CBC" w:rsidRPr="00983CB4" w:rsidRDefault="00657CBC" w:rsidP="00FB6858">
            <w:pPr>
              <w:pStyle w:val="aa"/>
              <w:rPr>
                <w:rFonts w:ascii="Times New Roman" w:hAnsi="Times New Roman" w:cs="Times New Roman"/>
                <w:b/>
                <w:i/>
                <w:iCs/>
                <w:sz w:val="24"/>
                <w:szCs w:val="24"/>
                <w:lang w:val="kk-KZ"/>
              </w:rPr>
            </w:pPr>
            <w:r w:rsidRPr="00983CB4">
              <w:rPr>
                <w:rFonts w:ascii="Times New Roman" w:hAnsi="Times New Roman" w:cs="Times New Roman"/>
                <w:b/>
                <w:sz w:val="24"/>
                <w:szCs w:val="24"/>
                <w:lang w:val="kk-KZ"/>
              </w:rPr>
              <w:t>Ананың алақаны</w:t>
            </w:r>
          </w:p>
          <w:p w:rsidR="00657CBC" w:rsidRPr="00983CB4" w:rsidRDefault="00657CBC" w:rsidP="00FB6858">
            <w:pPr>
              <w:pStyle w:val="aa"/>
              <w:rPr>
                <w:rFonts w:ascii="Times New Roman" w:hAnsi="Times New Roman" w:cs="Times New Roman"/>
                <w:b/>
                <w:i/>
                <w:iCs/>
                <w:sz w:val="24"/>
                <w:szCs w:val="24"/>
                <w:lang w:val="kk-KZ"/>
              </w:rPr>
            </w:pPr>
            <w:r w:rsidRPr="00983CB4">
              <w:rPr>
                <w:rFonts w:ascii="Times New Roman" w:hAnsi="Times New Roman" w:cs="Times New Roman"/>
                <w:b/>
                <w:i/>
                <w:iCs/>
                <w:sz w:val="24"/>
                <w:szCs w:val="24"/>
                <w:lang w:val="kk-KZ"/>
              </w:rPr>
              <w:t>Сабақтың мақсаты:</w:t>
            </w:r>
          </w:p>
          <w:p w:rsidR="00657CBC" w:rsidRPr="00983CB4" w:rsidRDefault="00657CBC" w:rsidP="00FB6858">
            <w:pPr>
              <w:pStyle w:val="aa"/>
              <w:rPr>
                <w:rFonts w:ascii="Times New Roman" w:hAnsi="Times New Roman" w:cs="Times New Roman"/>
                <w:sz w:val="24"/>
                <w:szCs w:val="24"/>
                <w:lang w:val="kk-KZ"/>
              </w:rPr>
            </w:pPr>
            <w:r w:rsidRPr="00983CB4">
              <w:rPr>
                <w:rFonts w:ascii="Times New Roman" w:hAnsi="Times New Roman" w:cs="Times New Roman"/>
                <w:b/>
                <w:i/>
                <w:iCs/>
                <w:sz w:val="24"/>
                <w:szCs w:val="24"/>
                <w:lang w:val="kk-KZ"/>
              </w:rPr>
              <w:t>Білімдік:</w:t>
            </w:r>
            <w:r w:rsidRPr="00983CB4">
              <w:rPr>
                <w:rFonts w:ascii="Times New Roman" w:hAnsi="Times New Roman" w:cs="Times New Roman"/>
                <w:b/>
                <w:sz w:val="24"/>
                <w:szCs w:val="24"/>
                <w:lang w:val="kk-KZ"/>
              </w:rPr>
              <w:t xml:space="preserve">  </w:t>
            </w:r>
            <w:r w:rsidRPr="00983CB4">
              <w:rPr>
                <w:rFonts w:ascii="Times New Roman" w:hAnsi="Times New Roman" w:cs="Times New Roman"/>
                <w:sz w:val="24"/>
                <w:szCs w:val="24"/>
                <w:lang w:val="kk-KZ"/>
              </w:rPr>
              <w:t>Естай Мырзахметов  «Ананың  алақаны» әңімесінің мазмұнын, мән-мағынасын жеткізу. Ақынның өмір баянымен таныстыру. Оқи отырып</w:t>
            </w:r>
            <w:r w:rsidRPr="00983CB4">
              <w:rPr>
                <w:rFonts w:ascii="Times New Roman" w:hAnsi="Times New Roman" w:cs="Times New Roman"/>
                <w:b/>
                <w:sz w:val="24"/>
                <w:szCs w:val="24"/>
                <w:lang w:val="kk-KZ"/>
              </w:rPr>
              <w:t xml:space="preserve"> </w:t>
            </w:r>
            <w:r w:rsidRPr="00983CB4">
              <w:rPr>
                <w:rFonts w:ascii="Times New Roman" w:hAnsi="Times New Roman" w:cs="Times New Roman"/>
                <w:sz w:val="24"/>
                <w:szCs w:val="24"/>
                <w:lang w:val="kk-KZ"/>
              </w:rPr>
              <w:t>елестетуге, сезіне отырып оқуға баулу.</w:t>
            </w:r>
          </w:p>
          <w:p w:rsidR="00657CBC" w:rsidRPr="00983CB4" w:rsidRDefault="00657CBC" w:rsidP="00FB6858">
            <w:pPr>
              <w:pStyle w:val="aa"/>
              <w:rPr>
                <w:rFonts w:ascii="Times New Roman" w:hAnsi="Times New Roman" w:cs="Times New Roman"/>
                <w:b/>
                <w:sz w:val="24"/>
                <w:szCs w:val="24"/>
                <w:lang w:val="kk-KZ"/>
              </w:rPr>
            </w:pPr>
            <w:r w:rsidRPr="00983CB4">
              <w:rPr>
                <w:rFonts w:ascii="Times New Roman" w:hAnsi="Times New Roman" w:cs="Times New Roman"/>
                <w:b/>
                <w:i/>
                <w:iCs/>
                <w:sz w:val="24"/>
                <w:szCs w:val="24"/>
                <w:lang w:val="kk-KZ"/>
              </w:rPr>
              <w:t>Дамытушылық:</w:t>
            </w:r>
            <w:r w:rsidRPr="00983CB4">
              <w:rPr>
                <w:rFonts w:ascii="Times New Roman" w:hAnsi="Times New Roman" w:cs="Times New Roman"/>
                <w:b/>
                <w:sz w:val="24"/>
                <w:szCs w:val="24"/>
                <w:lang w:val="kk-KZ"/>
              </w:rPr>
              <w:t> </w:t>
            </w:r>
            <w:r w:rsidRPr="00983CB4">
              <w:rPr>
                <w:rFonts w:ascii="Times New Roman" w:hAnsi="Times New Roman" w:cs="Times New Roman"/>
                <w:sz w:val="24"/>
                <w:szCs w:val="24"/>
                <w:lang w:val="kk-KZ"/>
              </w:rPr>
              <w:t xml:space="preserve">Оқу қарқынын, сөздік қорын, мәдени сөйлеу дағдыларын дамыту , өзіне деген сенімділігін арттыру </w:t>
            </w:r>
            <w:r w:rsidRPr="00983CB4">
              <w:rPr>
                <w:rFonts w:ascii="Times New Roman" w:hAnsi="Times New Roman" w:cs="Times New Roman"/>
                <w:b/>
                <w:sz w:val="24"/>
                <w:szCs w:val="24"/>
                <w:lang w:val="kk-KZ"/>
              </w:rPr>
              <w:t>.</w:t>
            </w:r>
          </w:p>
          <w:p w:rsidR="00657CBC" w:rsidRPr="00983CB4" w:rsidRDefault="00657CBC" w:rsidP="00FB6858">
            <w:pPr>
              <w:pStyle w:val="aa"/>
              <w:rPr>
                <w:rFonts w:ascii="Times New Roman" w:hAnsi="Times New Roman" w:cs="Times New Roman"/>
                <w:sz w:val="24"/>
                <w:szCs w:val="24"/>
                <w:lang w:val="kk-KZ"/>
              </w:rPr>
            </w:pPr>
            <w:r w:rsidRPr="00983CB4">
              <w:rPr>
                <w:rFonts w:ascii="Times New Roman" w:hAnsi="Times New Roman" w:cs="Times New Roman"/>
                <w:b/>
                <w:i/>
                <w:iCs/>
                <w:sz w:val="24"/>
                <w:szCs w:val="24"/>
                <w:lang w:val="kk-KZ"/>
              </w:rPr>
              <w:t>Тәрбиелік:</w:t>
            </w:r>
            <w:r w:rsidRPr="00983CB4">
              <w:rPr>
                <w:rFonts w:ascii="Times New Roman" w:hAnsi="Times New Roman" w:cs="Times New Roman"/>
                <w:b/>
                <w:sz w:val="24"/>
                <w:szCs w:val="24"/>
                <w:lang w:val="kk-KZ"/>
              </w:rPr>
              <w:t> </w:t>
            </w:r>
            <w:r w:rsidRPr="00983CB4">
              <w:rPr>
                <w:rFonts w:ascii="Times New Roman" w:hAnsi="Times New Roman" w:cs="Times New Roman"/>
                <w:sz w:val="24"/>
                <w:szCs w:val="24"/>
                <w:lang w:val="kk-KZ"/>
              </w:rPr>
              <w:t xml:space="preserve">Оқушыларды мейрімділікке, </w:t>
            </w:r>
          </w:p>
          <w:p w:rsidR="00657CBC" w:rsidRPr="00983CB4" w:rsidRDefault="00657CBC" w:rsidP="00FB6858">
            <w:pPr>
              <w:pStyle w:val="aa"/>
              <w:rPr>
                <w:rFonts w:ascii="Times New Roman" w:hAnsi="Times New Roman" w:cs="Times New Roman"/>
                <w:sz w:val="24"/>
                <w:szCs w:val="24"/>
                <w:lang w:val="kk-KZ"/>
              </w:rPr>
            </w:pPr>
            <w:r w:rsidRPr="00983CB4">
              <w:rPr>
                <w:rFonts w:ascii="Times New Roman" w:hAnsi="Times New Roman" w:cs="Times New Roman"/>
                <w:sz w:val="24"/>
                <w:szCs w:val="24"/>
                <w:lang w:val="kk-KZ"/>
              </w:rPr>
              <w:lastRenderedPageBreak/>
              <w:t xml:space="preserve">меймандостыққа,  сыйластыққа, </w:t>
            </w:r>
          </w:p>
          <w:p w:rsidR="00657CBC" w:rsidRPr="00983CB4" w:rsidRDefault="00657CBC" w:rsidP="00FB6858">
            <w:pPr>
              <w:pStyle w:val="aa"/>
              <w:rPr>
                <w:rFonts w:ascii="Times New Roman" w:hAnsi="Times New Roman" w:cs="Times New Roman"/>
                <w:b/>
                <w:sz w:val="24"/>
                <w:szCs w:val="24"/>
                <w:lang w:val="kk-KZ"/>
              </w:rPr>
            </w:pPr>
            <w:r w:rsidRPr="00983CB4">
              <w:rPr>
                <w:rFonts w:ascii="Times New Roman" w:hAnsi="Times New Roman" w:cs="Times New Roman"/>
                <w:sz w:val="24"/>
                <w:szCs w:val="24"/>
                <w:lang w:val="kk-KZ"/>
              </w:rPr>
              <w:t>үлкенге құрметке  тәрбиелеу.</w:t>
            </w:r>
          </w:p>
        </w:tc>
      </w:tr>
    </w:tbl>
    <w:p w:rsidR="00657CBC" w:rsidRPr="00983CB4" w:rsidRDefault="00657CBC" w:rsidP="00FB6858">
      <w:pPr>
        <w:pStyle w:val="aa"/>
        <w:tabs>
          <w:tab w:val="left" w:pos="1965"/>
        </w:tabs>
        <w:ind w:firstLine="567"/>
        <w:rPr>
          <w:rFonts w:ascii="Times New Roman" w:hAnsi="Times New Roman" w:cs="Times New Roman"/>
          <w:sz w:val="24"/>
          <w:szCs w:val="24"/>
          <w:lang w:val="kk-KZ"/>
        </w:rPr>
      </w:pPr>
      <w:r w:rsidRPr="00983CB4">
        <w:rPr>
          <w:rFonts w:ascii="Times New Roman" w:hAnsi="Times New Roman" w:cs="Times New Roman"/>
          <w:b/>
          <w:sz w:val="24"/>
          <w:szCs w:val="24"/>
          <w:lang w:val="kk-KZ"/>
        </w:rPr>
        <w:lastRenderedPageBreak/>
        <w:t>Әдіс –тәсілдер:</w:t>
      </w:r>
      <w:r w:rsidRPr="00983CB4">
        <w:rPr>
          <w:rFonts w:ascii="Times New Roman" w:hAnsi="Times New Roman" w:cs="Times New Roman"/>
          <w:sz w:val="24"/>
          <w:szCs w:val="24"/>
          <w:lang w:val="kk-KZ"/>
        </w:rPr>
        <w:t xml:space="preserve"> Сұрақ- жауап , түсіндіру, СТО, өзі-ара оқыту стр., </w:t>
      </w:r>
    </w:p>
    <w:p w:rsidR="00657CBC" w:rsidRPr="00983CB4" w:rsidRDefault="00657CBC" w:rsidP="00FB6858">
      <w:pPr>
        <w:pStyle w:val="aa"/>
        <w:tabs>
          <w:tab w:val="left" w:pos="1965"/>
        </w:tabs>
        <w:ind w:firstLine="567"/>
        <w:rPr>
          <w:rFonts w:ascii="Times New Roman" w:hAnsi="Times New Roman" w:cs="Times New Roman"/>
          <w:sz w:val="24"/>
          <w:szCs w:val="24"/>
          <w:lang w:val="kk-KZ"/>
        </w:rPr>
      </w:pPr>
      <w:r w:rsidRPr="00983CB4">
        <w:rPr>
          <w:rFonts w:ascii="Times New Roman" w:hAnsi="Times New Roman" w:cs="Times New Roman"/>
          <w:sz w:val="24"/>
          <w:szCs w:val="24"/>
          <w:lang w:val="kk-KZ"/>
        </w:rPr>
        <w:t>жеке, топтық жұмыс, миға шабуыл, ой толғаныс  әдісі, АКТ, бағалау.</w:t>
      </w:r>
    </w:p>
    <w:p w:rsidR="00657CBC" w:rsidRPr="00983CB4" w:rsidRDefault="00657CBC" w:rsidP="00FB6858">
      <w:pPr>
        <w:pStyle w:val="aa"/>
        <w:tabs>
          <w:tab w:val="left" w:pos="1965"/>
        </w:tabs>
        <w:ind w:firstLine="567"/>
        <w:rPr>
          <w:rFonts w:ascii="Times New Roman" w:hAnsi="Times New Roman" w:cs="Times New Roman"/>
          <w:sz w:val="24"/>
          <w:szCs w:val="24"/>
          <w:lang w:val="kk-KZ"/>
        </w:rPr>
      </w:pPr>
      <w:r w:rsidRPr="00983CB4">
        <w:rPr>
          <w:rFonts w:ascii="Times New Roman" w:hAnsi="Times New Roman" w:cs="Times New Roman"/>
          <w:b/>
          <w:sz w:val="24"/>
          <w:szCs w:val="24"/>
          <w:lang w:val="kk-KZ"/>
        </w:rPr>
        <w:t>Ресурстар:</w:t>
      </w:r>
      <w:r w:rsidRPr="00983CB4">
        <w:rPr>
          <w:rFonts w:ascii="Times New Roman" w:hAnsi="Times New Roman" w:cs="Times New Roman"/>
          <w:sz w:val="24"/>
          <w:szCs w:val="24"/>
          <w:lang w:val="kk-KZ"/>
        </w:rPr>
        <w:t xml:space="preserve"> Интербелсенді тақта, түрлі - түсті маркерлер, үлестірмелі қағаздар, смайлик т.б.</w:t>
      </w:r>
    </w:p>
    <w:p w:rsidR="00657CBC" w:rsidRPr="00983CB4" w:rsidRDefault="00657CBC" w:rsidP="00FB6858">
      <w:pPr>
        <w:pStyle w:val="aa"/>
        <w:tabs>
          <w:tab w:val="left" w:pos="1965"/>
        </w:tabs>
        <w:ind w:firstLine="567"/>
        <w:rPr>
          <w:rFonts w:ascii="Times New Roman" w:hAnsi="Times New Roman" w:cs="Times New Roman"/>
          <w:sz w:val="24"/>
          <w:szCs w:val="24"/>
          <w:lang w:val="kk-KZ"/>
        </w:rPr>
      </w:pPr>
    </w:p>
    <w:p w:rsidR="00657CBC" w:rsidRPr="00983CB4" w:rsidRDefault="00657CBC" w:rsidP="00FB6858">
      <w:pPr>
        <w:pStyle w:val="af"/>
        <w:numPr>
          <w:ilvl w:val="0"/>
          <w:numId w:val="12"/>
        </w:numPr>
        <w:spacing w:before="0" w:beforeAutospacing="0" w:after="0" w:afterAutospacing="0"/>
        <w:ind w:firstLine="567"/>
        <w:rPr>
          <w:b/>
          <w:bCs/>
          <w:shd w:val="clear" w:color="auto" w:fill="FFFFFF"/>
        </w:rPr>
      </w:pPr>
      <w:r w:rsidRPr="00983CB4">
        <w:rPr>
          <w:b/>
          <w:bCs/>
          <w:shd w:val="clear" w:color="auto" w:fill="FFFFFF"/>
        </w:rPr>
        <w:t>4 «Б» класс-Учитель: Музыченко А.В.</w:t>
      </w:r>
    </w:p>
    <w:p w:rsidR="00657CBC" w:rsidRPr="00983CB4" w:rsidRDefault="00657CBC" w:rsidP="00FB6858">
      <w:pPr>
        <w:pStyle w:val="af"/>
        <w:spacing w:before="0" w:beforeAutospacing="0" w:after="0" w:afterAutospacing="0"/>
        <w:ind w:firstLine="567"/>
        <w:rPr>
          <w:b/>
          <w:bCs/>
          <w:shd w:val="clear" w:color="auto" w:fill="FFFFFF"/>
        </w:rPr>
      </w:pPr>
      <w:r w:rsidRPr="00983CB4">
        <w:rPr>
          <w:b/>
          <w:bCs/>
          <w:shd w:val="clear" w:color="auto" w:fill="FFFFFF"/>
        </w:rPr>
        <w:t>Тема: Закрепление. Вычисление периметра и площади прямоугольника, объем прямоугольного параллелепипеда.</w:t>
      </w:r>
    </w:p>
    <w:p w:rsidR="00657CBC" w:rsidRPr="00983CB4" w:rsidRDefault="00657CBC" w:rsidP="00FB6858">
      <w:pPr>
        <w:pStyle w:val="af"/>
        <w:spacing w:before="0" w:beforeAutospacing="0" w:after="0" w:afterAutospacing="0"/>
        <w:ind w:firstLine="567"/>
        <w:rPr>
          <w:shd w:val="clear" w:color="auto" w:fill="FFFFFF"/>
        </w:rPr>
      </w:pPr>
      <w:r w:rsidRPr="00983CB4">
        <w:rPr>
          <w:b/>
          <w:bCs/>
          <w:shd w:val="clear" w:color="auto" w:fill="FFFFFF"/>
        </w:rPr>
        <w:t>Цель</w:t>
      </w:r>
      <w:r w:rsidRPr="00983CB4">
        <w:rPr>
          <w:shd w:val="clear" w:color="auto" w:fill="FFFFFF"/>
        </w:rPr>
        <w:t xml:space="preserve">: </w:t>
      </w:r>
      <w:proofErr w:type="gramStart"/>
      <w:r w:rsidRPr="00983CB4">
        <w:rPr>
          <w:shd w:val="clear" w:color="auto" w:fill="FFFFFF"/>
        </w:rPr>
        <w:t>-з</w:t>
      </w:r>
      <w:proofErr w:type="gramEnd"/>
      <w:r w:rsidRPr="00983CB4">
        <w:rPr>
          <w:shd w:val="clear" w:color="auto" w:fill="FFFFFF"/>
        </w:rPr>
        <w:t>акрепить понятие «прямоугольный параллелепипед», единицы измерения объема, закрепить умение находить объем, площадь, периметр фигур, отрабатывать вычислительные навыки и умение выполнять действие с именованными числами, развивать память, внимание, интерес к предмету.</w:t>
      </w:r>
    </w:p>
    <w:p w:rsidR="00657CBC" w:rsidRPr="00983CB4" w:rsidRDefault="00657CBC" w:rsidP="00FB6858">
      <w:pPr>
        <w:pStyle w:val="af"/>
        <w:spacing w:before="0" w:beforeAutospacing="0" w:after="0" w:afterAutospacing="0"/>
        <w:ind w:firstLine="567"/>
        <w:rPr>
          <w:b/>
          <w:shd w:val="clear" w:color="auto" w:fill="FFFFFF"/>
        </w:rPr>
      </w:pPr>
      <w:r w:rsidRPr="00983CB4">
        <w:rPr>
          <w:b/>
          <w:shd w:val="clear" w:color="auto" w:fill="FFFFFF"/>
        </w:rPr>
        <w:t>Задачи:</w:t>
      </w:r>
    </w:p>
    <w:p w:rsidR="00657CBC" w:rsidRPr="00983CB4" w:rsidRDefault="00657CBC" w:rsidP="00FB6858">
      <w:pPr>
        <w:pStyle w:val="af"/>
        <w:spacing w:before="0" w:beforeAutospacing="0" w:after="0" w:afterAutospacing="0"/>
        <w:ind w:firstLine="567"/>
        <w:rPr>
          <w:b/>
          <w:shd w:val="clear" w:color="auto" w:fill="FFFFFF"/>
        </w:rPr>
      </w:pPr>
      <w:r w:rsidRPr="00983CB4">
        <w:rPr>
          <w:b/>
          <w:shd w:val="clear" w:color="auto" w:fill="FFFFFF"/>
        </w:rPr>
        <w:t>Образовательные:</w:t>
      </w:r>
    </w:p>
    <w:p w:rsidR="00657CBC" w:rsidRPr="00983CB4" w:rsidRDefault="00657CBC" w:rsidP="00FB6858">
      <w:pPr>
        <w:shd w:val="clear" w:color="auto" w:fill="FFFFFF"/>
        <w:ind w:firstLine="567"/>
        <w:textAlignment w:val="baseline"/>
        <w:rPr>
          <w:rFonts w:ascii="Times New Roman" w:eastAsia="Times New Roman" w:hAnsi="Times New Roman"/>
          <w:sz w:val="24"/>
        </w:rPr>
      </w:pPr>
      <w:r w:rsidRPr="00983CB4">
        <w:rPr>
          <w:rFonts w:ascii="Times New Roman" w:eastAsia="Times New Roman" w:hAnsi="Times New Roman"/>
          <w:sz w:val="24"/>
        </w:rPr>
        <w:t xml:space="preserve">Тема урока: «Вычисление периметра и площади прямоугольника. Объём </w:t>
      </w:r>
    </w:p>
    <w:p w:rsidR="00657CBC" w:rsidRPr="00983CB4" w:rsidRDefault="00657CBC" w:rsidP="00FB6858">
      <w:pPr>
        <w:shd w:val="clear" w:color="auto" w:fill="FFFFFF"/>
        <w:ind w:firstLine="567"/>
        <w:textAlignment w:val="baseline"/>
        <w:rPr>
          <w:rFonts w:ascii="Times New Roman" w:eastAsia="Times New Roman" w:hAnsi="Times New Roman"/>
          <w:sz w:val="24"/>
        </w:rPr>
      </w:pPr>
      <w:r w:rsidRPr="00983CB4">
        <w:rPr>
          <w:rFonts w:ascii="Times New Roman" w:eastAsia="Times New Roman" w:hAnsi="Times New Roman"/>
          <w:sz w:val="24"/>
        </w:rPr>
        <w:t>прямоугольного параллелепипеда».</w:t>
      </w:r>
      <w:r w:rsidRPr="00983CB4">
        <w:rPr>
          <w:rFonts w:ascii="Times New Roman" w:eastAsia="Times New Roman" w:hAnsi="Times New Roman"/>
          <w:sz w:val="24"/>
          <w:bdr w:val="none" w:sz="0" w:space="0" w:color="auto" w:frame="1"/>
        </w:rPr>
        <w:t xml:space="preserve"> </w:t>
      </w:r>
    </w:p>
    <w:p w:rsidR="00657CBC" w:rsidRPr="00983CB4" w:rsidRDefault="00657CBC" w:rsidP="00FB6858">
      <w:pPr>
        <w:shd w:val="clear" w:color="auto" w:fill="FFFFFF"/>
        <w:ind w:firstLine="567"/>
        <w:textAlignment w:val="baseline"/>
        <w:rPr>
          <w:rFonts w:ascii="Times New Roman" w:eastAsia="Times New Roman" w:hAnsi="Times New Roman"/>
          <w:sz w:val="24"/>
        </w:rPr>
      </w:pPr>
      <w:r w:rsidRPr="00983CB4">
        <w:rPr>
          <w:rFonts w:ascii="Times New Roman" w:eastAsia="Times New Roman" w:hAnsi="Times New Roman"/>
          <w:sz w:val="24"/>
        </w:rPr>
        <w:t xml:space="preserve">Цель: уметь вычислять периметр,  площадь прямоугольника и объем прямоугольного </w:t>
      </w:r>
    </w:p>
    <w:p w:rsidR="00657CBC" w:rsidRPr="00983CB4" w:rsidRDefault="00657CBC" w:rsidP="00FB6858">
      <w:pPr>
        <w:shd w:val="clear" w:color="auto" w:fill="FFFFFF"/>
        <w:ind w:firstLine="567"/>
        <w:textAlignment w:val="baseline"/>
        <w:rPr>
          <w:rFonts w:ascii="Times New Roman" w:eastAsia="Times New Roman" w:hAnsi="Times New Roman"/>
          <w:sz w:val="24"/>
        </w:rPr>
      </w:pPr>
      <w:r w:rsidRPr="00983CB4">
        <w:rPr>
          <w:rFonts w:ascii="Times New Roman" w:eastAsia="Times New Roman" w:hAnsi="Times New Roman"/>
          <w:sz w:val="24"/>
        </w:rPr>
        <w:t>параллелепипеда.</w:t>
      </w:r>
      <w:r w:rsidRPr="00983CB4">
        <w:rPr>
          <w:rFonts w:ascii="Times New Roman" w:eastAsia="Times New Roman" w:hAnsi="Times New Roman"/>
          <w:sz w:val="24"/>
          <w:bdr w:val="none" w:sz="0" w:space="0" w:color="auto" w:frame="1"/>
        </w:rPr>
        <w:t xml:space="preserve"> </w:t>
      </w:r>
    </w:p>
    <w:p w:rsidR="00657CBC" w:rsidRPr="00983CB4" w:rsidRDefault="00657CBC" w:rsidP="00FB6858">
      <w:pPr>
        <w:shd w:val="clear" w:color="auto" w:fill="FFFFFF"/>
        <w:ind w:firstLine="567"/>
        <w:textAlignment w:val="baseline"/>
        <w:rPr>
          <w:rFonts w:ascii="Times New Roman" w:eastAsia="Times New Roman" w:hAnsi="Times New Roman"/>
          <w:sz w:val="24"/>
        </w:rPr>
      </w:pPr>
      <w:r w:rsidRPr="00983CB4">
        <w:rPr>
          <w:rFonts w:ascii="Times New Roman" w:eastAsia="Times New Roman" w:hAnsi="Times New Roman"/>
          <w:sz w:val="24"/>
        </w:rPr>
        <w:t xml:space="preserve">Задачи: </w:t>
      </w:r>
      <w:r w:rsidRPr="00983CB4">
        <w:rPr>
          <w:rFonts w:ascii="Times New Roman" w:eastAsia="Times New Roman" w:hAnsi="Times New Roman"/>
          <w:sz w:val="24"/>
          <w:bdr w:val="none" w:sz="0" w:space="0" w:color="auto" w:frame="1"/>
        </w:rPr>
        <w:t xml:space="preserve"> </w:t>
      </w:r>
    </w:p>
    <w:p w:rsidR="00657CBC" w:rsidRPr="00983CB4" w:rsidRDefault="00657CBC" w:rsidP="00FB6858">
      <w:pPr>
        <w:shd w:val="clear" w:color="auto" w:fill="FFFFFF"/>
        <w:ind w:firstLine="567"/>
        <w:textAlignment w:val="baseline"/>
        <w:rPr>
          <w:rFonts w:ascii="Times New Roman" w:eastAsia="Times New Roman" w:hAnsi="Times New Roman"/>
          <w:sz w:val="24"/>
        </w:rPr>
      </w:pPr>
      <w:r w:rsidRPr="00983CB4">
        <w:rPr>
          <w:rFonts w:ascii="Times New Roman" w:eastAsia="Times New Roman" w:hAnsi="Times New Roman"/>
          <w:sz w:val="24"/>
        </w:rPr>
        <w:t>1.</w:t>
      </w:r>
      <w:r w:rsidRPr="00983CB4">
        <w:rPr>
          <w:rFonts w:ascii="Times New Roman" w:eastAsia="Times New Roman" w:hAnsi="Times New Roman"/>
          <w:sz w:val="24"/>
          <w:bdr w:val="none" w:sz="0" w:space="0" w:color="auto" w:frame="1"/>
        </w:rPr>
        <w:t>Закрепление понятия площади, периметра и  объема  фигуры,  организация  работы.</w:t>
      </w:r>
    </w:p>
    <w:p w:rsidR="00657CBC" w:rsidRPr="00983CB4" w:rsidRDefault="00657CBC" w:rsidP="00FB6858">
      <w:pPr>
        <w:shd w:val="clear" w:color="auto" w:fill="FFFFFF"/>
        <w:ind w:firstLine="567"/>
        <w:textAlignment w:val="baseline"/>
        <w:rPr>
          <w:rFonts w:ascii="Times New Roman" w:eastAsia="Times New Roman" w:hAnsi="Times New Roman"/>
          <w:sz w:val="24"/>
        </w:rPr>
      </w:pPr>
      <w:r w:rsidRPr="00983CB4">
        <w:rPr>
          <w:rFonts w:ascii="Times New Roman" w:eastAsia="Times New Roman" w:hAnsi="Times New Roman"/>
          <w:sz w:val="24"/>
        </w:rPr>
        <w:t xml:space="preserve">учащихся  по  самостоятельному  нахождению  способов  сравнения  площадей  фигур, </w:t>
      </w:r>
    </w:p>
    <w:p w:rsidR="00657CBC" w:rsidRPr="00983CB4" w:rsidRDefault="00657CBC" w:rsidP="00FB6858">
      <w:pPr>
        <w:shd w:val="clear" w:color="auto" w:fill="FFFFFF"/>
        <w:ind w:firstLine="567"/>
        <w:textAlignment w:val="baseline"/>
        <w:rPr>
          <w:rFonts w:ascii="Times New Roman" w:eastAsia="Times New Roman" w:hAnsi="Times New Roman"/>
          <w:sz w:val="24"/>
        </w:rPr>
      </w:pPr>
      <w:r w:rsidRPr="00983CB4">
        <w:rPr>
          <w:rFonts w:ascii="Times New Roman" w:eastAsia="Times New Roman" w:hAnsi="Times New Roman"/>
          <w:sz w:val="24"/>
        </w:rPr>
        <w:t xml:space="preserve">повторить </w:t>
      </w:r>
      <w:r w:rsidRPr="00983CB4">
        <w:rPr>
          <w:rFonts w:ascii="Times New Roman" w:eastAsia="Times New Roman" w:hAnsi="Times New Roman"/>
          <w:sz w:val="24"/>
          <w:bdr w:val="none" w:sz="0" w:space="0" w:color="auto" w:frame="1"/>
        </w:rPr>
        <w:t xml:space="preserve"> </w:t>
      </w:r>
      <w:r w:rsidRPr="00983CB4">
        <w:rPr>
          <w:rFonts w:ascii="Times New Roman" w:eastAsia="Times New Roman" w:hAnsi="Times New Roman"/>
          <w:sz w:val="24"/>
        </w:rPr>
        <w:t xml:space="preserve">формулы </w:t>
      </w:r>
      <w:r w:rsidRPr="00983CB4">
        <w:rPr>
          <w:rFonts w:ascii="Times New Roman" w:eastAsia="Times New Roman" w:hAnsi="Times New Roman"/>
          <w:sz w:val="24"/>
          <w:bdr w:val="none" w:sz="0" w:space="0" w:color="auto" w:frame="1"/>
        </w:rPr>
        <w:t xml:space="preserve"> </w:t>
      </w:r>
      <w:r w:rsidRPr="00983CB4">
        <w:rPr>
          <w:rFonts w:ascii="Times New Roman" w:eastAsia="Times New Roman" w:hAnsi="Times New Roman"/>
          <w:sz w:val="24"/>
        </w:rPr>
        <w:t xml:space="preserve">для  определения </w:t>
      </w:r>
      <w:r w:rsidRPr="00983CB4">
        <w:rPr>
          <w:rFonts w:ascii="Times New Roman" w:eastAsia="Times New Roman" w:hAnsi="Times New Roman"/>
          <w:sz w:val="24"/>
          <w:bdr w:val="none" w:sz="0" w:space="0" w:color="auto" w:frame="1"/>
        </w:rPr>
        <w:t xml:space="preserve"> </w:t>
      </w:r>
      <w:r w:rsidRPr="00983CB4">
        <w:rPr>
          <w:rFonts w:ascii="Times New Roman" w:eastAsia="Times New Roman" w:hAnsi="Times New Roman"/>
          <w:sz w:val="24"/>
        </w:rPr>
        <w:t xml:space="preserve">площади </w:t>
      </w:r>
      <w:r w:rsidRPr="00983CB4">
        <w:rPr>
          <w:rFonts w:ascii="Times New Roman" w:eastAsia="Times New Roman" w:hAnsi="Times New Roman"/>
          <w:sz w:val="24"/>
          <w:bdr w:val="none" w:sz="0" w:space="0" w:color="auto" w:frame="1"/>
        </w:rPr>
        <w:t xml:space="preserve"> </w:t>
      </w:r>
      <w:r w:rsidRPr="00983CB4">
        <w:rPr>
          <w:rFonts w:ascii="Times New Roman" w:eastAsia="Times New Roman" w:hAnsi="Times New Roman"/>
          <w:sz w:val="24"/>
        </w:rPr>
        <w:t xml:space="preserve">прямоугольника </w:t>
      </w:r>
      <w:r w:rsidRPr="00983CB4">
        <w:rPr>
          <w:rFonts w:ascii="Times New Roman" w:eastAsia="Times New Roman" w:hAnsi="Times New Roman"/>
          <w:sz w:val="24"/>
          <w:bdr w:val="none" w:sz="0" w:space="0" w:color="auto" w:frame="1"/>
        </w:rPr>
        <w:t xml:space="preserve"> </w:t>
      </w:r>
      <w:r w:rsidRPr="00983CB4">
        <w:rPr>
          <w:rFonts w:ascii="Times New Roman" w:eastAsia="Times New Roman" w:hAnsi="Times New Roman"/>
          <w:sz w:val="24"/>
        </w:rPr>
        <w:t xml:space="preserve">и </w:t>
      </w:r>
      <w:r w:rsidRPr="00983CB4">
        <w:rPr>
          <w:rFonts w:ascii="Times New Roman" w:eastAsia="Times New Roman" w:hAnsi="Times New Roman"/>
          <w:sz w:val="24"/>
          <w:bdr w:val="none" w:sz="0" w:space="0" w:color="auto" w:frame="1"/>
        </w:rPr>
        <w:t xml:space="preserve"> </w:t>
      </w:r>
      <w:r w:rsidRPr="00983CB4">
        <w:rPr>
          <w:rFonts w:ascii="Times New Roman" w:eastAsia="Times New Roman" w:hAnsi="Times New Roman"/>
          <w:sz w:val="24"/>
        </w:rPr>
        <w:t xml:space="preserve">квадрата, </w:t>
      </w:r>
      <w:r w:rsidRPr="00983CB4">
        <w:rPr>
          <w:rFonts w:ascii="Times New Roman" w:eastAsia="Times New Roman" w:hAnsi="Times New Roman"/>
          <w:sz w:val="24"/>
          <w:bdr w:val="none" w:sz="0" w:space="0" w:color="auto" w:frame="1"/>
        </w:rPr>
        <w:t xml:space="preserve"> </w:t>
      </w:r>
      <w:r w:rsidRPr="00983CB4">
        <w:rPr>
          <w:rFonts w:ascii="Times New Roman" w:eastAsia="Times New Roman" w:hAnsi="Times New Roman"/>
          <w:sz w:val="24"/>
        </w:rPr>
        <w:t xml:space="preserve">объема </w:t>
      </w:r>
    </w:p>
    <w:p w:rsidR="00657CBC" w:rsidRPr="00983CB4" w:rsidRDefault="00657CBC" w:rsidP="00FB6858">
      <w:pPr>
        <w:shd w:val="clear" w:color="auto" w:fill="FFFFFF"/>
        <w:ind w:firstLine="567"/>
        <w:textAlignment w:val="baseline"/>
        <w:rPr>
          <w:rFonts w:ascii="Times New Roman" w:eastAsia="Times New Roman" w:hAnsi="Times New Roman"/>
          <w:sz w:val="24"/>
        </w:rPr>
      </w:pPr>
      <w:r w:rsidRPr="00983CB4">
        <w:rPr>
          <w:rFonts w:ascii="Times New Roman" w:eastAsia="Times New Roman" w:hAnsi="Times New Roman"/>
          <w:sz w:val="24"/>
        </w:rPr>
        <w:t>прямоугольного параллелепипеда,</w:t>
      </w:r>
      <w:r w:rsidRPr="00983CB4">
        <w:rPr>
          <w:rFonts w:ascii="Times New Roman" w:eastAsia="Times New Roman" w:hAnsi="Times New Roman"/>
          <w:sz w:val="24"/>
          <w:bdr w:val="none" w:sz="0" w:space="0" w:color="auto" w:frame="1"/>
        </w:rPr>
        <w:t xml:space="preserve"> </w:t>
      </w:r>
    </w:p>
    <w:p w:rsidR="00657CBC" w:rsidRPr="00983CB4" w:rsidRDefault="00657CBC" w:rsidP="00FB6858">
      <w:pPr>
        <w:shd w:val="clear" w:color="auto" w:fill="FFFFFF"/>
        <w:ind w:firstLine="567"/>
        <w:textAlignment w:val="baseline"/>
        <w:rPr>
          <w:rFonts w:ascii="Times New Roman" w:eastAsia="Times New Roman" w:hAnsi="Times New Roman"/>
          <w:sz w:val="24"/>
        </w:rPr>
      </w:pPr>
      <w:r w:rsidRPr="00983CB4">
        <w:rPr>
          <w:rFonts w:ascii="Times New Roman" w:eastAsia="Times New Roman" w:hAnsi="Times New Roman"/>
          <w:sz w:val="24"/>
        </w:rPr>
        <w:t>сравнивать, анализировать), умения</w:t>
      </w:r>
      <w:r w:rsidRPr="00983CB4">
        <w:rPr>
          <w:rFonts w:ascii="Times New Roman" w:eastAsia="Times New Roman" w:hAnsi="Times New Roman"/>
          <w:sz w:val="24"/>
          <w:bdr w:val="none" w:sz="0" w:space="0" w:color="auto" w:frame="1"/>
        </w:rPr>
        <w:t xml:space="preserve"> </w:t>
      </w:r>
    </w:p>
    <w:p w:rsidR="00657CBC" w:rsidRPr="00983CB4" w:rsidRDefault="00657CBC" w:rsidP="00FB6858">
      <w:pPr>
        <w:shd w:val="clear" w:color="auto" w:fill="FFFFFF"/>
        <w:ind w:firstLine="567"/>
        <w:textAlignment w:val="baseline"/>
        <w:rPr>
          <w:rFonts w:ascii="Times New Roman" w:eastAsia="Times New Roman" w:hAnsi="Times New Roman"/>
          <w:sz w:val="24"/>
        </w:rPr>
      </w:pPr>
      <w:r w:rsidRPr="00983CB4">
        <w:rPr>
          <w:rFonts w:ascii="Times New Roman" w:eastAsia="Times New Roman" w:hAnsi="Times New Roman"/>
          <w:sz w:val="24"/>
        </w:rPr>
        <w:t>умения применять преемственность в изучении отдельных тем математики.</w:t>
      </w:r>
      <w:r w:rsidRPr="00983CB4">
        <w:rPr>
          <w:rFonts w:ascii="Times New Roman" w:eastAsia="Times New Roman" w:hAnsi="Times New Roman"/>
          <w:sz w:val="24"/>
          <w:bdr w:val="none" w:sz="0" w:space="0" w:color="auto" w:frame="1"/>
        </w:rPr>
        <w:t xml:space="preserve"> </w:t>
      </w:r>
    </w:p>
    <w:p w:rsidR="00657CBC" w:rsidRPr="00983CB4" w:rsidRDefault="00657CBC" w:rsidP="00FB6858">
      <w:pPr>
        <w:pStyle w:val="c13"/>
        <w:shd w:val="clear" w:color="auto" w:fill="FFFFFF"/>
        <w:spacing w:before="0" w:beforeAutospacing="0" w:after="0" w:afterAutospacing="0"/>
        <w:ind w:firstLine="567"/>
        <w:jc w:val="both"/>
      </w:pPr>
      <w:r w:rsidRPr="00983CB4">
        <w:rPr>
          <w:rStyle w:val="c16"/>
          <w:rFonts w:eastAsia="DejaVu Sans"/>
          <w:b/>
          <w:bCs/>
        </w:rPr>
        <w:t>Воспитывающие:</w:t>
      </w:r>
    </w:p>
    <w:p w:rsidR="00657CBC" w:rsidRPr="00983CB4" w:rsidRDefault="00657CBC" w:rsidP="00FB6858">
      <w:pPr>
        <w:pStyle w:val="c13"/>
        <w:shd w:val="clear" w:color="auto" w:fill="FFFFFF"/>
        <w:spacing w:before="0" w:beforeAutospacing="0" w:after="0" w:afterAutospacing="0"/>
        <w:ind w:firstLine="567"/>
        <w:jc w:val="both"/>
      </w:pPr>
      <w:r w:rsidRPr="00983CB4">
        <w:rPr>
          <w:rStyle w:val="c21"/>
        </w:rPr>
        <w:t>1.Воспитывать информационную культуру, дисциплинированность, аккуратность, настойчивость в учебе</w:t>
      </w:r>
      <w:r w:rsidRPr="00983CB4">
        <w:t>.</w:t>
      </w:r>
    </w:p>
    <w:p w:rsidR="00657CBC" w:rsidRPr="00983CB4" w:rsidRDefault="00657CBC" w:rsidP="00FB6858">
      <w:pPr>
        <w:pStyle w:val="c13"/>
        <w:shd w:val="clear" w:color="auto" w:fill="FFFFFF"/>
        <w:spacing w:before="0" w:beforeAutospacing="0" w:after="0" w:afterAutospacing="0"/>
        <w:ind w:firstLine="567"/>
        <w:jc w:val="both"/>
      </w:pPr>
      <w:r w:rsidRPr="00983CB4">
        <w:rPr>
          <w:rStyle w:val="c21"/>
        </w:rPr>
        <w:t>2.Создать мотивацию к дальнейшему изучению предмета; воспитывать аккуратность и внимание; содействовать развитию у детей умений общаться, радоваться успехам товарищей; помочь учащимся осознать ценность совместной деятельности</w:t>
      </w:r>
    </w:p>
    <w:p w:rsidR="00657CBC" w:rsidRPr="00983CB4" w:rsidRDefault="00657CBC" w:rsidP="00FB6858">
      <w:pPr>
        <w:pStyle w:val="c13"/>
        <w:shd w:val="clear" w:color="auto" w:fill="FFFFFF"/>
        <w:spacing w:before="0" w:beforeAutospacing="0" w:after="0" w:afterAutospacing="0"/>
        <w:ind w:firstLine="567"/>
        <w:jc w:val="both"/>
      </w:pPr>
      <w:r w:rsidRPr="00983CB4">
        <w:rPr>
          <w:rStyle w:val="c16"/>
          <w:rFonts w:eastAsia="DejaVu Sans"/>
          <w:b/>
          <w:bCs/>
        </w:rPr>
        <w:t>Развивающие:</w:t>
      </w:r>
    </w:p>
    <w:p w:rsidR="00657CBC" w:rsidRPr="00983CB4" w:rsidRDefault="00657CBC" w:rsidP="00FB6858">
      <w:pPr>
        <w:pStyle w:val="c13"/>
        <w:shd w:val="clear" w:color="auto" w:fill="FFFFFF"/>
        <w:spacing w:before="0" w:beforeAutospacing="0" w:after="0" w:afterAutospacing="0"/>
        <w:ind w:firstLine="567"/>
        <w:jc w:val="both"/>
      </w:pPr>
      <w:r w:rsidRPr="00983CB4">
        <w:rPr>
          <w:rStyle w:val="c21"/>
        </w:rPr>
        <w:t>1.Способствовать развитию грамотной речи, взаимодействия между учащимися.</w:t>
      </w:r>
    </w:p>
    <w:p w:rsidR="00657CBC" w:rsidRPr="00983CB4" w:rsidRDefault="00657CBC" w:rsidP="00FB6858">
      <w:pPr>
        <w:pStyle w:val="c13"/>
        <w:shd w:val="clear" w:color="auto" w:fill="FFFFFF"/>
        <w:spacing w:before="0" w:beforeAutospacing="0" w:after="0" w:afterAutospacing="0"/>
        <w:ind w:firstLine="567"/>
        <w:jc w:val="both"/>
      </w:pPr>
      <w:r w:rsidRPr="00983CB4">
        <w:rPr>
          <w:rStyle w:val="c21"/>
        </w:rPr>
        <w:t>2.Развивать умение работать в группе и умение выстраивать самостоятельную работу</w:t>
      </w:r>
    </w:p>
    <w:p w:rsidR="00657CBC" w:rsidRPr="00983CB4" w:rsidRDefault="00657CBC" w:rsidP="00FB6858">
      <w:pPr>
        <w:pStyle w:val="c13"/>
        <w:shd w:val="clear" w:color="auto" w:fill="FFFFFF"/>
        <w:spacing w:before="0" w:beforeAutospacing="0" w:after="0" w:afterAutospacing="0"/>
        <w:ind w:firstLine="567"/>
        <w:jc w:val="both"/>
      </w:pPr>
      <w:r w:rsidRPr="00983CB4">
        <w:rPr>
          <w:rStyle w:val="c21"/>
        </w:rPr>
        <w:t>3.Развивать логическое мышление, память, внимание, познавательные и математические способности.</w:t>
      </w:r>
    </w:p>
    <w:p w:rsidR="00657CBC" w:rsidRPr="00983CB4" w:rsidRDefault="00657CBC" w:rsidP="00FB6858">
      <w:pPr>
        <w:pStyle w:val="c13"/>
        <w:shd w:val="clear" w:color="auto" w:fill="FFFFFF"/>
        <w:spacing w:before="0" w:beforeAutospacing="0" w:after="0" w:afterAutospacing="0"/>
        <w:ind w:firstLine="567"/>
        <w:jc w:val="both"/>
      </w:pPr>
      <w:r w:rsidRPr="00983CB4">
        <w:rPr>
          <w:rStyle w:val="c21"/>
        </w:rPr>
        <w:t>4.Способствовать развитию у школьников умения правильно применять математические величины</w:t>
      </w:r>
    </w:p>
    <w:p w:rsidR="00657CBC" w:rsidRPr="00983CB4" w:rsidRDefault="00657CBC" w:rsidP="00FB6858">
      <w:pPr>
        <w:pStyle w:val="c13"/>
        <w:shd w:val="clear" w:color="auto" w:fill="FFFFFF"/>
        <w:spacing w:before="0" w:beforeAutospacing="0" w:after="0" w:afterAutospacing="0"/>
        <w:ind w:firstLine="567"/>
        <w:jc w:val="both"/>
      </w:pPr>
      <w:r w:rsidRPr="00983CB4">
        <w:rPr>
          <w:rStyle w:val="c21"/>
        </w:rPr>
        <w:t>5.Развивать умение грамотно, логично, полно давать ответы на вопросы, уметь доказывать, аргументировать своё мнение; содействовать повышению уровня самоконтроля и самооценки; способствовать развитию учебной и познавательной мотивации, внимания и речи, расширению кругозора</w:t>
      </w:r>
    </w:p>
    <w:p w:rsidR="00657CBC" w:rsidRPr="00983CB4" w:rsidRDefault="00657CBC" w:rsidP="00FB6858">
      <w:pPr>
        <w:pStyle w:val="c13"/>
        <w:shd w:val="clear" w:color="auto" w:fill="FFFFFF"/>
        <w:spacing w:before="0" w:beforeAutospacing="0" w:after="0" w:afterAutospacing="0"/>
        <w:ind w:firstLine="567"/>
        <w:jc w:val="both"/>
      </w:pPr>
      <w:r w:rsidRPr="00983CB4">
        <w:rPr>
          <w:rStyle w:val="c16"/>
          <w:rFonts w:eastAsia="DejaVu Sans"/>
          <w:b/>
          <w:bCs/>
        </w:rPr>
        <w:t>Формы организации работы: </w:t>
      </w:r>
      <w:r w:rsidRPr="00983CB4">
        <w:rPr>
          <w:rStyle w:val="c21"/>
        </w:rPr>
        <w:t>фронтальная, групповая</w:t>
      </w:r>
      <w:r w:rsidRPr="00983CB4">
        <w:rPr>
          <w:rStyle w:val="c6"/>
        </w:rPr>
        <w:t>, индивидуальная</w:t>
      </w:r>
    </w:p>
    <w:p w:rsidR="00657CBC" w:rsidRPr="00983CB4" w:rsidRDefault="00657CBC" w:rsidP="00FB6858">
      <w:pPr>
        <w:pStyle w:val="af"/>
        <w:spacing w:before="0" w:beforeAutospacing="0" w:after="0" w:afterAutospacing="0"/>
        <w:ind w:firstLine="567"/>
        <w:rPr>
          <w:b/>
          <w:bCs/>
        </w:rPr>
      </w:pPr>
      <w:r w:rsidRPr="00983CB4">
        <w:rPr>
          <w:b/>
          <w:bCs/>
        </w:rPr>
        <w:t>Тип урока: урок закрепления знаний, умений и навыков.</w:t>
      </w:r>
    </w:p>
    <w:p w:rsidR="00657CBC" w:rsidRPr="00983CB4" w:rsidRDefault="00657CBC" w:rsidP="00FB6858">
      <w:pPr>
        <w:pStyle w:val="af"/>
        <w:spacing w:before="0" w:beforeAutospacing="0" w:after="0" w:afterAutospacing="0"/>
        <w:ind w:firstLine="567"/>
        <w:rPr>
          <w:b/>
          <w:bCs/>
        </w:rPr>
      </w:pPr>
      <w:r w:rsidRPr="00983CB4">
        <w:rPr>
          <w:b/>
          <w:bCs/>
        </w:rPr>
        <w:t>Вид урока: комбинированный.</w:t>
      </w:r>
    </w:p>
    <w:p w:rsidR="00657CBC" w:rsidRPr="00983CB4" w:rsidRDefault="00657CBC" w:rsidP="00FB6858">
      <w:pPr>
        <w:pStyle w:val="af"/>
        <w:spacing w:before="0" w:beforeAutospacing="0" w:after="0" w:afterAutospacing="0"/>
        <w:ind w:firstLine="567"/>
        <w:rPr>
          <w:b/>
          <w:bCs/>
        </w:rPr>
      </w:pPr>
      <w:r w:rsidRPr="00983CB4">
        <w:rPr>
          <w:b/>
          <w:bCs/>
        </w:rPr>
        <w:t>Формы обучения: коллективная, индивидуальная.</w:t>
      </w:r>
    </w:p>
    <w:p w:rsidR="00657CBC" w:rsidRPr="00983CB4" w:rsidRDefault="00657CBC" w:rsidP="00FB6858">
      <w:pPr>
        <w:pStyle w:val="af"/>
        <w:spacing w:before="0" w:beforeAutospacing="0" w:after="0" w:afterAutospacing="0"/>
        <w:ind w:firstLine="567"/>
        <w:rPr>
          <w:b/>
          <w:bCs/>
        </w:rPr>
      </w:pPr>
    </w:p>
    <w:p w:rsidR="00657CBC" w:rsidRPr="00983CB4" w:rsidRDefault="00657CBC" w:rsidP="00FB6858">
      <w:pPr>
        <w:pStyle w:val="a8"/>
        <w:numPr>
          <w:ilvl w:val="0"/>
          <w:numId w:val="12"/>
        </w:numPr>
        <w:spacing w:after="0" w:line="240" w:lineRule="auto"/>
        <w:ind w:firstLine="567"/>
        <w:rPr>
          <w:rFonts w:ascii="Times New Roman" w:hAnsi="Times New Roman" w:cs="Times New Roman"/>
          <w:b/>
          <w:sz w:val="24"/>
          <w:szCs w:val="24"/>
        </w:rPr>
      </w:pPr>
      <w:r w:rsidRPr="00983CB4">
        <w:rPr>
          <w:rFonts w:ascii="Times New Roman" w:hAnsi="Times New Roman" w:cs="Times New Roman"/>
          <w:sz w:val="24"/>
          <w:szCs w:val="24"/>
        </w:rPr>
        <w:t xml:space="preserve">3 «Б» класс  -  </w:t>
      </w:r>
      <w:r w:rsidRPr="00983CB4">
        <w:rPr>
          <w:rFonts w:ascii="Times New Roman" w:hAnsi="Times New Roman" w:cs="Times New Roman"/>
          <w:b/>
          <w:sz w:val="24"/>
          <w:szCs w:val="24"/>
        </w:rPr>
        <w:t>Швец Ю.А.</w:t>
      </w:r>
    </w:p>
    <w:p w:rsidR="00657CBC" w:rsidRPr="00983CB4" w:rsidRDefault="00657CBC" w:rsidP="00FB6858">
      <w:pPr>
        <w:shd w:val="clear" w:color="auto" w:fill="FFFFFF"/>
        <w:ind w:firstLine="567"/>
        <w:rPr>
          <w:rFonts w:ascii="Times New Roman" w:hAnsi="Times New Roman"/>
          <w:sz w:val="24"/>
        </w:rPr>
      </w:pPr>
      <w:r w:rsidRPr="00983CB4">
        <w:rPr>
          <w:rFonts w:ascii="Times New Roman" w:eastAsia="Times New Roman" w:hAnsi="Times New Roman"/>
          <w:b/>
          <w:sz w:val="24"/>
        </w:rPr>
        <w:t>Тема урока:</w:t>
      </w:r>
      <w:r w:rsidRPr="00983CB4">
        <w:rPr>
          <w:rFonts w:ascii="Times New Roman" w:eastAsia="Times New Roman" w:hAnsi="Times New Roman"/>
          <w:b/>
          <w:i/>
          <w:sz w:val="24"/>
        </w:rPr>
        <w:t xml:space="preserve"> «Имя существительное как часть речи». </w:t>
      </w:r>
      <w:r w:rsidRPr="00983CB4">
        <w:rPr>
          <w:rFonts w:ascii="Times New Roman" w:eastAsia="Times New Roman" w:hAnsi="Times New Roman"/>
          <w:i/>
          <w:sz w:val="24"/>
        </w:rPr>
        <w:t>(Урок защиты оценки с элементами народной педагогики).</w:t>
      </w:r>
    </w:p>
    <w:p w:rsidR="00657CBC" w:rsidRPr="00983CB4" w:rsidRDefault="00657CBC" w:rsidP="00FB6858">
      <w:pPr>
        <w:shd w:val="clear" w:color="auto" w:fill="FFFFFF"/>
        <w:tabs>
          <w:tab w:val="left" w:pos="6480"/>
        </w:tabs>
        <w:ind w:firstLine="567"/>
        <w:rPr>
          <w:rFonts w:ascii="Times New Roman" w:eastAsia="Times New Roman" w:hAnsi="Times New Roman"/>
          <w:sz w:val="24"/>
        </w:rPr>
      </w:pPr>
      <w:r w:rsidRPr="00983CB4">
        <w:rPr>
          <w:rFonts w:ascii="Times New Roman" w:eastAsia="Times New Roman" w:hAnsi="Times New Roman"/>
          <w:b/>
          <w:sz w:val="24"/>
        </w:rPr>
        <w:t>Цель урока:</w:t>
      </w:r>
      <w:r w:rsidRPr="00983CB4">
        <w:rPr>
          <w:rFonts w:ascii="Times New Roman" w:eastAsia="Times New Roman" w:hAnsi="Times New Roman"/>
          <w:sz w:val="24"/>
        </w:rPr>
        <w:t xml:space="preserve"> -  обобщить и закрепить знания учащихся об имени существительном;</w:t>
      </w:r>
    </w:p>
    <w:p w:rsidR="00657CBC" w:rsidRPr="00983CB4" w:rsidRDefault="00657CBC" w:rsidP="00FB6858">
      <w:pPr>
        <w:shd w:val="clear" w:color="auto" w:fill="FFFFFF"/>
        <w:tabs>
          <w:tab w:val="left" w:pos="6480"/>
        </w:tabs>
        <w:ind w:firstLine="567"/>
        <w:rPr>
          <w:rFonts w:ascii="Times New Roman" w:eastAsia="Times New Roman" w:hAnsi="Times New Roman"/>
          <w:sz w:val="24"/>
        </w:rPr>
      </w:pPr>
      <w:r w:rsidRPr="00983CB4">
        <w:rPr>
          <w:rFonts w:ascii="Times New Roman" w:eastAsia="Times New Roman" w:hAnsi="Times New Roman"/>
          <w:b/>
          <w:sz w:val="24"/>
        </w:rPr>
        <w:t>Задачи:</w:t>
      </w:r>
      <w:r w:rsidRPr="00983CB4">
        <w:rPr>
          <w:rFonts w:ascii="Times New Roman" w:eastAsia="Times New Roman" w:hAnsi="Times New Roman"/>
          <w:sz w:val="24"/>
        </w:rPr>
        <w:tab/>
      </w:r>
    </w:p>
    <w:p w:rsidR="00657CBC" w:rsidRPr="00983CB4" w:rsidRDefault="00657CBC" w:rsidP="00FB6858">
      <w:pPr>
        <w:shd w:val="clear" w:color="auto" w:fill="FFFFFF"/>
        <w:tabs>
          <w:tab w:val="left" w:pos="6480"/>
        </w:tabs>
        <w:ind w:firstLine="567"/>
        <w:rPr>
          <w:rFonts w:ascii="Times New Roman" w:eastAsia="Times New Roman" w:hAnsi="Times New Roman"/>
          <w:sz w:val="24"/>
        </w:rPr>
      </w:pPr>
      <w:r w:rsidRPr="00983CB4">
        <w:rPr>
          <w:rStyle w:val="af3"/>
          <w:rFonts w:ascii="Times New Roman" w:eastAsia="Times New Roman" w:hAnsi="Times New Roman"/>
          <w:sz w:val="24"/>
        </w:rPr>
        <w:t>Образовательные:</w:t>
      </w:r>
    </w:p>
    <w:p w:rsidR="00657CBC" w:rsidRPr="00983CB4" w:rsidRDefault="00657CBC" w:rsidP="00FB6858">
      <w:pPr>
        <w:shd w:val="clear" w:color="auto" w:fill="FFFFFF"/>
        <w:tabs>
          <w:tab w:val="left" w:pos="6480"/>
        </w:tabs>
        <w:ind w:firstLine="567"/>
        <w:rPr>
          <w:rFonts w:ascii="Times New Roman" w:eastAsia="Times New Roman" w:hAnsi="Times New Roman"/>
          <w:sz w:val="24"/>
        </w:rPr>
      </w:pPr>
      <w:r w:rsidRPr="00983CB4">
        <w:rPr>
          <w:rFonts w:ascii="Times New Roman" w:eastAsia="Times New Roman" w:hAnsi="Times New Roman"/>
          <w:sz w:val="24"/>
        </w:rPr>
        <w:lastRenderedPageBreak/>
        <w:t xml:space="preserve">- расширять кругозор;                                                                                                                                                                                                        - учить использовать в работе ранее полученные знания.                                                                                                                               </w:t>
      </w:r>
      <w:r w:rsidRPr="00983CB4">
        <w:rPr>
          <w:rStyle w:val="af3"/>
          <w:rFonts w:ascii="Times New Roman" w:eastAsia="Times New Roman" w:hAnsi="Times New Roman"/>
          <w:sz w:val="24"/>
        </w:rPr>
        <w:t>Развивающие:</w:t>
      </w:r>
      <w:r w:rsidRPr="00983CB4">
        <w:rPr>
          <w:rFonts w:ascii="Times New Roman" w:eastAsia="Times New Roman" w:hAnsi="Times New Roman"/>
          <w:sz w:val="24"/>
        </w:rPr>
        <w:t xml:space="preserve">                                                                                                                                                                                                                  - развивать умения учащихся ставить учебную задачу и находить различные способы её решения;                                                                       </w:t>
      </w:r>
    </w:p>
    <w:p w:rsidR="00657CBC" w:rsidRPr="00983CB4" w:rsidRDefault="00657CBC" w:rsidP="00FB6858">
      <w:pPr>
        <w:shd w:val="clear" w:color="auto" w:fill="FFFFFF"/>
        <w:tabs>
          <w:tab w:val="left" w:pos="6480"/>
        </w:tabs>
        <w:ind w:firstLine="567"/>
        <w:rPr>
          <w:rFonts w:ascii="Times New Roman" w:eastAsia="Times New Roman" w:hAnsi="Times New Roman"/>
          <w:sz w:val="24"/>
        </w:rPr>
      </w:pPr>
      <w:r w:rsidRPr="00983CB4">
        <w:rPr>
          <w:rFonts w:ascii="Times New Roman" w:eastAsia="Times New Roman" w:hAnsi="Times New Roman"/>
          <w:sz w:val="24"/>
        </w:rPr>
        <w:t xml:space="preserve">- развивать орфографическую зоркость, речь, мышление, тренировать память, вырабатывать внимательность и наблюдательность,  коммуникативные качества. </w:t>
      </w:r>
    </w:p>
    <w:p w:rsidR="00657CBC" w:rsidRPr="00983CB4" w:rsidRDefault="00657CBC" w:rsidP="00FB6858">
      <w:pPr>
        <w:ind w:firstLine="567"/>
        <w:rPr>
          <w:rFonts w:ascii="Times New Roman" w:eastAsia="Times New Roman" w:hAnsi="Times New Roman"/>
          <w:sz w:val="24"/>
        </w:rPr>
      </w:pPr>
      <w:r w:rsidRPr="00983CB4">
        <w:rPr>
          <w:rStyle w:val="af3"/>
          <w:rFonts w:ascii="Times New Roman" w:eastAsia="Times New Roman" w:hAnsi="Times New Roman"/>
          <w:sz w:val="24"/>
        </w:rPr>
        <w:t>Воспитательные:</w:t>
      </w:r>
    </w:p>
    <w:p w:rsidR="00657CBC" w:rsidRPr="00983CB4" w:rsidRDefault="00657CBC" w:rsidP="00FB6858">
      <w:pPr>
        <w:ind w:firstLine="567"/>
        <w:rPr>
          <w:rFonts w:ascii="Times New Roman" w:eastAsia="Times New Roman" w:hAnsi="Times New Roman"/>
          <w:sz w:val="24"/>
        </w:rPr>
      </w:pPr>
      <w:r w:rsidRPr="00983CB4">
        <w:rPr>
          <w:rFonts w:ascii="Times New Roman" w:eastAsia="Times New Roman" w:hAnsi="Times New Roman"/>
          <w:sz w:val="24"/>
        </w:rPr>
        <w:t>-  воспитывать мотивацию к учению,  интерес к предмету, любознательность.</w:t>
      </w:r>
    </w:p>
    <w:p w:rsidR="00657CBC" w:rsidRPr="00983CB4" w:rsidRDefault="00657CBC" w:rsidP="00FB6858">
      <w:pPr>
        <w:ind w:firstLine="567"/>
        <w:rPr>
          <w:rFonts w:ascii="Times New Roman" w:eastAsia="Times New Roman" w:hAnsi="Times New Roman"/>
          <w:sz w:val="24"/>
        </w:rPr>
      </w:pPr>
      <w:r w:rsidRPr="00983CB4">
        <w:rPr>
          <w:rFonts w:ascii="Times New Roman" w:hAnsi="Times New Roman"/>
          <w:sz w:val="24"/>
          <w:shd w:val="clear" w:color="auto" w:fill="FFFFFF"/>
        </w:rPr>
        <w:t>-   воспитывать уважение к обычаям и традициям казахского народа.</w:t>
      </w:r>
    </w:p>
    <w:p w:rsidR="00657CBC" w:rsidRPr="00983CB4" w:rsidRDefault="00657CBC" w:rsidP="00FB6858">
      <w:pPr>
        <w:shd w:val="clear" w:color="auto" w:fill="FFFFFF"/>
        <w:ind w:firstLine="567"/>
        <w:rPr>
          <w:rFonts w:ascii="Times New Roman" w:eastAsia="Times New Roman" w:hAnsi="Times New Roman"/>
          <w:sz w:val="24"/>
        </w:rPr>
      </w:pPr>
      <w:r w:rsidRPr="00983CB4">
        <w:rPr>
          <w:rFonts w:ascii="Times New Roman" w:eastAsia="Times New Roman" w:hAnsi="Times New Roman"/>
          <w:b/>
          <w:bCs/>
          <w:sz w:val="24"/>
        </w:rPr>
        <w:t xml:space="preserve">Используемые технологии: </w:t>
      </w:r>
      <w:r w:rsidRPr="00983CB4">
        <w:rPr>
          <w:rFonts w:ascii="Times New Roman" w:eastAsia="Times New Roman" w:hAnsi="Times New Roman"/>
          <w:sz w:val="24"/>
        </w:rPr>
        <w:t xml:space="preserve">                                                                                                                                                                                       - дифференцированное обучение;                                                                                                                                                                                 </w:t>
      </w:r>
    </w:p>
    <w:p w:rsidR="00657CBC" w:rsidRPr="00983CB4" w:rsidRDefault="00657CBC" w:rsidP="00FB6858">
      <w:pPr>
        <w:shd w:val="clear" w:color="auto" w:fill="FFFFFF"/>
        <w:ind w:firstLine="567"/>
        <w:rPr>
          <w:rFonts w:ascii="Times New Roman" w:eastAsia="Times New Roman" w:hAnsi="Times New Roman"/>
          <w:sz w:val="24"/>
        </w:rPr>
      </w:pPr>
      <w:r w:rsidRPr="00983CB4">
        <w:rPr>
          <w:rFonts w:ascii="Times New Roman" w:eastAsia="Times New Roman" w:hAnsi="Times New Roman"/>
          <w:sz w:val="24"/>
        </w:rPr>
        <w:t xml:space="preserve">- элементы проблемного обучения;                                                                                                                                                                                                </w:t>
      </w:r>
    </w:p>
    <w:p w:rsidR="00657CBC" w:rsidRPr="00983CB4" w:rsidRDefault="00657CBC" w:rsidP="00FB6858">
      <w:pPr>
        <w:shd w:val="clear" w:color="auto" w:fill="FFFFFF"/>
        <w:ind w:firstLine="567"/>
        <w:rPr>
          <w:rFonts w:ascii="Times New Roman" w:eastAsia="Times New Roman" w:hAnsi="Times New Roman"/>
          <w:sz w:val="24"/>
        </w:rPr>
      </w:pPr>
      <w:r w:rsidRPr="00983CB4">
        <w:rPr>
          <w:rFonts w:ascii="Times New Roman" w:eastAsia="Times New Roman" w:hAnsi="Times New Roman"/>
          <w:sz w:val="24"/>
        </w:rPr>
        <w:t>- элементы развивающего обучения;</w:t>
      </w:r>
    </w:p>
    <w:p w:rsidR="00657CBC" w:rsidRPr="00983CB4" w:rsidRDefault="00657CBC" w:rsidP="00FB6858">
      <w:pPr>
        <w:shd w:val="clear" w:color="auto" w:fill="FFFFFF"/>
        <w:ind w:firstLine="567"/>
        <w:rPr>
          <w:rFonts w:ascii="Times New Roman" w:eastAsia="Times New Roman" w:hAnsi="Times New Roman"/>
          <w:sz w:val="24"/>
        </w:rPr>
      </w:pPr>
      <w:r w:rsidRPr="00983CB4">
        <w:rPr>
          <w:rFonts w:ascii="Times New Roman" w:eastAsia="Times New Roman" w:hAnsi="Times New Roman"/>
          <w:sz w:val="24"/>
        </w:rPr>
        <w:t>- элементы народной педагогики.</w:t>
      </w:r>
    </w:p>
    <w:p w:rsidR="00657CBC" w:rsidRPr="00983CB4" w:rsidRDefault="00657CBC" w:rsidP="00FB6858">
      <w:pPr>
        <w:ind w:left="-142" w:firstLine="567"/>
        <w:jc w:val="both"/>
        <w:rPr>
          <w:rFonts w:ascii="Times New Roman" w:hAnsi="Times New Roman"/>
          <w:sz w:val="24"/>
        </w:rPr>
      </w:pPr>
      <w:r w:rsidRPr="00983CB4">
        <w:rPr>
          <w:rFonts w:ascii="Times New Roman" w:hAnsi="Times New Roman"/>
          <w:sz w:val="24"/>
        </w:rPr>
        <w:t xml:space="preserve">       Исходя из целей и задач урока был спланирован тип урок</w:t>
      </w:r>
      <w:proofErr w:type="gramStart"/>
      <w:r w:rsidRPr="00983CB4">
        <w:rPr>
          <w:rFonts w:ascii="Times New Roman" w:hAnsi="Times New Roman"/>
          <w:sz w:val="24"/>
        </w:rPr>
        <w:t>а-</w:t>
      </w:r>
      <w:proofErr w:type="gramEnd"/>
      <w:r w:rsidRPr="00983CB4">
        <w:rPr>
          <w:rFonts w:ascii="Times New Roman" w:hAnsi="Times New Roman"/>
          <w:sz w:val="24"/>
        </w:rPr>
        <w:t xml:space="preserve"> обобщение  изученного. Тип урока определяет его структуру. Исходя из типа, урок строился по следующим этапам:</w:t>
      </w:r>
    </w:p>
    <w:p w:rsidR="00657CBC" w:rsidRPr="00983CB4" w:rsidRDefault="00657CBC" w:rsidP="00FB6858">
      <w:pPr>
        <w:ind w:left="-142" w:firstLine="567"/>
        <w:jc w:val="both"/>
        <w:rPr>
          <w:rFonts w:ascii="Times New Roman" w:hAnsi="Times New Roman"/>
          <w:sz w:val="24"/>
        </w:rPr>
      </w:pPr>
      <w:proofErr w:type="gramStart"/>
      <w:r w:rsidRPr="00983CB4">
        <w:rPr>
          <w:rFonts w:ascii="Times New Roman" w:hAnsi="Times New Roman"/>
          <w:sz w:val="24"/>
          <w:lang w:val="en-US"/>
        </w:rPr>
        <w:t>I</w:t>
      </w:r>
      <w:r w:rsidRPr="00983CB4">
        <w:rPr>
          <w:rFonts w:ascii="Times New Roman" w:hAnsi="Times New Roman"/>
          <w:sz w:val="24"/>
        </w:rPr>
        <w:t>.Организационный момент.</w:t>
      </w:r>
      <w:proofErr w:type="gramEnd"/>
    </w:p>
    <w:p w:rsidR="00657CBC" w:rsidRPr="00983CB4" w:rsidRDefault="00657CBC" w:rsidP="00FB6858">
      <w:pPr>
        <w:ind w:left="-142" w:firstLine="567"/>
        <w:jc w:val="both"/>
        <w:rPr>
          <w:rFonts w:ascii="Times New Roman" w:hAnsi="Times New Roman"/>
          <w:sz w:val="24"/>
        </w:rPr>
      </w:pPr>
      <w:r w:rsidRPr="00983CB4">
        <w:rPr>
          <w:rFonts w:ascii="Times New Roman" w:hAnsi="Times New Roman"/>
          <w:sz w:val="24"/>
          <w:lang w:val="en-US"/>
        </w:rPr>
        <w:t>II</w:t>
      </w:r>
      <w:r w:rsidRPr="00983CB4">
        <w:rPr>
          <w:rFonts w:ascii="Times New Roman" w:hAnsi="Times New Roman"/>
          <w:sz w:val="24"/>
        </w:rPr>
        <w:t>.Сообщение темы, цели урока,</w:t>
      </w:r>
    </w:p>
    <w:p w:rsidR="00657CBC" w:rsidRPr="00983CB4" w:rsidRDefault="00657CBC" w:rsidP="00FB6858">
      <w:pPr>
        <w:ind w:left="-142" w:firstLine="567"/>
        <w:jc w:val="both"/>
        <w:rPr>
          <w:rFonts w:ascii="Times New Roman" w:hAnsi="Times New Roman"/>
          <w:sz w:val="24"/>
        </w:rPr>
      </w:pPr>
      <w:r w:rsidRPr="00983CB4">
        <w:rPr>
          <w:rFonts w:ascii="Times New Roman" w:hAnsi="Times New Roman"/>
          <w:sz w:val="24"/>
          <w:lang w:val="en-US"/>
        </w:rPr>
        <w:t>III</w:t>
      </w:r>
      <w:r w:rsidRPr="00983CB4">
        <w:rPr>
          <w:rFonts w:ascii="Times New Roman" w:hAnsi="Times New Roman"/>
          <w:sz w:val="24"/>
        </w:rPr>
        <w:t>. Проверка домашнего задания.</w:t>
      </w:r>
    </w:p>
    <w:p w:rsidR="00657CBC" w:rsidRPr="00983CB4" w:rsidRDefault="00657CBC" w:rsidP="00FB6858">
      <w:pPr>
        <w:ind w:left="-142" w:firstLine="567"/>
        <w:jc w:val="both"/>
        <w:rPr>
          <w:rFonts w:ascii="Times New Roman" w:hAnsi="Times New Roman"/>
          <w:sz w:val="24"/>
        </w:rPr>
      </w:pPr>
      <w:r w:rsidRPr="00983CB4">
        <w:rPr>
          <w:rFonts w:ascii="Times New Roman" w:hAnsi="Times New Roman"/>
          <w:sz w:val="24"/>
          <w:lang w:val="en-US"/>
        </w:rPr>
        <w:t>IV</w:t>
      </w:r>
      <w:r w:rsidRPr="00983CB4">
        <w:rPr>
          <w:rFonts w:ascii="Times New Roman" w:hAnsi="Times New Roman"/>
          <w:sz w:val="24"/>
        </w:rPr>
        <w:t>. Устный опрос.</w:t>
      </w:r>
    </w:p>
    <w:p w:rsidR="00657CBC" w:rsidRPr="00983CB4" w:rsidRDefault="00657CBC" w:rsidP="00FB6858">
      <w:pPr>
        <w:ind w:left="-142" w:firstLine="567"/>
        <w:jc w:val="both"/>
        <w:rPr>
          <w:rFonts w:ascii="Times New Roman" w:hAnsi="Times New Roman"/>
          <w:sz w:val="24"/>
        </w:rPr>
      </w:pPr>
      <w:proofErr w:type="gramStart"/>
      <w:r w:rsidRPr="00983CB4">
        <w:rPr>
          <w:rFonts w:ascii="Times New Roman" w:hAnsi="Times New Roman"/>
          <w:sz w:val="24"/>
          <w:lang w:val="en-US"/>
        </w:rPr>
        <w:t>V</w:t>
      </w:r>
      <w:r w:rsidRPr="00983CB4">
        <w:rPr>
          <w:rFonts w:ascii="Times New Roman" w:hAnsi="Times New Roman"/>
          <w:sz w:val="24"/>
        </w:rPr>
        <w:t>. Работа в тетради.</w:t>
      </w:r>
      <w:proofErr w:type="gramEnd"/>
    </w:p>
    <w:p w:rsidR="00657CBC" w:rsidRPr="00983CB4" w:rsidRDefault="00657CBC" w:rsidP="00FB6858">
      <w:pPr>
        <w:ind w:left="-142" w:firstLine="567"/>
        <w:jc w:val="both"/>
        <w:rPr>
          <w:rFonts w:ascii="Times New Roman" w:hAnsi="Times New Roman"/>
          <w:sz w:val="24"/>
        </w:rPr>
      </w:pPr>
      <w:r w:rsidRPr="00983CB4">
        <w:rPr>
          <w:rFonts w:ascii="Times New Roman" w:hAnsi="Times New Roman"/>
          <w:sz w:val="24"/>
          <w:lang w:val="en-US"/>
        </w:rPr>
        <w:t>VI</w:t>
      </w:r>
      <w:r w:rsidRPr="00983CB4">
        <w:rPr>
          <w:rFonts w:ascii="Times New Roman" w:hAnsi="Times New Roman"/>
          <w:sz w:val="24"/>
        </w:rPr>
        <w:t>. Соревнования по рядам.</w:t>
      </w:r>
    </w:p>
    <w:p w:rsidR="00657CBC" w:rsidRPr="00983CB4" w:rsidRDefault="00657CBC" w:rsidP="00FB6858">
      <w:pPr>
        <w:ind w:left="-142" w:firstLine="567"/>
        <w:jc w:val="both"/>
        <w:rPr>
          <w:rFonts w:ascii="Times New Roman" w:hAnsi="Times New Roman"/>
          <w:sz w:val="24"/>
        </w:rPr>
      </w:pPr>
      <w:proofErr w:type="gramStart"/>
      <w:r w:rsidRPr="00983CB4">
        <w:rPr>
          <w:rFonts w:ascii="Times New Roman" w:hAnsi="Times New Roman"/>
          <w:sz w:val="24"/>
          <w:lang w:val="en-US"/>
        </w:rPr>
        <w:t>VII</w:t>
      </w:r>
      <w:r w:rsidRPr="00983CB4">
        <w:rPr>
          <w:rFonts w:ascii="Times New Roman" w:hAnsi="Times New Roman"/>
          <w:sz w:val="24"/>
        </w:rPr>
        <w:t>.Физминутка для глаз.</w:t>
      </w:r>
      <w:proofErr w:type="gramEnd"/>
    </w:p>
    <w:p w:rsidR="00657CBC" w:rsidRPr="00983CB4" w:rsidRDefault="00657CBC" w:rsidP="00FB6858">
      <w:pPr>
        <w:ind w:left="-142" w:firstLine="567"/>
        <w:jc w:val="both"/>
        <w:rPr>
          <w:rFonts w:ascii="Times New Roman" w:hAnsi="Times New Roman"/>
          <w:sz w:val="24"/>
        </w:rPr>
      </w:pPr>
      <w:r w:rsidRPr="00983CB4">
        <w:rPr>
          <w:rFonts w:ascii="Times New Roman" w:hAnsi="Times New Roman"/>
          <w:sz w:val="24"/>
          <w:lang w:val="en-US"/>
        </w:rPr>
        <w:t>VIII</w:t>
      </w:r>
      <w:r w:rsidRPr="00983CB4">
        <w:rPr>
          <w:rFonts w:ascii="Times New Roman" w:hAnsi="Times New Roman"/>
          <w:sz w:val="24"/>
        </w:rPr>
        <w:t>. Проблемный вопрос.</w:t>
      </w:r>
    </w:p>
    <w:p w:rsidR="00657CBC" w:rsidRPr="00983CB4" w:rsidRDefault="00657CBC" w:rsidP="00FB6858">
      <w:pPr>
        <w:ind w:left="-142" w:firstLine="567"/>
        <w:jc w:val="both"/>
        <w:rPr>
          <w:rFonts w:ascii="Times New Roman" w:eastAsia="Times New Roman" w:hAnsi="Times New Roman"/>
          <w:bCs/>
          <w:sz w:val="24"/>
        </w:rPr>
      </w:pPr>
      <w:proofErr w:type="gramStart"/>
      <w:r w:rsidRPr="00983CB4">
        <w:rPr>
          <w:rFonts w:ascii="Times New Roman" w:hAnsi="Times New Roman"/>
          <w:sz w:val="24"/>
          <w:lang w:val="en-US"/>
        </w:rPr>
        <w:t>I</w:t>
      </w:r>
      <w:r w:rsidRPr="00983CB4">
        <w:rPr>
          <w:rFonts w:ascii="Times New Roman" w:hAnsi="Times New Roman"/>
          <w:sz w:val="24"/>
        </w:rPr>
        <w:t>Х.</w:t>
      </w:r>
      <w:proofErr w:type="gramEnd"/>
      <w:r w:rsidRPr="00983CB4">
        <w:rPr>
          <w:rFonts w:ascii="Times New Roman" w:hAnsi="Times New Roman"/>
          <w:sz w:val="24"/>
        </w:rPr>
        <w:t xml:space="preserve"> </w:t>
      </w:r>
      <w:r w:rsidRPr="00983CB4">
        <w:rPr>
          <w:rFonts w:ascii="Times New Roman" w:eastAsia="Times New Roman" w:hAnsi="Times New Roman"/>
          <w:bCs/>
          <w:sz w:val="24"/>
        </w:rPr>
        <w:t>Физминутка. Музыкальная.</w:t>
      </w:r>
    </w:p>
    <w:p w:rsidR="00657CBC" w:rsidRPr="00983CB4" w:rsidRDefault="00657CBC" w:rsidP="00FB6858">
      <w:pPr>
        <w:ind w:left="-142" w:firstLine="567"/>
        <w:jc w:val="both"/>
        <w:rPr>
          <w:rFonts w:ascii="Times New Roman" w:hAnsi="Times New Roman"/>
          <w:sz w:val="24"/>
        </w:rPr>
      </w:pPr>
      <w:r w:rsidRPr="00983CB4">
        <w:rPr>
          <w:rFonts w:ascii="Times New Roman" w:eastAsia="Times New Roman" w:hAnsi="Times New Roman"/>
          <w:bCs/>
          <w:sz w:val="24"/>
        </w:rPr>
        <w:t>Х. Итог урока.</w:t>
      </w:r>
    </w:p>
    <w:p w:rsidR="00657CBC" w:rsidRPr="00983CB4" w:rsidRDefault="00657CBC" w:rsidP="00FB6858">
      <w:pPr>
        <w:pStyle w:val="aa"/>
        <w:tabs>
          <w:tab w:val="left" w:pos="1965"/>
        </w:tabs>
        <w:ind w:firstLine="567"/>
        <w:rPr>
          <w:rFonts w:ascii="Times New Roman" w:hAnsi="Times New Roman" w:cs="Times New Roman"/>
          <w:sz w:val="24"/>
          <w:szCs w:val="24"/>
          <w:lang w:val="kk-KZ"/>
        </w:rPr>
      </w:pPr>
      <w:proofErr w:type="gramStart"/>
      <w:r w:rsidRPr="00983CB4">
        <w:rPr>
          <w:rFonts w:ascii="Times New Roman" w:hAnsi="Times New Roman" w:cs="Times New Roman"/>
          <w:sz w:val="24"/>
          <w:szCs w:val="24"/>
        </w:rPr>
        <w:t xml:space="preserve">Анализ протоколов экспертных оценок выявил </w:t>
      </w:r>
      <w:r w:rsidRPr="00983CB4">
        <w:rPr>
          <w:rFonts w:ascii="Times New Roman" w:hAnsi="Times New Roman" w:cs="Times New Roman"/>
          <w:b/>
          <w:bCs/>
          <w:sz w:val="24"/>
          <w:szCs w:val="24"/>
        </w:rPr>
        <w:t xml:space="preserve">положительные стороны </w:t>
      </w:r>
      <w:r w:rsidRPr="00983CB4">
        <w:rPr>
          <w:rFonts w:ascii="Times New Roman" w:hAnsi="Times New Roman" w:cs="Times New Roman"/>
          <w:sz w:val="24"/>
          <w:szCs w:val="24"/>
        </w:rPr>
        <w:t xml:space="preserve">уроков (совместная постановка цели урока с учащимися, создание проблемных ситуаций, наличие межпредметных связей, использование ИКТ, работа в группах, приемы активизации творчества и познавательной активности учащихся) наряду с </w:t>
      </w:r>
      <w:r w:rsidRPr="00983CB4">
        <w:rPr>
          <w:rFonts w:ascii="Times New Roman" w:hAnsi="Times New Roman" w:cs="Times New Roman"/>
          <w:b/>
          <w:bCs/>
          <w:sz w:val="24"/>
          <w:szCs w:val="24"/>
        </w:rPr>
        <w:t xml:space="preserve">отрицательными моментами </w:t>
      </w:r>
      <w:r w:rsidRPr="00983CB4">
        <w:rPr>
          <w:rFonts w:ascii="Times New Roman" w:hAnsi="Times New Roman" w:cs="Times New Roman"/>
          <w:sz w:val="24"/>
          <w:szCs w:val="24"/>
        </w:rPr>
        <w:t>(не всегда четкая постановка цели урока, нерациональное использование времени по этапам урока, малая доля самостоятельной работы учащихся).</w:t>
      </w:r>
      <w:proofErr w:type="gramEnd"/>
    </w:p>
    <w:p w:rsidR="00657CBC" w:rsidRPr="00983CB4" w:rsidRDefault="00657CBC" w:rsidP="00FB6858">
      <w:pPr>
        <w:pStyle w:val="aa"/>
        <w:tabs>
          <w:tab w:val="left" w:pos="1965"/>
        </w:tabs>
        <w:ind w:firstLine="567"/>
        <w:rPr>
          <w:rFonts w:ascii="Times New Roman" w:hAnsi="Times New Roman" w:cs="Times New Roman"/>
          <w:sz w:val="24"/>
          <w:szCs w:val="24"/>
        </w:rPr>
      </w:pPr>
      <w:r w:rsidRPr="00983CB4">
        <w:rPr>
          <w:rFonts w:ascii="Times New Roman" w:hAnsi="Times New Roman" w:cs="Times New Roman"/>
          <w:b/>
          <w:bCs/>
          <w:sz w:val="24"/>
          <w:szCs w:val="24"/>
        </w:rPr>
        <w:t xml:space="preserve">Самоанализ уроков </w:t>
      </w:r>
      <w:r w:rsidRPr="00983CB4">
        <w:rPr>
          <w:rFonts w:ascii="Times New Roman" w:hAnsi="Times New Roman" w:cs="Times New Roman"/>
          <w:sz w:val="24"/>
          <w:szCs w:val="24"/>
        </w:rPr>
        <w:t>показал, что не все учителя определить место урока в теме, связь его с другими уроками, не всегда могут обосновать выбор тех или иных форм и методов обучения, аргументировать организацию контроля и коррекции знаний учащихся, охарактеризовать итог урока, степень достижения результатов и решения задач урока.</w:t>
      </w:r>
    </w:p>
    <w:p w:rsidR="00657CBC" w:rsidRPr="00983CB4" w:rsidRDefault="00657CBC" w:rsidP="00FB6858">
      <w:pPr>
        <w:pStyle w:val="Default"/>
        <w:ind w:firstLine="567"/>
        <w:rPr>
          <w:color w:val="auto"/>
        </w:rPr>
      </w:pPr>
      <w:r w:rsidRPr="00983CB4">
        <w:rPr>
          <w:color w:val="auto"/>
        </w:rPr>
        <w:t xml:space="preserve">По итогам проведенных уроков и их самоанализу рейтинг учителей выглядел следующим образом: </w:t>
      </w:r>
    </w:p>
    <w:p w:rsidR="00657CBC" w:rsidRPr="00983CB4" w:rsidRDefault="00657CBC" w:rsidP="00FB6858">
      <w:pPr>
        <w:pStyle w:val="Default"/>
        <w:jc w:val="center"/>
        <w:rPr>
          <w:b/>
          <w:bCs/>
          <w:color w:val="auto"/>
        </w:rPr>
      </w:pPr>
      <w:r w:rsidRPr="00983CB4">
        <w:rPr>
          <w:b/>
          <w:bCs/>
          <w:color w:val="auto"/>
        </w:rPr>
        <w:t>Диаграмма  итогов проведения уроков и самоанализа</w:t>
      </w:r>
    </w:p>
    <w:p w:rsidR="00657CBC" w:rsidRPr="00983CB4" w:rsidRDefault="00657CBC" w:rsidP="00FB6858">
      <w:pPr>
        <w:pStyle w:val="Default"/>
        <w:jc w:val="center"/>
        <w:rPr>
          <w:color w:val="auto"/>
        </w:rPr>
      </w:pPr>
    </w:p>
    <w:p w:rsidR="00657CBC" w:rsidRPr="00983CB4" w:rsidRDefault="00657CBC" w:rsidP="00FB6858">
      <w:pPr>
        <w:pStyle w:val="Default"/>
        <w:rPr>
          <w:color w:val="auto"/>
        </w:rPr>
      </w:pPr>
      <w:r w:rsidRPr="00983CB4">
        <w:rPr>
          <w:noProof/>
          <w:color w:val="auto"/>
          <w:lang w:eastAsia="ru-RU"/>
        </w:rPr>
        <w:drawing>
          <wp:inline distT="0" distB="0" distL="0" distR="0" wp14:anchorId="1782D654" wp14:editId="1164FFE7">
            <wp:extent cx="6143625" cy="159067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57CBC" w:rsidRPr="00983CB4" w:rsidRDefault="00657CBC" w:rsidP="00FB6858">
      <w:pPr>
        <w:pStyle w:val="Default"/>
        <w:rPr>
          <w:color w:val="auto"/>
        </w:rPr>
      </w:pPr>
    </w:p>
    <w:p w:rsidR="00657CBC" w:rsidRPr="00983CB4" w:rsidRDefault="00657CBC" w:rsidP="00FB6858">
      <w:pPr>
        <w:pStyle w:val="Default"/>
        <w:ind w:firstLine="426"/>
        <w:rPr>
          <w:color w:val="auto"/>
        </w:rPr>
      </w:pPr>
      <w:r w:rsidRPr="00983CB4">
        <w:rPr>
          <w:color w:val="auto"/>
        </w:rPr>
        <w:t xml:space="preserve">Анализ оценивания  </w:t>
      </w:r>
      <w:r w:rsidRPr="00983CB4">
        <w:rPr>
          <w:b/>
          <w:bCs/>
          <w:color w:val="auto"/>
        </w:rPr>
        <w:t xml:space="preserve">портфолио </w:t>
      </w:r>
      <w:r w:rsidRPr="00983CB4">
        <w:rPr>
          <w:color w:val="auto"/>
        </w:rPr>
        <w:t xml:space="preserve">конкурсантов выявил следующее: все педагоги публикуют свой опыт работы на страницах методических изданий, принимают активное участие в конкурсах, олимпиадах, творческих мастерских. Адебиет Г.А. и Швец Ю.А. ведут работу по научным проектам. Адебит Г.А. и Музыченко А.В. участники районного семинара учителей начальных </w:t>
      </w:r>
      <w:r w:rsidRPr="00983CB4">
        <w:rPr>
          <w:color w:val="auto"/>
        </w:rPr>
        <w:lastRenderedPageBreak/>
        <w:t xml:space="preserve">классов, Адебиет Г.А. стала членом экспертной комиссии по разработки методических материалов для работы в малокомплектной школе (совмещенные классы);  недостатки портфолио: недостаточно раскрыта методическая составляющая деятельности. </w:t>
      </w:r>
    </w:p>
    <w:p w:rsidR="00657CBC" w:rsidRPr="00983CB4" w:rsidRDefault="00657CBC" w:rsidP="00FB6858">
      <w:pPr>
        <w:pStyle w:val="Default"/>
        <w:ind w:firstLine="426"/>
        <w:rPr>
          <w:color w:val="auto"/>
        </w:rPr>
      </w:pPr>
      <w:r w:rsidRPr="00983CB4">
        <w:t>Анализ прослушанных выступлений с опытом работы показал, что все педагоги владеют методикой выступления, четко и ясно формулируют актуальность выбранной темы, и результативность работы с графиками и анализами профессиональной деятельности, но не всегда указывается практическая значимость представляемого опыта.</w:t>
      </w:r>
    </w:p>
    <w:p w:rsidR="00657CBC" w:rsidRPr="00983CB4" w:rsidRDefault="00657CBC" w:rsidP="00FB6858">
      <w:pPr>
        <w:pStyle w:val="Default"/>
        <w:ind w:firstLine="426"/>
        <w:rPr>
          <w:color w:val="auto"/>
        </w:rPr>
      </w:pPr>
      <w:r w:rsidRPr="00983CB4">
        <w:rPr>
          <w:color w:val="auto"/>
        </w:rPr>
        <w:t>В конце конкурса жюри подвело итоги:</w:t>
      </w:r>
    </w:p>
    <w:p w:rsidR="00657CBC" w:rsidRPr="00983CB4" w:rsidRDefault="00657CBC" w:rsidP="00FB6858">
      <w:pPr>
        <w:pStyle w:val="Defaul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35"/>
        <w:gridCol w:w="1503"/>
      </w:tblGrid>
      <w:tr w:rsidR="00657CBC" w:rsidRPr="00983CB4" w:rsidTr="006843E9">
        <w:trPr>
          <w:trHeight w:val="425"/>
        </w:trPr>
        <w:tc>
          <w:tcPr>
            <w:tcW w:w="2943" w:type="dxa"/>
          </w:tcPr>
          <w:p w:rsidR="00657CBC" w:rsidRPr="00983CB4" w:rsidRDefault="00657CBC" w:rsidP="00FB6858">
            <w:pPr>
              <w:pStyle w:val="Default"/>
              <w:rPr>
                <w:color w:val="auto"/>
              </w:rPr>
            </w:pPr>
            <w:r w:rsidRPr="00983CB4">
              <w:rPr>
                <w:b/>
                <w:bCs/>
                <w:color w:val="auto"/>
              </w:rPr>
              <w:t xml:space="preserve">ФИО конкурсанта </w:t>
            </w:r>
          </w:p>
        </w:tc>
        <w:tc>
          <w:tcPr>
            <w:tcW w:w="2835" w:type="dxa"/>
          </w:tcPr>
          <w:p w:rsidR="00657CBC" w:rsidRPr="00983CB4" w:rsidRDefault="00657CBC" w:rsidP="00FB6858">
            <w:pPr>
              <w:pStyle w:val="Default"/>
              <w:rPr>
                <w:color w:val="auto"/>
              </w:rPr>
            </w:pPr>
            <w:r w:rsidRPr="00983CB4">
              <w:rPr>
                <w:b/>
                <w:bCs/>
                <w:color w:val="auto"/>
              </w:rPr>
              <w:t xml:space="preserve">Итоговое количество баллов </w:t>
            </w:r>
          </w:p>
        </w:tc>
        <w:tc>
          <w:tcPr>
            <w:tcW w:w="1503" w:type="dxa"/>
          </w:tcPr>
          <w:p w:rsidR="00657CBC" w:rsidRPr="00983CB4" w:rsidRDefault="00657CBC" w:rsidP="00FB6858">
            <w:pPr>
              <w:pStyle w:val="Default"/>
              <w:rPr>
                <w:color w:val="auto"/>
              </w:rPr>
            </w:pPr>
            <w:r w:rsidRPr="00983CB4">
              <w:rPr>
                <w:b/>
                <w:bCs/>
                <w:color w:val="auto"/>
              </w:rPr>
              <w:t xml:space="preserve">Место </w:t>
            </w:r>
          </w:p>
        </w:tc>
      </w:tr>
      <w:tr w:rsidR="00657CBC" w:rsidRPr="00983CB4" w:rsidTr="006843E9">
        <w:trPr>
          <w:trHeight w:val="109"/>
        </w:trPr>
        <w:tc>
          <w:tcPr>
            <w:tcW w:w="2943" w:type="dxa"/>
          </w:tcPr>
          <w:p w:rsidR="00657CBC" w:rsidRPr="00983CB4" w:rsidRDefault="00657CBC" w:rsidP="00FB6858">
            <w:pPr>
              <w:autoSpaceDE w:val="0"/>
              <w:autoSpaceDN w:val="0"/>
              <w:adjustRightInd w:val="0"/>
              <w:rPr>
                <w:rFonts w:ascii="Times New Roman" w:hAnsi="Times New Roman"/>
                <w:sz w:val="24"/>
              </w:rPr>
            </w:pPr>
            <w:r w:rsidRPr="00983CB4">
              <w:rPr>
                <w:rFonts w:ascii="Times New Roman" w:hAnsi="Times New Roman"/>
                <w:sz w:val="24"/>
              </w:rPr>
              <w:t>Адебиет Г.А.</w:t>
            </w:r>
          </w:p>
        </w:tc>
        <w:tc>
          <w:tcPr>
            <w:tcW w:w="2835" w:type="dxa"/>
          </w:tcPr>
          <w:p w:rsidR="00657CBC" w:rsidRPr="00983CB4" w:rsidRDefault="00657CBC" w:rsidP="00FB6858">
            <w:pPr>
              <w:pStyle w:val="Default"/>
              <w:rPr>
                <w:color w:val="auto"/>
              </w:rPr>
            </w:pPr>
            <w:r w:rsidRPr="00983CB4">
              <w:rPr>
                <w:color w:val="auto"/>
              </w:rPr>
              <w:t>114</w:t>
            </w:r>
          </w:p>
        </w:tc>
        <w:tc>
          <w:tcPr>
            <w:tcW w:w="1503" w:type="dxa"/>
          </w:tcPr>
          <w:p w:rsidR="00657CBC" w:rsidRPr="00983CB4" w:rsidRDefault="00657CBC" w:rsidP="00FB6858">
            <w:pPr>
              <w:pStyle w:val="Default"/>
              <w:rPr>
                <w:color w:val="auto"/>
              </w:rPr>
            </w:pPr>
            <w:r w:rsidRPr="00983CB4">
              <w:rPr>
                <w:color w:val="auto"/>
              </w:rPr>
              <w:t>1</w:t>
            </w:r>
          </w:p>
        </w:tc>
      </w:tr>
      <w:tr w:rsidR="00657CBC" w:rsidRPr="00983CB4" w:rsidTr="006843E9">
        <w:trPr>
          <w:trHeight w:val="109"/>
        </w:trPr>
        <w:tc>
          <w:tcPr>
            <w:tcW w:w="2943" w:type="dxa"/>
          </w:tcPr>
          <w:p w:rsidR="00657CBC" w:rsidRPr="00983CB4" w:rsidRDefault="00657CBC" w:rsidP="00FB6858">
            <w:pPr>
              <w:autoSpaceDE w:val="0"/>
              <w:autoSpaceDN w:val="0"/>
              <w:adjustRightInd w:val="0"/>
              <w:rPr>
                <w:rFonts w:ascii="Times New Roman" w:hAnsi="Times New Roman"/>
                <w:sz w:val="24"/>
              </w:rPr>
            </w:pPr>
            <w:r w:rsidRPr="00983CB4">
              <w:rPr>
                <w:rFonts w:ascii="Times New Roman" w:hAnsi="Times New Roman"/>
                <w:sz w:val="24"/>
              </w:rPr>
              <w:t>Музыченко А.В.</w:t>
            </w:r>
          </w:p>
        </w:tc>
        <w:tc>
          <w:tcPr>
            <w:tcW w:w="2835" w:type="dxa"/>
          </w:tcPr>
          <w:p w:rsidR="00657CBC" w:rsidRPr="00983CB4" w:rsidRDefault="00657CBC" w:rsidP="00FB6858">
            <w:pPr>
              <w:pStyle w:val="Default"/>
              <w:rPr>
                <w:color w:val="auto"/>
              </w:rPr>
            </w:pPr>
            <w:r w:rsidRPr="00983CB4">
              <w:rPr>
                <w:color w:val="auto"/>
              </w:rPr>
              <w:t>112</w:t>
            </w:r>
          </w:p>
        </w:tc>
        <w:tc>
          <w:tcPr>
            <w:tcW w:w="1503" w:type="dxa"/>
          </w:tcPr>
          <w:p w:rsidR="00657CBC" w:rsidRPr="00983CB4" w:rsidRDefault="00657CBC" w:rsidP="00FB6858">
            <w:pPr>
              <w:pStyle w:val="Default"/>
              <w:rPr>
                <w:color w:val="auto"/>
              </w:rPr>
            </w:pPr>
            <w:r w:rsidRPr="00983CB4">
              <w:rPr>
                <w:color w:val="auto"/>
              </w:rPr>
              <w:t>2</w:t>
            </w:r>
          </w:p>
        </w:tc>
      </w:tr>
      <w:tr w:rsidR="00657CBC" w:rsidRPr="00983CB4" w:rsidTr="006843E9">
        <w:trPr>
          <w:trHeight w:val="109"/>
        </w:trPr>
        <w:tc>
          <w:tcPr>
            <w:tcW w:w="2943" w:type="dxa"/>
          </w:tcPr>
          <w:p w:rsidR="00657CBC" w:rsidRPr="00983CB4" w:rsidRDefault="00657CBC" w:rsidP="00FB6858">
            <w:pPr>
              <w:autoSpaceDE w:val="0"/>
              <w:autoSpaceDN w:val="0"/>
              <w:adjustRightInd w:val="0"/>
              <w:rPr>
                <w:rFonts w:ascii="Times New Roman" w:hAnsi="Times New Roman"/>
                <w:sz w:val="24"/>
              </w:rPr>
            </w:pPr>
            <w:r w:rsidRPr="00983CB4">
              <w:rPr>
                <w:rFonts w:ascii="Times New Roman" w:hAnsi="Times New Roman"/>
                <w:sz w:val="24"/>
              </w:rPr>
              <w:t>Швец Ю.А.</w:t>
            </w:r>
          </w:p>
        </w:tc>
        <w:tc>
          <w:tcPr>
            <w:tcW w:w="2835" w:type="dxa"/>
          </w:tcPr>
          <w:p w:rsidR="00657CBC" w:rsidRPr="00983CB4" w:rsidRDefault="00657CBC" w:rsidP="00FB6858">
            <w:pPr>
              <w:pStyle w:val="Default"/>
              <w:rPr>
                <w:color w:val="auto"/>
              </w:rPr>
            </w:pPr>
            <w:r w:rsidRPr="00983CB4">
              <w:rPr>
                <w:color w:val="auto"/>
              </w:rPr>
              <w:t>111</w:t>
            </w:r>
          </w:p>
        </w:tc>
        <w:tc>
          <w:tcPr>
            <w:tcW w:w="1503" w:type="dxa"/>
          </w:tcPr>
          <w:p w:rsidR="00657CBC" w:rsidRPr="00983CB4" w:rsidRDefault="00657CBC" w:rsidP="00FB6858">
            <w:pPr>
              <w:pStyle w:val="Default"/>
              <w:rPr>
                <w:color w:val="auto"/>
              </w:rPr>
            </w:pPr>
            <w:r w:rsidRPr="00983CB4">
              <w:rPr>
                <w:color w:val="auto"/>
              </w:rPr>
              <w:t>3</w:t>
            </w:r>
          </w:p>
        </w:tc>
      </w:tr>
    </w:tbl>
    <w:p w:rsidR="00657CBC" w:rsidRPr="00983CB4" w:rsidRDefault="00657CBC" w:rsidP="00FB6858">
      <w:pPr>
        <w:pStyle w:val="aa"/>
        <w:tabs>
          <w:tab w:val="left" w:pos="1965"/>
        </w:tabs>
        <w:rPr>
          <w:rFonts w:ascii="Times New Roman" w:hAnsi="Times New Roman" w:cs="Times New Roman"/>
          <w:b/>
          <w:bCs/>
          <w:sz w:val="24"/>
          <w:szCs w:val="24"/>
        </w:rPr>
      </w:pPr>
    </w:p>
    <w:p w:rsidR="00657CBC" w:rsidRPr="00983CB4" w:rsidRDefault="00657CBC" w:rsidP="00FB6858">
      <w:pPr>
        <w:pStyle w:val="aa"/>
        <w:tabs>
          <w:tab w:val="left" w:pos="1965"/>
        </w:tabs>
        <w:ind w:firstLine="426"/>
        <w:rPr>
          <w:rFonts w:ascii="Times New Roman" w:hAnsi="Times New Roman" w:cs="Times New Roman"/>
          <w:b/>
          <w:bCs/>
          <w:sz w:val="24"/>
          <w:szCs w:val="24"/>
        </w:rPr>
      </w:pPr>
      <w:r w:rsidRPr="00983CB4">
        <w:rPr>
          <w:rFonts w:ascii="Times New Roman" w:hAnsi="Times New Roman" w:cs="Times New Roman"/>
          <w:sz w:val="24"/>
          <w:szCs w:val="24"/>
        </w:rPr>
        <w:t xml:space="preserve">Учитель начальных классов Адебиет Г.А. </w:t>
      </w:r>
      <w:proofErr w:type="gramStart"/>
      <w:r w:rsidRPr="00983CB4">
        <w:rPr>
          <w:rFonts w:ascii="Times New Roman" w:hAnsi="Times New Roman" w:cs="Times New Roman"/>
          <w:sz w:val="24"/>
          <w:szCs w:val="24"/>
        </w:rPr>
        <w:t>направл</w:t>
      </w:r>
      <w:r w:rsidR="00CF3498">
        <w:rPr>
          <w:rFonts w:ascii="Times New Roman" w:hAnsi="Times New Roman" w:cs="Times New Roman"/>
          <w:sz w:val="24"/>
          <w:szCs w:val="24"/>
        </w:rPr>
        <w:t>ена</w:t>
      </w:r>
      <w:proofErr w:type="gramEnd"/>
      <w:r w:rsidRPr="00983CB4">
        <w:rPr>
          <w:rFonts w:ascii="Times New Roman" w:hAnsi="Times New Roman" w:cs="Times New Roman"/>
          <w:sz w:val="24"/>
          <w:szCs w:val="24"/>
        </w:rPr>
        <w:t xml:space="preserve"> на районный конкурс «</w:t>
      </w:r>
      <w:r w:rsidRPr="00983CB4">
        <w:rPr>
          <w:rFonts w:ascii="Times New Roman" w:hAnsi="Times New Roman" w:cs="Times New Roman"/>
          <w:sz w:val="24"/>
          <w:szCs w:val="24"/>
          <w:lang w:val="kk-KZ"/>
        </w:rPr>
        <w:t>Үздік педагог-2018</w:t>
      </w:r>
      <w:r w:rsidR="00CF3498">
        <w:rPr>
          <w:rFonts w:ascii="Times New Roman" w:hAnsi="Times New Roman" w:cs="Times New Roman"/>
          <w:sz w:val="24"/>
          <w:szCs w:val="24"/>
        </w:rPr>
        <w:t>». Участвуя в районном конкурсе, среди 15 претендентов, она завоевала 2 место.</w:t>
      </w:r>
    </w:p>
    <w:p w:rsidR="009D27CE" w:rsidRPr="00983CB4" w:rsidRDefault="009D27CE" w:rsidP="00FB6858">
      <w:pPr>
        <w:pStyle w:val="af"/>
        <w:spacing w:before="0" w:beforeAutospacing="0" w:after="0" w:afterAutospacing="0"/>
        <w:ind w:firstLine="284"/>
        <w:rPr>
          <w:bCs/>
        </w:rPr>
      </w:pPr>
    </w:p>
    <w:p w:rsidR="009D27CE" w:rsidRPr="00983CB4" w:rsidRDefault="00E00A26" w:rsidP="00FB6858">
      <w:pPr>
        <w:pStyle w:val="af"/>
        <w:spacing w:before="0" w:beforeAutospacing="0" w:after="0" w:afterAutospacing="0"/>
        <w:ind w:firstLine="284"/>
        <w:rPr>
          <w:b/>
          <w:bCs/>
        </w:rPr>
      </w:pPr>
      <w:r w:rsidRPr="00983CB4">
        <w:rPr>
          <w:b/>
          <w:bCs/>
        </w:rPr>
        <w:t>1</w:t>
      </w:r>
      <w:r w:rsidR="00724CF4">
        <w:rPr>
          <w:b/>
          <w:bCs/>
        </w:rPr>
        <w:t>3</w:t>
      </w:r>
      <w:r w:rsidRPr="00983CB4">
        <w:rPr>
          <w:b/>
          <w:bCs/>
        </w:rPr>
        <w:t>. Выполнение плана ВШК</w:t>
      </w:r>
    </w:p>
    <w:p w:rsidR="00E00A26" w:rsidRPr="00983CB4" w:rsidRDefault="00E00A26" w:rsidP="00FB6858">
      <w:pPr>
        <w:pStyle w:val="ParagraphStyle"/>
        <w:shd w:val="clear" w:color="auto" w:fill="FFFFFF"/>
        <w:ind w:firstLine="426"/>
        <w:rPr>
          <w:rFonts w:ascii="Times New Roman" w:hAnsi="Times New Roman"/>
          <w:bCs/>
          <w:color w:val="000000"/>
          <w:lang w:val="ru-RU"/>
        </w:rPr>
      </w:pPr>
      <w:r w:rsidRPr="00983CB4">
        <w:rPr>
          <w:rFonts w:ascii="Times New Roman" w:hAnsi="Times New Roman"/>
          <w:bCs/>
          <w:color w:val="000000"/>
          <w:lang w:val="ru-RU"/>
        </w:rPr>
        <w:t>Задачи внутришкольного контроля:</w:t>
      </w:r>
    </w:p>
    <w:p w:rsidR="00E00A26" w:rsidRPr="00983CB4" w:rsidRDefault="00E00A26" w:rsidP="00FB6858">
      <w:pPr>
        <w:pStyle w:val="a8"/>
        <w:numPr>
          <w:ilvl w:val="0"/>
          <w:numId w:val="12"/>
        </w:numPr>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Получение объективной информации о состоянии преподавания отдельных учебных предметов.</w:t>
      </w:r>
    </w:p>
    <w:p w:rsidR="00E00A26" w:rsidRPr="00983CB4" w:rsidRDefault="00E00A26" w:rsidP="00FB6858">
      <w:pPr>
        <w:pStyle w:val="a8"/>
        <w:numPr>
          <w:ilvl w:val="0"/>
          <w:numId w:val="12"/>
        </w:numPr>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Совершенствование организации образовательного процесса.</w:t>
      </w:r>
    </w:p>
    <w:p w:rsidR="00E00A26" w:rsidRPr="00983CB4" w:rsidRDefault="00E00A26" w:rsidP="00FB6858">
      <w:pPr>
        <w:pStyle w:val="a8"/>
        <w:numPr>
          <w:ilvl w:val="0"/>
          <w:numId w:val="12"/>
        </w:numPr>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Анализ достижений в обучении и воспитании для прогнозирования перспектив развития школы.</w:t>
      </w:r>
    </w:p>
    <w:p w:rsidR="00E00A26" w:rsidRPr="00983CB4" w:rsidRDefault="00E00A26" w:rsidP="00FB6858">
      <w:pPr>
        <w:pStyle w:val="a8"/>
        <w:numPr>
          <w:ilvl w:val="0"/>
          <w:numId w:val="12"/>
        </w:numPr>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Подготовка экспертных материалов к аттестации педагогических работников.</w:t>
      </w:r>
    </w:p>
    <w:p w:rsidR="00E00A26" w:rsidRPr="00983CB4" w:rsidRDefault="00E00A26" w:rsidP="00FB6858">
      <w:pPr>
        <w:pStyle w:val="a8"/>
        <w:numPr>
          <w:ilvl w:val="0"/>
          <w:numId w:val="12"/>
        </w:numPr>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Корректировка тематического планирования образовательных программ.</w:t>
      </w:r>
    </w:p>
    <w:p w:rsidR="00E00A26" w:rsidRPr="00983CB4" w:rsidRDefault="00E00A26" w:rsidP="00FB6858">
      <w:pPr>
        <w:pStyle w:val="ParagraphStyle"/>
        <w:shd w:val="clear" w:color="auto" w:fill="FFFFFF"/>
        <w:ind w:firstLine="426"/>
        <w:rPr>
          <w:rFonts w:ascii="Times New Roman" w:hAnsi="Times New Roman"/>
          <w:color w:val="000000"/>
          <w:lang w:val="ru-RU"/>
        </w:rPr>
      </w:pPr>
      <w:r w:rsidRPr="00983CB4">
        <w:rPr>
          <w:rFonts w:ascii="Times New Roman" w:hAnsi="Times New Roman"/>
          <w:color w:val="000000"/>
          <w:lang w:val="ru-RU"/>
        </w:rPr>
        <w:t>Цели внутришкольного контроля:</w:t>
      </w:r>
    </w:p>
    <w:p w:rsidR="00E00A26" w:rsidRPr="00983CB4" w:rsidRDefault="00E00A26" w:rsidP="00FB6858">
      <w:pPr>
        <w:pStyle w:val="a8"/>
        <w:numPr>
          <w:ilvl w:val="0"/>
          <w:numId w:val="14"/>
        </w:numPr>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Выявление фактического состояния знаний учащихся</w:t>
      </w:r>
    </w:p>
    <w:p w:rsidR="00E00A26" w:rsidRPr="00983CB4" w:rsidRDefault="00E00A26" w:rsidP="00FB6858">
      <w:pPr>
        <w:pStyle w:val="a8"/>
        <w:numPr>
          <w:ilvl w:val="0"/>
          <w:numId w:val="14"/>
        </w:numPr>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Изучение и оценка условий, обеспечивающих права ученика на получение образования в соответствии со своими интересами, склонностями, возможностями.</w:t>
      </w:r>
    </w:p>
    <w:p w:rsidR="00E00A26" w:rsidRPr="00983CB4" w:rsidRDefault="00E00A26" w:rsidP="00FB6858">
      <w:pPr>
        <w:pStyle w:val="a8"/>
        <w:numPr>
          <w:ilvl w:val="0"/>
          <w:numId w:val="14"/>
        </w:numPr>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Совершенствование деятельности образовательного процесса.</w:t>
      </w:r>
    </w:p>
    <w:p w:rsidR="00E00A26" w:rsidRPr="00983CB4" w:rsidRDefault="00E00A26" w:rsidP="00FB6858">
      <w:pPr>
        <w:pStyle w:val="a8"/>
        <w:numPr>
          <w:ilvl w:val="0"/>
          <w:numId w:val="14"/>
        </w:numPr>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Повышение мастерства учителей.</w:t>
      </w:r>
    </w:p>
    <w:p w:rsidR="00E00A26" w:rsidRPr="00983CB4" w:rsidRDefault="00E00A26" w:rsidP="00FB6858">
      <w:pPr>
        <w:pStyle w:val="a8"/>
        <w:numPr>
          <w:ilvl w:val="0"/>
          <w:numId w:val="14"/>
        </w:numPr>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Улучшение качества образования в школе.</w:t>
      </w:r>
    </w:p>
    <w:p w:rsidR="00E00A26" w:rsidRPr="00983CB4" w:rsidRDefault="00E00A26" w:rsidP="00FB6858">
      <w:pPr>
        <w:pStyle w:val="a8"/>
        <w:numPr>
          <w:ilvl w:val="0"/>
          <w:numId w:val="14"/>
        </w:numPr>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Оказание методической помощи учителям.</w:t>
      </w:r>
    </w:p>
    <w:p w:rsidR="00E00A26" w:rsidRPr="00983CB4" w:rsidRDefault="00E00A26" w:rsidP="00FB6858">
      <w:pPr>
        <w:pStyle w:val="a8"/>
        <w:numPr>
          <w:ilvl w:val="0"/>
          <w:numId w:val="14"/>
        </w:numPr>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Совместная работа администрации и педагогического коллектива, направленная на совершенствование педагогического процесса.</w:t>
      </w:r>
    </w:p>
    <w:p w:rsidR="00E00A26" w:rsidRPr="00983CB4" w:rsidRDefault="00E00A26" w:rsidP="00FB6858">
      <w:pPr>
        <w:pStyle w:val="a8"/>
        <w:numPr>
          <w:ilvl w:val="0"/>
          <w:numId w:val="14"/>
        </w:numPr>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 xml:space="preserve">Отработать наиболее эффективные технологии преподавания предметов, сочетающих в себе разнообразные вариативные подходы к творческой деятельности учащихся; </w:t>
      </w:r>
    </w:p>
    <w:p w:rsidR="00E00A26" w:rsidRPr="00983CB4" w:rsidRDefault="00E00A26" w:rsidP="00FB6858">
      <w:pPr>
        <w:autoSpaceDE w:val="0"/>
        <w:autoSpaceDN w:val="0"/>
        <w:adjustRightInd w:val="0"/>
        <w:ind w:firstLine="426"/>
        <w:rPr>
          <w:rFonts w:ascii="Times New Roman" w:hAnsi="Times New Roman"/>
          <w:sz w:val="24"/>
        </w:rPr>
      </w:pPr>
      <w:r w:rsidRPr="00983CB4">
        <w:rPr>
          <w:rFonts w:ascii="Times New Roman" w:hAnsi="Times New Roman"/>
          <w:sz w:val="24"/>
        </w:rPr>
        <w:t>В ходе выполнения внутришкольного контроля в течение 1 полугодия использовались следующие методы контроля над деятельностью учителя:</w:t>
      </w:r>
    </w:p>
    <w:p w:rsidR="00E00A26" w:rsidRPr="00983CB4" w:rsidRDefault="00E00A26" w:rsidP="00FB6858">
      <w:pPr>
        <w:pStyle w:val="a8"/>
        <w:numPr>
          <w:ilvl w:val="0"/>
          <w:numId w:val="14"/>
        </w:numPr>
        <w:autoSpaceDE w:val="0"/>
        <w:autoSpaceDN w:val="0"/>
        <w:adjustRightInd w:val="0"/>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 xml:space="preserve">посещение уроков; </w:t>
      </w:r>
    </w:p>
    <w:p w:rsidR="00E00A26" w:rsidRPr="00983CB4" w:rsidRDefault="00E00A26" w:rsidP="00FB6858">
      <w:pPr>
        <w:pStyle w:val="a8"/>
        <w:numPr>
          <w:ilvl w:val="0"/>
          <w:numId w:val="14"/>
        </w:numPr>
        <w:autoSpaceDE w:val="0"/>
        <w:autoSpaceDN w:val="0"/>
        <w:adjustRightInd w:val="0"/>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наблюдение за деятельностью учителя и ученика при посещении урока и внеклассных мероприятий;</w:t>
      </w:r>
    </w:p>
    <w:p w:rsidR="00E00A26" w:rsidRPr="00983CB4" w:rsidRDefault="00E00A26" w:rsidP="00FB6858">
      <w:pPr>
        <w:pStyle w:val="a8"/>
        <w:numPr>
          <w:ilvl w:val="0"/>
          <w:numId w:val="14"/>
        </w:numPr>
        <w:autoSpaceDE w:val="0"/>
        <w:autoSpaceDN w:val="0"/>
        <w:adjustRightInd w:val="0"/>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собеседование с учителями;</w:t>
      </w:r>
    </w:p>
    <w:p w:rsidR="00E00A26" w:rsidRPr="00983CB4" w:rsidRDefault="00E00A26" w:rsidP="00FB6858">
      <w:pPr>
        <w:pStyle w:val="a8"/>
        <w:numPr>
          <w:ilvl w:val="0"/>
          <w:numId w:val="14"/>
        </w:numPr>
        <w:autoSpaceDE w:val="0"/>
        <w:autoSpaceDN w:val="0"/>
        <w:adjustRightInd w:val="0"/>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мониторинг ЗУН;</w:t>
      </w:r>
    </w:p>
    <w:p w:rsidR="00E00A26" w:rsidRPr="00983CB4" w:rsidRDefault="00E00A26" w:rsidP="00FB6858">
      <w:pPr>
        <w:pStyle w:val="a8"/>
        <w:numPr>
          <w:ilvl w:val="0"/>
          <w:numId w:val="14"/>
        </w:numPr>
        <w:autoSpaceDE w:val="0"/>
        <w:autoSpaceDN w:val="0"/>
        <w:adjustRightInd w:val="0"/>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работа по обновленному содержанию образования;</w:t>
      </w:r>
    </w:p>
    <w:p w:rsidR="00E00A26" w:rsidRPr="00983CB4" w:rsidRDefault="00E00A26" w:rsidP="00FB6858">
      <w:pPr>
        <w:pStyle w:val="a8"/>
        <w:numPr>
          <w:ilvl w:val="0"/>
          <w:numId w:val="14"/>
        </w:numPr>
        <w:autoSpaceDE w:val="0"/>
        <w:autoSpaceDN w:val="0"/>
        <w:adjustRightInd w:val="0"/>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изучение документации;</w:t>
      </w:r>
    </w:p>
    <w:p w:rsidR="00E00A26" w:rsidRPr="00983CB4" w:rsidRDefault="00E00A26" w:rsidP="00FB6858">
      <w:pPr>
        <w:pStyle w:val="a8"/>
        <w:numPr>
          <w:ilvl w:val="0"/>
          <w:numId w:val="14"/>
        </w:numPr>
        <w:autoSpaceDE w:val="0"/>
        <w:autoSpaceDN w:val="0"/>
        <w:adjustRightInd w:val="0"/>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беседа о деятельности учащихся;</w:t>
      </w:r>
    </w:p>
    <w:p w:rsidR="00E00A26" w:rsidRPr="00983CB4" w:rsidRDefault="00E00A26" w:rsidP="00FB6858">
      <w:pPr>
        <w:pStyle w:val="a8"/>
        <w:numPr>
          <w:ilvl w:val="0"/>
          <w:numId w:val="14"/>
        </w:numPr>
        <w:autoSpaceDE w:val="0"/>
        <w:autoSpaceDN w:val="0"/>
        <w:adjustRightInd w:val="0"/>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 xml:space="preserve">результаты учебной деятельности учащихся. </w:t>
      </w:r>
    </w:p>
    <w:p w:rsidR="00E00A26" w:rsidRPr="00983CB4" w:rsidRDefault="00E00A26" w:rsidP="00FB6858">
      <w:pPr>
        <w:autoSpaceDE w:val="0"/>
        <w:autoSpaceDN w:val="0"/>
        <w:adjustRightInd w:val="0"/>
        <w:ind w:firstLine="426"/>
        <w:rPr>
          <w:rFonts w:ascii="Times New Roman" w:hAnsi="Times New Roman"/>
          <w:sz w:val="24"/>
        </w:rPr>
      </w:pPr>
      <w:r w:rsidRPr="00983CB4">
        <w:rPr>
          <w:rFonts w:ascii="Times New Roman" w:hAnsi="Times New Roman"/>
          <w:sz w:val="24"/>
        </w:rPr>
        <w:t>Методы контроля над результатами учебной деятельности:</w:t>
      </w:r>
    </w:p>
    <w:p w:rsidR="00E00A26" w:rsidRPr="00983CB4" w:rsidRDefault="00E00A26" w:rsidP="00FB6858">
      <w:pPr>
        <w:pStyle w:val="a8"/>
        <w:numPr>
          <w:ilvl w:val="0"/>
          <w:numId w:val="15"/>
        </w:numPr>
        <w:autoSpaceDE w:val="0"/>
        <w:autoSpaceDN w:val="0"/>
        <w:adjustRightInd w:val="0"/>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наблюдение;</w:t>
      </w:r>
    </w:p>
    <w:p w:rsidR="00E00A26" w:rsidRPr="00983CB4" w:rsidRDefault="00E00A26" w:rsidP="00FB6858">
      <w:pPr>
        <w:pStyle w:val="a8"/>
        <w:numPr>
          <w:ilvl w:val="0"/>
          <w:numId w:val="15"/>
        </w:numPr>
        <w:autoSpaceDE w:val="0"/>
        <w:autoSpaceDN w:val="0"/>
        <w:adjustRightInd w:val="0"/>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устный опрос;</w:t>
      </w:r>
    </w:p>
    <w:p w:rsidR="00E00A26" w:rsidRPr="00983CB4" w:rsidRDefault="00E00A26" w:rsidP="00FB6858">
      <w:pPr>
        <w:pStyle w:val="a8"/>
        <w:numPr>
          <w:ilvl w:val="0"/>
          <w:numId w:val="15"/>
        </w:numPr>
        <w:autoSpaceDE w:val="0"/>
        <w:autoSpaceDN w:val="0"/>
        <w:adjustRightInd w:val="0"/>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lastRenderedPageBreak/>
        <w:t>письменная проверка знаний (контрольная работа);</w:t>
      </w:r>
    </w:p>
    <w:p w:rsidR="00E00A26" w:rsidRPr="00983CB4" w:rsidRDefault="00E00A26" w:rsidP="00FB6858">
      <w:pPr>
        <w:pStyle w:val="a8"/>
        <w:numPr>
          <w:ilvl w:val="0"/>
          <w:numId w:val="15"/>
        </w:numPr>
        <w:autoSpaceDE w:val="0"/>
        <w:autoSpaceDN w:val="0"/>
        <w:adjustRightInd w:val="0"/>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комбинированная проверка;</w:t>
      </w:r>
    </w:p>
    <w:p w:rsidR="00E00A26" w:rsidRPr="00983CB4" w:rsidRDefault="00E00A26" w:rsidP="00FB6858">
      <w:pPr>
        <w:pStyle w:val="a8"/>
        <w:numPr>
          <w:ilvl w:val="0"/>
          <w:numId w:val="15"/>
        </w:numPr>
        <w:autoSpaceDE w:val="0"/>
        <w:autoSpaceDN w:val="0"/>
        <w:adjustRightInd w:val="0"/>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беседа, анкетирование, тестирование;</w:t>
      </w:r>
    </w:p>
    <w:p w:rsidR="00E00A26" w:rsidRPr="00983CB4" w:rsidRDefault="00E00A26" w:rsidP="00FB6858">
      <w:pPr>
        <w:pStyle w:val="a8"/>
        <w:numPr>
          <w:ilvl w:val="0"/>
          <w:numId w:val="15"/>
        </w:numPr>
        <w:autoSpaceDE w:val="0"/>
        <w:autoSpaceDN w:val="0"/>
        <w:adjustRightInd w:val="0"/>
        <w:spacing w:after="0" w:line="240" w:lineRule="auto"/>
        <w:ind w:left="0" w:firstLine="426"/>
        <w:rPr>
          <w:rFonts w:ascii="Times New Roman" w:hAnsi="Times New Roman" w:cs="Times New Roman"/>
          <w:sz w:val="24"/>
          <w:szCs w:val="24"/>
        </w:rPr>
      </w:pPr>
      <w:r w:rsidRPr="00983CB4">
        <w:rPr>
          <w:rFonts w:ascii="Times New Roman" w:hAnsi="Times New Roman" w:cs="Times New Roman"/>
          <w:sz w:val="24"/>
          <w:szCs w:val="24"/>
        </w:rPr>
        <w:t>проверка документации.</w:t>
      </w:r>
    </w:p>
    <w:p w:rsidR="00E00A26" w:rsidRPr="00983CB4" w:rsidRDefault="00E00A26" w:rsidP="00FB6858">
      <w:pPr>
        <w:ind w:firstLine="426"/>
        <w:rPr>
          <w:rFonts w:ascii="Times New Roman" w:hAnsi="Times New Roman"/>
          <w:sz w:val="24"/>
        </w:rPr>
      </w:pPr>
      <w:r w:rsidRPr="00983CB4">
        <w:rPr>
          <w:rFonts w:ascii="Times New Roman" w:hAnsi="Times New Roman"/>
          <w:sz w:val="24"/>
        </w:rPr>
        <w:t>Основными принципами внутришкольного контроля являлись:</w:t>
      </w:r>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планомерность (проект плана внутришкольного контроля нарабатывался в течение </w:t>
      </w:r>
      <w:r w:rsidR="00CF3498">
        <w:rPr>
          <w:rFonts w:ascii="Times New Roman" w:hAnsi="Times New Roman"/>
          <w:sz w:val="24"/>
        </w:rPr>
        <w:t>года</w:t>
      </w:r>
      <w:r w:rsidRPr="00983CB4">
        <w:rPr>
          <w:rFonts w:ascii="Times New Roman" w:hAnsi="Times New Roman"/>
          <w:sz w:val="24"/>
        </w:rPr>
        <w:t xml:space="preserve">, темы контроля намечались на основании предшествующих  решений). </w:t>
      </w:r>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обоснованность (четкое представление о том, что контролировать и для  чего); </w:t>
      </w:r>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охват всех компонентов, направлений учебно-воспитательного процесса  школы, а также результативность их взаимодействия в достижении поставленных целей и задач; </w:t>
      </w:r>
    </w:p>
    <w:p w:rsidR="00E00A26" w:rsidRPr="00983CB4" w:rsidRDefault="00E00A26" w:rsidP="00FB6858">
      <w:pPr>
        <w:ind w:firstLine="426"/>
        <w:rPr>
          <w:rFonts w:ascii="Times New Roman" w:hAnsi="Times New Roman"/>
          <w:sz w:val="24"/>
        </w:rPr>
      </w:pPr>
      <w:r w:rsidRPr="00983CB4">
        <w:rPr>
          <w:rFonts w:ascii="Times New Roman" w:hAnsi="Times New Roman"/>
          <w:sz w:val="24"/>
        </w:rPr>
        <w:t>- открытость: план внутришкольного контроля на каждый месяц  вывешивался на стенде  в учительской. Каждый непосредственный участник УВП знал, когда рассматриваются различные вопросы и осуществляются проверки.</w:t>
      </w:r>
    </w:p>
    <w:p w:rsidR="00E00A26" w:rsidRPr="00983CB4" w:rsidRDefault="00E00A26" w:rsidP="00FB6858">
      <w:pPr>
        <w:ind w:firstLine="426"/>
        <w:rPr>
          <w:rFonts w:ascii="Times New Roman" w:hAnsi="Times New Roman"/>
          <w:sz w:val="24"/>
        </w:rPr>
      </w:pPr>
      <w:r w:rsidRPr="00983CB4">
        <w:rPr>
          <w:rFonts w:ascii="Times New Roman" w:hAnsi="Times New Roman"/>
          <w:sz w:val="24"/>
        </w:rPr>
        <w:t>- результативность (принятие решения</w:t>
      </w:r>
      <w:proofErr w:type="gramStart"/>
      <w:r w:rsidRPr="00983CB4">
        <w:rPr>
          <w:rFonts w:ascii="Times New Roman" w:hAnsi="Times New Roman"/>
          <w:sz w:val="24"/>
        </w:rPr>
        <w:t xml:space="preserve"> )</w:t>
      </w:r>
      <w:proofErr w:type="gramEnd"/>
    </w:p>
    <w:p w:rsidR="00E00A26" w:rsidRPr="00983CB4" w:rsidRDefault="00E00A26" w:rsidP="00FB6858">
      <w:pPr>
        <w:autoSpaceDE w:val="0"/>
        <w:autoSpaceDN w:val="0"/>
        <w:adjustRightInd w:val="0"/>
        <w:ind w:firstLine="426"/>
        <w:jc w:val="both"/>
        <w:rPr>
          <w:rFonts w:ascii="Times New Roman" w:hAnsi="Times New Roman"/>
          <w:sz w:val="24"/>
        </w:rPr>
      </w:pPr>
      <w:proofErr w:type="gramStart"/>
      <w:r w:rsidRPr="00983CB4">
        <w:rPr>
          <w:rFonts w:ascii="Times New Roman" w:hAnsi="Times New Roman"/>
          <w:sz w:val="24"/>
        </w:rPr>
        <w:t>В работе использовались следующие виды внутришкольного контроля: предварительный, текущий, итоговый, персональный, тематический, классно-обобщающий,  диагностический,  предупредительный,  фронтальный,  предметный.</w:t>
      </w:r>
      <w:proofErr w:type="gramEnd"/>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Объектами  контроля в течение </w:t>
      </w:r>
      <w:r w:rsidR="00CF3498">
        <w:rPr>
          <w:rFonts w:ascii="Times New Roman" w:hAnsi="Times New Roman"/>
          <w:sz w:val="24"/>
        </w:rPr>
        <w:t xml:space="preserve">года </w:t>
      </w:r>
      <w:r w:rsidRPr="00983CB4">
        <w:rPr>
          <w:rFonts w:ascii="Times New Roman" w:hAnsi="Times New Roman"/>
          <w:sz w:val="24"/>
        </w:rPr>
        <w:t xml:space="preserve">  являлись:</w:t>
      </w:r>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качество знаний и воспитания; </w:t>
      </w:r>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качество организации методической работы; </w:t>
      </w:r>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программно-методическое обеспечение УВП; </w:t>
      </w:r>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работа с родителями; </w:t>
      </w:r>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безопасность жизнеобеспечения образовательного процесса; </w:t>
      </w:r>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дидактическая деятельность учителя; </w:t>
      </w:r>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воспитательная деятельность учителя; </w:t>
      </w:r>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развитие учащихся средствами учебного предмета; </w:t>
      </w:r>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уровень педагогического мастерства; </w:t>
      </w:r>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работа с документацией (учебной, нормативной и т.д.); </w:t>
      </w:r>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выполнение санитарно-гигиенического режима; </w:t>
      </w:r>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организационно-управленческая деятельность. </w:t>
      </w:r>
    </w:p>
    <w:p w:rsidR="00E00A26" w:rsidRPr="00983CB4" w:rsidRDefault="00E00A26" w:rsidP="00FB6858">
      <w:pPr>
        <w:ind w:firstLine="426"/>
        <w:rPr>
          <w:rFonts w:ascii="Times New Roman" w:hAnsi="Times New Roman"/>
          <w:sz w:val="24"/>
        </w:rPr>
      </w:pPr>
      <w:r w:rsidRPr="00983CB4">
        <w:rPr>
          <w:rFonts w:ascii="Times New Roman" w:hAnsi="Times New Roman"/>
          <w:sz w:val="24"/>
        </w:rPr>
        <w:t>Формами   подведения  итогов внутришкольного контроля являлись:</w:t>
      </w:r>
    </w:p>
    <w:p w:rsidR="00E00A26" w:rsidRPr="00983CB4" w:rsidRDefault="00E00A26" w:rsidP="00FB6858">
      <w:pPr>
        <w:ind w:firstLine="426"/>
        <w:rPr>
          <w:rFonts w:ascii="Times New Roman" w:hAnsi="Times New Roman"/>
          <w:sz w:val="24"/>
        </w:rPr>
      </w:pPr>
      <w:r w:rsidRPr="00983CB4">
        <w:rPr>
          <w:rFonts w:ascii="Times New Roman" w:hAnsi="Times New Roman"/>
          <w:sz w:val="24"/>
        </w:rPr>
        <w:t>-  выступления на педсоветах, родительских собраниях;</w:t>
      </w:r>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административные совещания при директоре, завуче; </w:t>
      </w:r>
    </w:p>
    <w:p w:rsidR="00E00A26" w:rsidRPr="00983CB4" w:rsidRDefault="00E00A26" w:rsidP="00FB6858">
      <w:pPr>
        <w:ind w:firstLine="426"/>
        <w:rPr>
          <w:rFonts w:ascii="Times New Roman" w:hAnsi="Times New Roman"/>
          <w:sz w:val="24"/>
        </w:rPr>
      </w:pPr>
      <w:r w:rsidRPr="00983CB4">
        <w:rPr>
          <w:rFonts w:ascii="Times New Roman" w:hAnsi="Times New Roman"/>
          <w:sz w:val="24"/>
        </w:rPr>
        <w:t>- заседания методического совета;</w:t>
      </w:r>
    </w:p>
    <w:p w:rsidR="00E00A26" w:rsidRPr="00983CB4" w:rsidRDefault="00E00A26" w:rsidP="00FB6858">
      <w:pPr>
        <w:ind w:firstLine="426"/>
        <w:rPr>
          <w:rFonts w:ascii="Times New Roman" w:hAnsi="Times New Roman"/>
          <w:sz w:val="24"/>
        </w:rPr>
      </w:pPr>
      <w:r w:rsidRPr="00983CB4">
        <w:rPr>
          <w:rFonts w:ascii="Times New Roman" w:hAnsi="Times New Roman"/>
          <w:sz w:val="24"/>
        </w:rPr>
        <w:t>- анкетирование учащихся;</w:t>
      </w:r>
    </w:p>
    <w:p w:rsidR="00E00A26" w:rsidRPr="00983CB4" w:rsidRDefault="00E00A26" w:rsidP="00FB6858">
      <w:pPr>
        <w:ind w:firstLine="426"/>
        <w:rPr>
          <w:rFonts w:ascii="Times New Roman" w:hAnsi="Times New Roman"/>
          <w:sz w:val="24"/>
        </w:rPr>
      </w:pPr>
      <w:r w:rsidRPr="00983CB4">
        <w:rPr>
          <w:rFonts w:ascii="Times New Roman" w:hAnsi="Times New Roman"/>
          <w:sz w:val="24"/>
        </w:rPr>
        <w:t>- работы учащихся (пробных экзаменов, промежуточных срезов, контрольных работ);</w:t>
      </w:r>
    </w:p>
    <w:p w:rsidR="00E00A26" w:rsidRPr="00983CB4" w:rsidRDefault="00E00A26" w:rsidP="00FB6858">
      <w:pPr>
        <w:ind w:firstLine="426"/>
        <w:rPr>
          <w:rFonts w:ascii="Times New Roman" w:hAnsi="Times New Roman"/>
          <w:sz w:val="24"/>
        </w:rPr>
      </w:pPr>
      <w:r w:rsidRPr="00983CB4">
        <w:rPr>
          <w:rFonts w:ascii="Times New Roman" w:hAnsi="Times New Roman"/>
          <w:sz w:val="24"/>
        </w:rPr>
        <w:t>-КИМы, тексты тестов, проверочных работ;</w:t>
      </w:r>
    </w:p>
    <w:p w:rsidR="00E00A26" w:rsidRPr="00983CB4" w:rsidRDefault="00E00A26" w:rsidP="00FB6858">
      <w:pPr>
        <w:ind w:firstLine="426"/>
        <w:rPr>
          <w:rFonts w:ascii="Times New Roman" w:hAnsi="Times New Roman"/>
          <w:sz w:val="24"/>
        </w:rPr>
      </w:pPr>
      <w:r w:rsidRPr="00983CB4">
        <w:rPr>
          <w:rFonts w:ascii="Times New Roman" w:hAnsi="Times New Roman"/>
          <w:sz w:val="24"/>
        </w:rPr>
        <w:t xml:space="preserve">- приказы по школе, справки. </w:t>
      </w:r>
    </w:p>
    <w:p w:rsidR="00E00A26" w:rsidRPr="00983CB4" w:rsidRDefault="00E00A26" w:rsidP="00FB6858">
      <w:pPr>
        <w:ind w:firstLine="426"/>
        <w:rPr>
          <w:rFonts w:ascii="Times New Roman" w:hAnsi="Times New Roman"/>
          <w:sz w:val="24"/>
        </w:rPr>
      </w:pPr>
      <w:r w:rsidRPr="00983CB4">
        <w:rPr>
          <w:rFonts w:ascii="Times New Roman" w:hAnsi="Times New Roman"/>
          <w:sz w:val="24"/>
        </w:rPr>
        <w:t>Справки обсуждались на совещаниях при директоре или заместителе директора, заседаниях методических объединений, педагогическом совете</w:t>
      </w:r>
      <w:r w:rsidR="00C12387" w:rsidRPr="00983CB4">
        <w:rPr>
          <w:rFonts w:ascii="Times New Roman" w:hAnsi="Times New Roman"/>
          <w:sz w:val="24"/>
        </w:rPr>
        <w:t>.</w:t>
      </w:r>
    </w:p>
    <w:p w:rsidR="00DC336B" w:rsidRPr="006949D2" w:rsidRDefault="00DC336B" w:rsidP="00FB6858">
      <w:pPr>
        <w:widowControl/>
        <w:suppressAutoHyphens w:val="0"/>
        <w:autoSpaceDE w:val="0"/>
        <w:autoSpaceDN w:val="0"/>
        <w:adjustRightInd w:val="0"/>
        <w:ind w:firstLine="426"/>
        <w:rPr>
          <w:rFonts w:ascii="Times New Roman" w:eastAsiaTheme="minorHAnsi" w:hAnsi="Times New Roman"/>
          <w:color w:val="000000"/>
          <w:kern w:val="0"/>
          <w:sz w:val="24"/>
          <w:lang w:eastAsia="en-US"/>
        </w:rPr>
      </w:pPr>
      <w:r w:rsidRPr="00DC336B">
        <w:rPr>
          <w:rFonts w:ascii="Times New Roman" w:eastAsiaTheme="minorHAnsi" w:hAnsi="Times New Roman"/>
          <w:color w:val="000000"/>
          <w:kern w:val="0"/>
          <w:sz w:val="23"/>
          <w:szCs w:val="23"/>
          <w:lang w:eastAsia="en-US"/>
        </w:rPr>
        <w:t>В течение 201</w:t>
      </w:r>
      <w:r>
        <w:rPr>
          <w:rFonts w:ascii="Times New Roman" w:eastAsiaTheme="minorHAnsi" w:hAnsi="Times New Roman"/>
          <w:color w:val="000000"/>
          <w:kern w:val="0"/>
          <w:sz w:val="23"/>
          <w:szCs w:val="23"/>
          <w:lang w:eastAsia="en-US"/>
        </w:rPr>
        <w:t>7</w:t>
      </w:r>
      <w:r w:rsidRPr="00DC336B">
        <w:rPr>
          <w:rFonts w:ascii="Times New Roman" w:eastAsiaTheme="minorHAnsi" w:hAnsi="Times New Roman"/>
          <w:color w:val="000000"/>
          <w:kern w:val="0"/>
          <w:sz w:val="23"/>
          <w:szCs w:val="23"/>
          <w:lang w:eastAsia="en-US"/>
        </w:rPr>
        <w:t>-201</w:t>
      </w:r>
      <w:r>
        <w:rPr>
          <w:rFonts w:ascii="Times New Roman" w:eastAsiaTheme="minorHAnsi" w:hAnsi="Times New Roman"/>
          <w:color w:val="000000"/>
          <w:kern w:val="0"/>
          <w:sz w:val="23"/>
          <w:szCs w:val="23"/>
          <w:lang w:eastAsia="en-US"/>
        </w:rPr>
        <w:t>8</w:t>
      </w:r>
      <w:r w:rsidRPr="00DC336B">
        <w:rPr>
          <w:rFonts w:ascii="Times New Roman" w:eastAsiaTheme="minorHAnsi" w:hAnsi="Times New Roman"/>
          <w:color w:val="000000"/>
          <w:kern w:val="0"/>
          <w:sz w:val="23"/>
          <w:szCs w:val="23"/>
          <w:lang w:eastAsia="en-US"/>
        </w:rPr>
        <w:t xml:space="preserve"> учебного года шла проверка журналов по своевременному и аккуратному заполнению и выставлению оценок, по выполнению программ. Классные журналы проверялись согласно плану </w:t>
      </w:r>
      <w:r w:rsidRPr="006949D2">
        <w:rPr>
          <w:rFonts w:ascii="Times New Roman" w:eastAsiaTheme="minorHAnsi" w:hAnsi="Times New Roman"/>
          <w:color w:val="000000"/>
          <w:kern w:val="0"/>
          <w:sz w:val="24"/>
          <w:lang w:eastAsia="en-US"/>
        </w:rPr>
        <w:t xml:space="preserve">внутриучрежденческого контроля, при этом преследовались различные цели проверок: оформление, соблюдение правил ведения классных журналов, объективность и накопляемость оценок по отдельным предметам, проверка по устранению замечаний, учет посещаемости занятий </w:t>
      </w:r>
      <w:proofErr w:type="gramStart"/>
      <w:r w:rsidRPr="006949D2">
        <w:rPr>
          <w:rFonts w:ascii="Times New Roman" w:eastAsiaTheme="minorHAnsi" w:hAnsi="Times New Roman"/>
          <w:color w:val="000000"/>
          <w:kern w:val="0"/>
          <w:sz w:val="24"/>
          <w:lang w:eastAsia="en-US"/>
        </w:rPr>
        <w:t>обучающимися</w:t>
      </w:r>
      <w:proofErr w:type="gramEnd"/>
      <w:r w:rsidRPr="006949D2">
        <w:rPr>
          <w:rFonts w:ascii="Times New Roman" w:eastAsiaTheme="minorHAnsi" w:hAnsi="Times New Roman"/>
          <w:color w:val="000000"/>
          <w:kern w:val="0"/>
          <w:sz w:val="24"/>
          <w:lang w:eastAsia="en-US"/>
        </w:rPr>
        <w:t>. Параллельно велся  электронный журнал «</w:t>
      </w:r>
      <w:r w:rsidRPr="006949D2">
        <w:rPr>
          <w:rFonts w:ascii="Times New Roman" w:eastAsiaTheme="minorHAnsi" w:hAnsi="Times New Roman"/>
          <w:color w:val="000000"/>
          <w:kern w:val="0"/>
          <w:sz w:val="24"/>
          <w:lang w:val="en-US" w:eastAsia="en-US"/>
        </w:rPr>
        <w:t>Kundelik</w:t>
      </w:r>
      <w:r w:rsidRPr="006949D2">
        <w:rPr>
          <w:rFonts w:ascii="Times New Roman" w:eastAsiaTheme="minorHAnsi" w:hAnsi="Times New Roman"/>
          <w:color w:val="000000"/>
          <w:kern w:val="0"/>
          <w:sz w:val="24"/>
          <w:lang w:eastAsia="en-US"/>
        </w:rPr>
        <w:t>.</w:t>
      </w:r>
      <w:r w:rsidRPr="006949D2">
        <w:rPr>
          <w:rFonts w:ascii="Times New Roman" w:eastAsiaTheme="minorHAnsi" w:hAnsi="Times New Roman"/>
          <w:color w:val="000000"/>
          <w:kern w:val="0"/>
          <w:sz w:val="24"/>
          <w:lang w:val="en-US" w:eastAsia="en-US"/>
        </w:rPr>
        <w:t>kz</w:t>
      </w:r>
      <w:r w:rsidRPr="006949D2">
        <w:rPr>
          <w:rFonts w:ascii="Times New Roman" w:eastAsiaTheme="minorHAnsi" w:hAnsi="Times New Roman"/>
          <w:color w:val="000000"/>
          <w:kern w:val="0"/>
          <w:sz w:val="24"/>
          <w:lang w:eastAsia="en-US"/>
        </w:rPr>
        <w:t xml:space="preserve">» Результаты контроля обсуждались на совещании при директоре, заседаниях МО. </w:t>
      </w:r>
    </w:p>
    <w:p w:rsidR="00DC336B" w:rsidRPr="006949D2" w:rsidRDefault="00DC336B" w:rsidP="00FB6858">
      <w:pPr>
        <w:widowControl/>
        <w:suppressAutoHyphens w:val="0"/>
        <w:autoSpaceDE w:val="0"/>
        <w:autoSpaceDN w:val="0"/>
        <w:adjustRightInd w:val="0"/>
        <w:ind w:firstLine="426"/>
        <w:rPr>
          <w:rFonts w:ascii="Times New Roman" w:eastAsiaTheme="minorHAnsi" w:hAnsi="Times New Roman"/>
          <w:color w:val="000000"/>
          <w:kern w:val="0"/>
          <w:sz w:val="24"/>
          <w:lang w:eastAsia="en-US"/>
        </w:rPr>
      </w:pPr>
      <w:r w:rsidRPr="006949D2">
        <w:rPr>
          <w:rFonts w:ascii="Times New Roman" w:eastAsiaTheme="minorHAnsi" w:hAnsi="Times New Roman"/>
          <w:color w:val="000000"/>
          <w:kern w:val="0"/>
          <w:sz w:val="24"/>
          <w:lang w:eastAsia="en-US"/>
        </w:rPr>
        <w:t xml:space="preserve">Кропотливая систематическая работа по </w:t>
      </w:r>
      <w:proofErr w:type="gramStart"/>
      <w:r w:rsidRPr="006949D2">
        <w:rPr>
          <w:rFonts w:ascii="Times New Roman" w:eastAsiaTheme="minorHAnsi" w:hAnsi="Times New Roman"/>
          <w:color w:val="000000"/>
          <w:kern w:val="0"/>
          <w:sz w:val="24"/>
          <w:lang w:eastAsia="en-US"/>
        </w:rPr>
        <w:t>контролю за</w:t>
      </w:r>
      <w:proofErr w:type="gramEnd"/>
      <w:r w:rsidRPr="006949D2">
        <w:rPr>
          <w:rFonts w:ascii="Times New Roman" w:eastAsiaTheme="minorHAnsi" w:hAnsi="Times New Roman"/>
          <w:color w:val="000000"/>
          <w:kern w:val="0"/>
          <w:sz w:val="24"/>
          <w:lang w:eastAsia="en-US"/>
        </w:rPr>
        <w:t xml:space="preserve"> выполнением требований по ведению классных журналов дала положительные результаты. В большинстве классных журналов уменьшилось число серьезных ошибок, остаются лишь незначительные замечания. </w:t>
      </w:r>
    </w:p>
    <w:p w:rsidR="00DC336B" w:rsidRPr="006949D2" w:rsidRDefault="00DC336B" w:rsidP="00FB6858">
      <w:pPr>
        <w:widowControl/>
        <w:suppressAutoHyphens w:val="0"/>
        <w:autoSpaceDE w:val="0"/>
        <w:autoSpaceDN w:val="0"/>
        <w:adjustRightInd w:val="0"/>
        <w:ind w:firstLine="426"/>
        <w:rPr>
          <w:rFonts w:ascii="Times New Roman" w:eastAsiaTheme="minorHAnsi" w:hAnsi="Times New Roman"/>
          <w:color w:val="000000"/>
          <w:kern w:val="0"/>
          <w:sz w:val="24"/>
          <w:lang w:eastAsia="en-US"/>
        </w:rPr>
      </w:pPr>
      <w:r w:rsidRPr="006949D2">
        <w:rPr>
          <w:rFonts w:ascii="Times New Roman" w:eastAsiaTheme="minorHAnsi" w:hAnsi="Times New Roman"/>
          <w:color w:val="000000"/>
          <w:kern w:val="0"/>
          <w:sz w:val="24"/>
          <w:lang w:eastAsia="en-US"/>
        </w:rPr>
        <w:t xml:space="preserve">Администрацией проверялось единство требований к ведению тетрадей по русскому языку, математике, английскому языку, систематичность проверок тетрадей по математике, химии, биологии, ведение тетрадей для контрольных работ. Итоги контроля обсуждались на заседаниях ШМО, совещаниях при директоре. Гласность итогов проверок дает положительный результат. </w:t>
      </w:r>
    </w:p>
    <w:p w:rsidR="00DC336B" w:rsidRPr="006949D2" w:rsidRDefault="00DC336B" w:rsidP="00FB6858">
      <w:pPr>
        <w:widowControl/>
        <w:suppressAutoHyphens w:val="0"/>
        <w:autoSpaceDE w:val="0"/>
        <w:autoSpaceDN w:val="0"/>
        <w:adjustRightInd w:val="0"/>
        <w:ind w:firstLine="426"/>
        <w:rPr>
          <w:rFonts w:ascii="Times New Roman" w:eastAsiaTheme="minorHAnsi" w:hAnsi="Times New Roman"/>
          <w:color w:val="000000"/>
          <w:kern w:val="0"/>
          <w:sz w:val="24"/>
          <w:lang w:eastAsia="en-US"/>
        </w:rPr>
      </w:pPr>
      <w:r w:rsidRPr="006949D2">
        <w:rPr>
          <w:rFonts w:ascii="Times New Roman" w:eastAsiaTheme="minorHAnsi" w:hAnsi="Times New Roman"/>
          <w:color w:val="000000"/>
          <w:kern w:val="0"/>
          <w:sz w:val="24"/>
          <w:lang w:eastAsia="en-US"/>
        </w:rPr>
        <w:lastRenderedPageBreak/>
        <w:t xml:space="preserve">Осуществлялся </w:t>
      </w:r>
      <w:proofErr w:type="gramStart"/>
      <w:r w:rsidRPr="006949D2">
        <w:rPr>
          <w:rFonts w:ascii="Times New Roman" w:eastAsiaTheme="minorHAnsi" w:hAnsi="Times New Roman"/>
          <w:color w:val="000000"/>
          <w:kern w:val="0"/>
          <w:sz w:val="24"/>
          <w:lang w:eastAsia="en-US"/>
        </w:rPr>
        <w:t>контроль за</w:t>
      </w:r>
      <w:proofErr w:type="gramEnd"/>
      <w:r w:rsidRPr="006949D2">
        <w:rPr>
          <w:rFonts w:ascii="Times New Roman" w:eastAsiaTheme="minorHAnsi" w:hAnsi="Times New Roman"/>
          <w:color w:val="000000"/>
          <w:kern w:val="0"/>
          <w:sz w:val="24"/>
          <w:lang w:eastAsia="en-US"/>
        </w:rPr>
        <w:t xml:space="preserve"> ведением дневников обучающихся 2-11 классов, результаты обсуждались на МО классных руководителей. </w:t>
      </w:r>
    </w:p>
    <w:p w:rsidR="00DC336B" w:rsidRPr="006949D2" w:rsidRDefault="00DC336B" w:rsidP="00FB6858">
      <w:pPr>
        <w:widowControl/>
        <w:suppressAutoHyphens w:val="0"/>
        <w:autoSpaceDE w:val="0"/>
        <w:autoSpaceDN w:val="0"/>
        <w:adjustRightInd w:val="0"/>
        <w:ind w:firstLine="426"/>
        <w:rPr>
          <w:rFonts w:ascii="Times New Roman" w:eastAsiaTheme="minorHAnsi" w:hAnsi="Times New Roman"/>
          <w:color w:val="000000"/>
          <w:kern w:val="0"/>
          <w:sz w:val="24"/>
          <w:lang w:eastAsia="en-US"/>
        </w:rPr>
      </w:pPr>
      <w:r w:rsidRPr="006949D2">
        <w:rPr>
          <w:rFonts w:ascii="Times New Roman" w:eastAsiaTheme="minorHAnsi" w:hAnsi="Times New Roman"/>
          <w:color w:val="000000"/>
          <w:kern w:val="0"/>
          <w:sz w:val="24"/>
          <w:lang w:eastAsia="en-US"/>
        </w:rPr>
        <w:t xml:space="preserve">Что касается тетрадей, то в новом учебном году учителям следует обратить внимание на слабоуспевающих учащихся, усилить </w:t>
      </w:r>
      <w:proofErr w:type="gramStart"/>
      <w:r w:rsidRPr="006949D2">
        <w:rPr>
          <w:rFonts w:ascii="Times New Roman" w:eastAsiaTheme="minorHAnsi" w:hAnsi="Times New Roman"/>
          <w:color w:val="000000"/>
          <w:kern w:val="0"/>
          <w:sz w:val="24"/>
          <w:lang w:eastAsia="en-US"/>
        </w:rPr>
        <w:t>контроль за</w:t>
      </w:r>
      <w:proofErr w:type="gramEnd"/>
      <w:r w:rsidRPr="006949D2">
        <w:rPr>
          <w:rFonts w:ascii="Times New Roman" w:eastAsiaTheme="minorHAnsi" w:hAnsi="Times New Roman"/>
          <w:color w:val="000000"/>
          <w:kern w:val="0"/>
          <w:sz w:val="24"/>
          <w:lang w:eastAsia="en-US"/>
        </w:rPr>
        <w:t xml:space="preserve"> ведением ими тетрадей. </w:t>
      </w:r>
    </w:p>
    <w:p w:rsidR="00DC336B" w:rsidRPr="006949D2" w:rsidRDefault="00DC336B" w:rsidP="00FB6858">
      <w:pPr>
        <w:widowControl/>
        <w:suppressAutoHyphens w:val="0"/>
        <w:autoSpaceDE w:val="0"/>
        <w:autoSpaceDN w:val="0"/>
        <w:adjustRightInd w:val="0"/>
        <w:ind w:firstLine="426"/>
        <w:rPr>
          <w:rFonts w:ascii="Times New Roman" w:eastAsiaTheme="minorHAnsi" w:hAnsi="Times New Roman"/>
          <w:color w:val="000000"/>
          <w:kern w:val="0"/>
          <w:sz w:val="24"/>
          <w:lang w:eastAsia="en-US"/>
        </w:rPr>
      </w:pPr>
      <w:r w:rsidRPr="006949D2">
        <w:rPr>
          <w:rFonts w:ascii="Times New Roman" w:eastAsiaTheme="minorHAnsi" w:hAnsi="Times New Roman"/>
          <w:color w:val="000000"/>
          <w:kern w:val="0"/>
          <w:sz w:val="24"/>
          <w:lang w:eastAsia="en-US"/>
        </w:rPr>
        <w:t>Журналы факультативов, кружков</w:t>
      </w:r>
      <w:proofErr w:type="gramStart"/>
      <w:r w:rsidRPr="006949D2">
        <w:rPr>
          <w:rFonts w:ascii="Times New Roman" w:eastAsiaTheme="minorHAnsi" w:hAnsi="Times New Roman"/>
          <w:color w:val="000000"/>
          <w:kern w:val="0"/>
          <w:sz w:val="24"/>
          <w:lang w:eastAsia="en-US"/>
        </w:rPr>
        <w:t xml:space="preserve"> ,</w:t>
      </w:r>
      <w:proofErr w:type="gramEnd"/>
      <w:r w:rsidRPr="006949D2">
        <w:rPr>
          <w:rFonts w:ascii="Times New Roman" w:eastAsiaTheme="minorHAnsi" w:hAnsi="Times New Roman"/>
          <w:color w:val="000000"/>
          <w:kern w:val="0"/>
          <w:sz w:val="24"/>
          <w:lang w:eastAsia="en-US"/>
        </w:rPr>
        <w:t xml:space="preserve"> обучение на дому, журналы ТБ , заполняются, но необходимо записи вести своевременно. </w:t>
      </w:r>
    </w:p>
    <w:p w:rsidR="00DC336B" w:rsidRPr="006949D2" w:rsidRDefault="00DC336B" w:rsidP="00FB6858">
      <w:pPr>
        <w:widowControl/>
        <w:suppressAutoHyphens w:val="0"/>
        <w:autoSpaceDE w:val="0"/>
        <w:autoSpaceDN w:val="0"/>
        <w:adjustRightInd w:val="0"/>
        <w:ind w:firstLine="426"/>
        <w:rPr>
          <w:rFonts w:ascii="Times New Roman" w:eastAsiaTheme="minorHAnsi" w:hAnsi="Times New Roman"/>
          <w:color w:val="000000"/>
          <w:kern w:val="0"/>
          <w:sz w:val="24"/>
          <w:lang w:eastAsia="en-US"/>
        </w:rPr>
      </w:pPr>
      <w:r w:rsidRPr="006949D2">
        <w:rPr>
          <w:rFonts w:ascii="Times New Roman" w:eastAsiaTheme="minorHAnsi" w:hAnsi="Times New Roman"/>
          <w:color w:val="000000"/>
          <w:kern w:val="0"/>
          <w:sz w:val="24"/>
          <w:lang w:eastAsia="en-US"/>
        </w:rPr>
        <w:t xml:space="preserve">Тематические планы составлены и в наличии имеются у всех учителей. Личные дела всех учащихся  ведутся в соответствии с требованиями. </w:t>
      </w:r>
    </w:p>
    <w:p w:rsidR="00DC336B" w:rsidRPr="006949D2" w:rsidRDefault="00DC336B" w:rsidP="00FB6858">
      <w:pPr>
        <w:widowControl/>
        <w:suppressAutoHyphens w:val="0"/>
        <w:autoSpaceDE w:val="0"/>
        <w:autoSpaceDN w:val="0"/>
        <w:adjustRightInd w:val="0"/>
        <w:ind w:firstLine="426"/>
        <w:rPr>
          <w:rFonts w:ascii="Times New Roman" w:eastAsiaTheme="minorHAnsi" w:hAnsi="Times New Roman"/>
          <w:color w:val="000000"/>
          <w:kern w:val="0"/>
          <w:sz w:val="24"/>
          <w:lang w:eastAsia="en-US"/>
        </w:rPr>
      </w:pPr>
      <w:r w:rsidRPr="006949D2">
        <w:rPr>
          <w:rFonts w:ascii="Times New Roman" w:eastAsiaTheme="minorHAnsi" w:hAnsi="Times New Roman"/>
          <w:color w:val="000000"/>
          <w:kern w:val="0"/>
          <w:sz w:val="24"/>
          <w:lang w:eastAsia="en-US"/>
        </w:rPr>
        <w:t xml:space="preserve">Для </w:t>
      </w:r>
      <w:proofErr w:type="gramStart"/>
      <w:r w:rsidRPr="006949D2">
        <w:rPr>
          <w:rFonts w:ascii="Times New Roman" w:eastAsiaTheme="minorHAnsi" w:hAnsi="Times New Roman"/>
          <w:color w:val="000000"/>
          <w:kern w:val="0"/>
          <w:sz w:val="24"/>
          <w:lang w:eastAsia="en-US"/>
        </w:rPr>
        <w:t>контроля за</w:t>
      </w:r>
      <w:proofErr w:type="gramEnd"/>
      <w:r w:rsidRPr="006949D2">
        <w:rPr>
          <w:rFonts w:ascii="Times New Roman" w:eastAsiaTheme="minorHAnsi" w:hAnsi="Times New Roman"/>
          <w:color w:val="000000"/>
          <w:kern w:val="0"/>
          <w:sz w:val="24"/>
          <w:lang w:eastAsia="en-US"/>
        </w:rPr>
        <w:t xml:space="preserve"> состоянием преподавания учебных предметов каждую четверть составлялся план посещения уроков. Особое внимание ШМО и администрации уделялось совершенствованию форм и методов организации урока, внедрение системно-деятельностного подхода в уроки в основной и средней школе. </w:t>
      </w:r>
    </w:p>
    <w:p w:rsidR="00DC336B" w:rsidRPr="006949D2" w:rsidRDefault="00DC336B" w:rsidP="00FB6858">
      <w:pPr>
        <w:widowControl/>
        <w:suppressAutoHyphens w:val="0"/>
        <w:autoSpaceDE w:val="0"/>
        <w:autoSpaceDN w:val="0"/>
        <w:adjustRightInd w:val="0"/>
        <w:ind w:firstLine="426"/>
        <w:rPr>
          <w:rFonts w:ascii="Times New Roman" w:eastAsiaTheme="minorHAnsi" w:hAnsi="Times New Roman"/>
          <w:color w:val="000000"/>
          <w:kern w:val="0"/>
          <w:sz w:val="24"/>
          <w:lang w:eastAsia="en-US"/>
        </w:rPr>
      </w:pPr>
      <w:r w:rsidRPr="006949D2">
        <w:rPr>
          <w:rFonts w:ascii="Times New Roman" w:eastAsiaTheme="minorHAnsi" w:hAnsi="Times New Roman"/>
          <w:color w:val="000000"/>
          <w:kern w:val="0"/>
          <w:sz w:val="24"/>
          <w:lang w:eastAsia="en-US"/>
        </w:rPr>
        <w:t xml:space="preserve">С целью проверки администрацией школы посещено более </w:t>
      </w:r>
      <w:r w:rsidR="006A4B02" w:rsidRPr="006949D2">
        <w:rPr>
          <w:rFonts w:ascii="Times New Roman" w:eastAsiaTheme="minorHAnsi" w:hAnsi="Times New Roman"/>
          <w:color w:val="000000"/>
          <w:kern w:val="0"/>
          <w:sz w:val="24"/>
          <w:lang w:eastAsia="en-US"/>
        </w:rPr>
        <w:t xml:space="preserve">250 </w:t>
      </w:r>
      <w:r w:rsidRPr="006949D2">
        <w:rPr>
          <w:rFonts w:ascii="Times New Roman" w:eastAsiaTheme="minorHAnsi" w:hAnsi="Times New Roman"/>
          <w:color w:val="000000"/>
          <w:kern w:val="0"/>
          <w:sz w:val="24"/>
          <w:lang w:eastAsia="en-US"/>
        </w:rPr>
        <w:t xml:space="preserve">уроков. </w:t>
      </w:r>
      <w:proofErr w:type="gramStart"/>
      <w:r w:rsidRPr="006949D2">
        <w:rPr>
          <w:rFonts w:ascii="Times New Roman" w:eastAsiaTheme="minorHAnsi" w:hAnsi="Times New Roman"/>
          <w:color w:val="000000"/>
          <w:kern w:val="0"/>
          <w:sz w:val="24"/>
          <w:lang w:eastAsia="en-US"/>
        </w:rPr>
        <w:t>Посещённые уроки показали, что меняется отношение педагогов к учебным ЗУНам: они становятся не самоцелью обучения, а средством развития социально-значимых качеств личности (мыслительных, эмоционально-чувственных, поведенческих, коммуникативных, физических, творческих), это достигается применением развивающих педагогических технологий и подбором учебных задач; учителя ставят цели развития личных качеств школьников на уроке (мышление, речь, воля, нравственность, коммуникативность) и реализуют их средством учебного предмета.</w:t>
      </w:r>
      <w:proofErr w:type="gramEnd"/>
      <w:r w:rsidRPr="006949D2">
        <w:rPr>
          <w:rFonts w:ascii="Times New Roman" w:eastAsiaTheme="minorHAnsi" w:hAnsi="Times New Roman"/>
          <w:color w:val="000000"/>
          <w:kern w:val="0"/>
          <w:sz w:val="24"/>
          <w:lang w:eastAsia="en-US"/>
        </w:rPr>
        <w:t xml:space="preserve"> Учителя уверенно, профессионально владеют учебным материалом: используют дидактические материалы (аудио, видео, компьютерные демонстрации, приборы), дают разноуровневые домашние задания предлагают задания, развивающие интуицию, творческое воображение. </w:t>
      </w:r>
    </w:p>
    <w:p w:rsidR="00DC336B" w:rsidRPr="006949D2" w:rsidRDefault="00DC336B" w:rsidP="00FB6858">
      <w:pPr>
        <w:widowControl/>
        <w:suppressAutoHyphens w:val="0"/>
        <w:autoSpaceDE w:val="0"/>
        <w:autoSpaceDN w:val="0"/>
        <w:adjustRightInd w:val="0"/>
        <w:ind w:firstLine="426"/>
        <w:rPr>
          <w:rFonts w:ascii="Times New Roman" w:eastAsiaTheme="minorHAnsi" w:hAnsi="Times New Roman"/>
          <w:color w:val="000000"/>
          <w:kern w:val="0"/>
          <w:sz w:val="24"/>
          <w:lang w:eastAsia="en-US"/>
        </w:rPr>
      </w:pPr>
      <w:r w:rsidRPr="006949D2">
        <w:rPr>
          <w:rFonts w:ascii="Times New Roman" w:eastAsiaTheme="minorHAnsi" w:hAnsi="Times New Roman"/>
          <w:color w:val="000000"/>
          <w:kern w:val="0"/>
          <w:sz w:val="24"/>
          <w:lang w:eastAsia="en-US"/>
        </w:rPr>
        <w:t xml:space="preserve">Вместе с тем одной из слабых сторон преподавания остается развитие монологической речи, дети слабо владеют терминами, не всегда учителя обращают внимание на этап целеполагания, не даются задания, формирующие у обучающихся умение планировать свою работу, предвидеть результат и оценить себя и свои знания. По итогам контроля были написаны справки, с которыми учителя-предметники были ознакомлены под роспись и которые зачитывались на совещаниях при директоре и ШМО. </w:t>
      </w:r>
    </w:p>
    <w:p w:rsidR="00DC336B" w:rsidRPr="006949D2" w:rsidRDefault="00DC336B" w:rsidP="00FB6858">
      <w:pPr>
        <w:widowControl/>
        <w:suppressAutoHyphens w:val="0"/>
        <w:autoSpaceDE w:val="0"/>
        <w:autoSpaceDN w:val="0"/>
        <w:adjustRightInd w:val="0"/>
        <w:ind w:firstLine="426"/>
        <w:rPr>
          <w:rFonts w:ascii="Times New Roman" w:eastAsiaTheme="minorHAnsi" w:hAnsi="Times New Roman"/>
          <w:color w:val="000000"/>
          <w:kern w:val="0"/>
          <w:sz w:val="24"/>
          <w:lang w:eastAsia="en-US"/>
        </w:rPr>
      </w:pPr>
      <w:r w:rsidRPr="006949D2">
        <w:rPr>
          <w:rFonts w:ascii="Times New Roman" w:eastAsiaTheme="minorHAnsi" w:hAnsi="Times New Roman"/>
          <w:color w:val="000000"/>
          <w:kern w:val="0"/>
          <w:sz w:val="24"/>
          <w:lang w:eastAsia="en-US"/>
        </w:rPr>
        <w:t xml:space="preserve">В этом учебном году осуществлялись следующие виды контроля: обзорный, тематический, персональный, классно-обобщающий. </w:t>
      </w:r>
    </w:p>
    <w:p w:rsidR="00DC336B" w:rsidRPr="006949D2" w:rsidRDefault="00DC336B" w:rsidP="00FB6858">
      <w:pPr>
        <w:widowControl/>
        <w:suppressAutoHyphens w:val="0"/>
        <w:autoSpaceDE w:val="0"/>
        <w:autoSpaceDN w:val="0"/>
        <w:adjustRightInd w:val="0"/>
        <w:ind w:firstLine="426"/>
        <w:rPr>
          <w:rFonts w:ascii="Times New Roman" w:eastAsiaTheme="minorHAnsi" w:hAnsi="Times New Roman"/>
          <w:color w:val="000000"/>
          <w:kern w:val="0"/>
          <w:sz w:val="24"/>
          <w:lang w:eastAsia="en-US"/>
        </w:rPr>
      </w:pPr>
      <w:r w:rsidRPr="006949D2">
        <w:rPr>
          <w:rFonts w:ascii="Times New Roman" w:eastAsiaTheme="minorHAnsi" w:hAnsi="Times New Roman"/>
          <w:color w:val="000000"/>
          <w:kern w:val="0"/>
          <w:sz w:val="24"/>
          <w:lang w:eastAsia="en-US"/>
        </w:rPr>
        <w:t xml:space="preserve">Анализ результатов различных видов контроля показывает, что систематический тщательно продуманный контроль позволяет вовремя обнаружить, закрепить успехи, достигнутые учителями и обучающимися, своевременно предупредить недочеты, помочь их ликвидировать. </w:t>
      </w:r>
    </w:p>
    <w:p w:rsidR="00DC336B" w:rsidRPr="006949D2" w:rsidRDefault="00DC336B" w:rsidP="00FB6858">
      <w:pPr>
        <w:widowControl/>
        <w:suppressAutoHyphens w:val="0"/>
        <w:autoSpaceDE w:val="0"/>
        <w:autoSpaceDN w:val="0"/>
        <w:adjustRightInd w:val="0"/>
        <w:ind w:firstLine="426"/>
        <w:rPr>
          <w:rFonts w:ascii="Times New Roman" w:eastAsiaTheme="minorHAnsi" w:hAnsi="Times New Roman"/>
          <w:color w:val="000000"/>
          <w:kern w:val="0"/>
          <w:sz w:val="24"/>
          <w:lang w:eastAsia="en-US"/>
        </w:rPr>
      </w:pPr>
      <w:r w:rsidRPr="006949D2">
        <w:rPr>
          <w:rFonts w:ascii="Times New Roman" w:eastAsiaTheme="minorHAnsi" w:hAnsi="Times New Roman"/>
          <w:color w:val="000000"/>
          <w:kern w:val="0"/>
          <w:sz w:val="24"/>
          <w:lang w:eastAsia="en-US"/>
        </w:rPr>
        <w:t xml:space="preserve">Положительные моменты в работе: </w:t>
      </w:r>
    </w:p>
    <w:p w:rsidR="00DC336B" w:rsidRPr="006949D2" w:rsidRDefault="00DC336B" w:rsidP="00FB6858">
      <w:pPr>
        <w:widowControl/>
        <w:suppressAutoHyphens w:val="0"/>
        <w:autoSpaceDE w:val="0"/>
        <w:autoSpaceDN w:val="0"/>
        <w:adjustRightInd w:val="0"/>
        <w:ind w:firstLine="426"/>
        <w:rPr>
          <w:rFonts w:ascii="Times New Roman" w:eastAsiaTheme="minorHAnsi" w:hAnsi="Times New Roman"/>
          <w:color w:val="000000"/>
          <w:kern w:val="0"/>
          <w:sz w:val="24"/>
          <w:lang w:eastAsia="en-US"/>
        </w:rPr>
      </w:pPr>
      <w:r w:rsidRPr="006949D2">
        <w:rPr>
          <w:rFonts w:ascii="Times New Roman" w:eastAsiaTheme="minorHAnsi" w:hAnsi="Times New Roman"/>
          <w:color w:val="000000"/>
          <w:kern w:val="0"/>
          <w:sz w:val="24"/>
          <w:lang w:eastAsia="en-US"/>
        </w:rPr>
        <w:t xml:space="preserve"> К концу учебного года снизилось количество замечаний по ведению классных журналов, дневников обучающихся. </w:t>
      </w:r>
    </w:p>
    <w:p w:rsidR="00DC336B" w:rsidRPr="006949D2" w:rsidRDefault="00DC336B" w:rsidP="00FB6858">
      <w:pPr>
        <w:widowControl/>
        <w:suppressAutoHyphens w:val="0"/>
        <w:autoSpaceDE w:val="0"/>
        <w:autoSpaceDN w:val="0"/>
        <w:adjustRightInd w:val="0"/>
        <w:ind w:firstLine="426"/>
        <w:rPr>
          <w:rFonts w:ascii="Times New Roman" w:eastAsiaTheme="minorHAnsi" w:hAnsi="Times New Roman"/>
          <w:color w:val="000000"/>
          <w:kern w:val="0"/>
          <w:sz w:val="24"/>
          <w:lang w:eastAsia="en-US"/>
        </w:rPr>
      </w:pPr>
      <w:r w:rsidRPr="006949D2">
        <w:rPr>
          <w:rFonts w:ascii="Times New Roman" w:eastAsiaTheme="minorHAnsi" w:hAnsi="Times New Roman"/>
          <w:color w:val="000000"/>
          <w:kern w:val="0"/>
          <w:sz w:val="24"/>
          <w:lang w:eastAsia="en-US"/>
        </w:rPr>
        <w:t xml:space="preserve"> Повысилась ответственность учителей при подготовке к урокам. </w:t>
      </w:r>
    </w:p>
    <w:p w:rsidR="00DC336B" w:rsidRPr="006949D2" w:rsidRDefault="00DC336B" w:rsidP="00FB6858">
      <w:pPr>
        <w:ind w:firstLine="426"/>
        <w:rPr>
          <w:rFonts w:ascii="Times New Roman" w:hAnsi="Times New Roman"/>
          <w:sz w:val="24"/>
        </w:rPr>
      </w:pPr>
      <w:r w:rsidRPr="006949D2">
        <w:rPr>
          <w:rFonts w:ascii="Times New Roman" w:eastAsiaTheme="minorHAnsi" w:hAnsi="Times New Roman"/>
          <w:color w:val="000000"/>
          <w:kern w:val="0"/>
          <w:sz w:val="24"/>
          <w:lang w:eastAsia="en-US"/>
        </w:rPr>
        <w:t>Уровень компетенции и методической подготовленности членов администрации в основном достаточен для обеспечения квалифицированного руководства всеми направлениями учебно-воспитательного процесса. Анализ хода и итогов учебно-воспитательного процесса достоверен и в достаточной мере полон и глубок. Практически все намеченные мероприятия выполнены. Формы и методы контроля соответствуют задачам, которые ставил педагогический коллектив на учебный год.</w:t>
      </w:r>
    </w:p>
    <w:p w:rsidR="00724CF4" w:rsidRPr="006949D2" w:rsidRDefault="00724CF4" w:rsidP="00FB6858">
      <w:pPr>
        <w:ind w:firstLine="426"/>
        <w:rPr>
          <w:rFonts w:ascii="Times New Roman" w:hAnsi="Times New Roman"/>
          <w:b/>
          <w:sz w:val="24"/>
        </w:rPr>
      </w:pPr>
    </w:p>
    <w:p w:rsidR="00DD20EA" w:rsidRPr="006949D2" w:rsidRDefault="00DD20EA" w:rsidP="00FB6858">
      <w:pPr>
        <w:ind w:firstLine="426"/>
        <w:rPr>
          <w:rFonts w:ascii="Times New Roman" w:hAnsi="Times New Roman"/>
          <w:b/>
          <w:sz w:val="24"/>
        </w:rPr>
      </w:pPr>
      <w:r w:rsidRPr="006949D2">
        <w:rPr>
          <w:rFonts w:ascii="Times New Roman" w:hAnsi="Times New Roman"/>
          <w:b/>
          <w:sz w:val="24"/>
        </w:rPr>
        <w:t>1</w:t>
      </w:r>
      <w:r w:rsidR="00724CF4" w:rsidRPr="006949D2">
        <w:rPr>
          <w:rFonts w:ascii="Times New Roman" w:hAnsi="Times New Roman"/>
          <w:b/>
          <w:sz w:val="24"/>
        </w:rPr>
        <w:t>4</w:t>
      </w:r>
      <w:r w:rsidRPr="006949D2">
        <w:rPr>
          <w:rFonts w:ascii="Times New Roman" w:hAnsi="Times New Roman"/>
          <w:b/>
          <w:sz w:val="24"/>
        </w:rPr>
        <w:t>. Информатизация школы.</w:t>
      </w:r>
    </w:p>
    <w:p w:rsidR="00DD20EA" w:rsidRPr="006949D2" w:rsidRDefault="00DD20EA" w:rsidP="00FB6858">
      <w:pPr>
        <w:ind w:firstLine="567"/>
        <w:jc w:val="both"/>
        <w:rPr>
          <w:rFonts w:ascii="Times New Roman" w:hAnsi="Times New Roman"/>
          <w:sz w:val="24"/>
        </w:rPr>
      </w:pPr>
      <w:r w:rsidRPr="006949D2">
        <w:rPr>
          <w:rFonts w:ascii="Times New Roman" w:hAnsi="Times New Roman"/>
          <w:sz w:val="24"/>
        </w:rPr>
        <w:t>Информатизация ГУ «Новорыбинская средняя школа-сад» осуществлялась в соответствии с Государственной программой Президента Республики Казахстан информатизации системы среднего образования Республики Казахстан.</w:t>
      </w:r>
    </w:p>
    <w:p w:rsidR="00DD20EA" w:rsidRPr="006949D2" w:rsidRDefault="00DD20EA" w:rsidP="00FB6858">
      <w:pPr>
        <w:ind w:firstLine="567"/>
        <w:jc w:val="both"/>
        <w:rPr>
          <w:rFonts w:ascii="Times New Roman" w:hAnsi="Times New Roman"/>
          <w:sz w:val="24"/>
        </w:rPr>
      </w:pPr>
      <w:r w:rsidRPr="006949D2">
        <w:rPr>
          <w:rFonts w:ascii="Times New Roman" w:hAnsi="Times New Roman"/>
          <w:sz w:val="24"/>
        </w:rPr>
        <w:t xml:space="preserve">В 2017-2018 году в рамках факта дарения </w:t>
      </w:r>
      <w:proofErr w:type="gramStart"/>
      <w:r w:rsidRPr="006949D2">
        <w:rPr>
          <w:rFonts w:ascii="Times New Roman" w:hAnsi="Times New Roman"/>
          <w:sz w:val="24"/>
        </w:rPr>
        <w:t>от</w:t>
      </w:r>
      <w:proofErr w:type="gramEnd"/>
      <w:r w:rsidRPr="006949D2">
        <w:rPr>
          <w:rFonts w:ascii="Times New Roman" w:hAnsi="Times New Roman"/>
          <w:sz w:val="24"/>
        </w:rPr>
        <w:t xml:space="preserve"> </w:t>
      </w:r>
      <w:proofErr w:type="gramStart"/>
      <w:r w:rsidRPr="006949D2">
        <w:rPr>
          <w:rFonts w:ascii="Times New Roman" w:hAnsi="Times New Roman"/>
          <w:sz w:val="24"/>
        </w:rPr>
        <w:t>Назарбаев</w:t>
      </w:r>
      <w:proofErr w:type="gramEnd"/>
      <w:r w:rsidRPr="006949D2">
        <w:rPr>
          <w:rFonts w:ascii="Times New Roman" w:hAnsi="Times New Roman"/>
          <w:sz w:val="24"/>
        </w:rPr>
        <w:t xml:space="preserve"> Интелектуальной школы были получены два комплекта проектор+ компьютер. По линии районного бюджета получены   два комплекта проектор+ компьютер. В 2014-2015 учебном году по линии Министерства образования Республики Казахстан был выделен физики в полной комплектации.  В 2015-2016 учебном  году по линии Министерства образования Республики Казахстан был выделен кабинет химии в полной комплектации. В результате реализации Программы на данный момент школа оснащена 4 </w:t>
      </w:r>
      <w:r w:rsidRPr="006949D2">
        <w:rPr>
          <w:rFonts w:ascii="Times New Roman" w:hAnsi="Times New Roman"/>
          <w:sz w:val="24"/>
        </w:rPr>
        <w:lastRenderedPageBreak/>
        <w:t xml:space="preserve">учебными компьютерными классами, включая мультимедийный и компьютерный класс, 4 кабинета имеют проекторы. </w:t>
      </w:r>
    </w:p>
    <w:p w:rsidR="00DD20EA" w:rsidRPr="006949D2" w:rsidRDefault="00DD20EA" w:rsidP="00FB6858">
      <w:pPr>
        <w:ind w:firstLine="567"/>
        <w:jc w:val="both"/>
        <w:rPr>
          <w:rFonts w:ascii="Times New Roman" w:hAnsi="Times New Roman"/>
          <w:sz w:val="24"/>
        </w:rPr>
      </w:pPr>
    </w:p>
    <w:p w:rsidR="00DD20EA" w:rsidRPr="006949D2" w:rsidRDefault="00DD20EA" w:rsidP="00FB6858">
      <w:pPr>
        <w:ind w:firstLine="567"/>
        <w:jc w:val="both"/>
        <w:rPr>
          <w:rFonts w:ascii="Times New Roman" w:eastAsia="Times New Roman" w:hAnsi="Times New Roman"/>
          <w:sz w:val="24"/>
        </w:rPr>
      </w:pPr>
    </w:p>
    <w:p w:rsidR="00DD20EA" w:rsidRPr="006949D2" w:rsidRDefault="00DD20EA" w:rsidP="00FB6858">
      <w:pPr>
        <w:ind w:firstLine="567"/>
        <w:jc w:val="both"/>
        <w:rPr>
          <w:rFonts w:ascii="Times New Roman" w:hAnsi="Times New Roman"/>
          <w:b/>
          <w:sz w:val="24"/>
        </w:rPr>
      </w:pPr>
      <w:r w:rsidRPr="006949D2">
        <w:rPr>
          <w:rFonts w:ascii="Times New Roman" w:hAnsi="Times New Roman"/>
          <w:b/>
          <w:bCs/>
          <w:i/>
          <w:iCs/>
          <w:sz w:val="24"/>
        </w:rPr>
        <w:t>Количество компьютеров, используемых в образовательном процессе</w:t>
      </w:r>
      <w:r w:rsidRPr="006949D2">
        <w:rPr>
          <w:rFonts w:ascii="Times New Roman" w:hAnsi="Times New Roman"/>
          <w:b/>
          <w:i/>
          <w:iCs/>
          <w:sz w:val="24"/>
        </w:rPr>
        <w:t>.</w:t>
      </w:r>
    </w:p>
    <w:p w:rsidR="00DD20EA" w:rsidRPr="006949D2" w:rsidRDefault="00DD20EA" w:rsidP="00FB6858">
      <w:pPr>
        <w:ind w:firstLine="567"/>
        <w:rPr>
          <w:rFonts w:ascii="Times New Roman" w:hAnsi="Times New Roman"/>
          <w:sz w:val="24"/>
        </w:rPr>
      </w:pPr>
      <w:r w:rsidRPr="006949D2">
        <w:rPr>
          <w:rFonts w:ascii="Times New Roman" w:hAnsi="Times New Roman"/>
          <w:noProof/>
          <w:sz w:val="24"/>
        </w:rPr>
        <w:drawing>
          <wp:anchor distT="0" distB="0" distL="114300" distR="114300" simplePos="0" relativeHeight="251687936" behindDoc="0" locked="0" layoutInCell="1" allowOverlap="1" wp14:anchorId="6AB9FAE9" wp14:editId="7BDBAD1C">
            <wp:simplePos x="0" y="0"/>
            <wp:positionH relativeFrom="column">
              <wp:posOffset>-385101</wp:posOffset>
            </wp:positionH>
            <wp:positionV relativeFrom="paragraph">
              <wp:posOffset>92521</wp:posOffset>
            </wp:positionV>
            <wp:extent cx="7176770" cy="2354580"/>
            <wp:effectExtent l="0" t="0" r="0" b="7620"/>
            <wp:wrapNone/>
            <wp:docPr id="288" name="Схема 2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margin">
              <wp14:pctWidth>0</wp14:pctWidth>
            </wp14:sizeRelH>
            <wp14:sizeRelV relativeFrom="margin">
              <wp14:pctHeight>0</wp14:pctHeight>
            </wp14:sizeRelV>
          </wp:anchor>
        </w:drawing>
      </w:r>
    </w:p>
    <w:p w:rsidR="00DD20EA" w:rsidRPr="006949D2" w:rsidRDefault="00DD20EA" w:rsidP="00FB6858">
      <w:pPr>
        <w:ind w:firstLine="567"/>
        <w:rPr>
          <w:rFonts w:ascii="Times New Roman" w:hAnsi="Times New Roman"/>
          <w:sz w:val="24"/>
        </w:rPr>
      </w:pPr>
    </w:p>
    <w:p w:rsidR="00DD20EA" w:rsidRPr="006949D2" w:rsidRDefault="00DD20EA" w:rsidP="00FB6858">
      <w:pPr>
        <w:ind w:firstLine="567"/>
        <w:rPr>
          <w:rFonts w:ascii="Times New Roman" w:hAnsi="Times New Roman"/>
          <w:sz w:val="24"/>
        </w:rPr>
      </w:pPr>
    </w:p>
    <w:p w:rsidR="00DD20EA" w:rsidRPr="006949D2" w:rsidRDefault="00DD20EA" w:rsidP="00FB6858">
      <w:pPr>
        <w:ind w:firstLine="567"/>
        <w:rPr>
          <w:rFonts w:ascii="Times New Roman" w:hAnsi="Times New Roman"/>
          <w:sz w:val="24"/>
        </w:rPr>
      </w:pPr>
    </w:p>
    <w:p w:rsidR="00DD20EA" w:rsidRPr="006949D2" w:rsidRDefault="00DD20EA" w:rsidP="00FB6858">
      <w:pPr>
        <w:ind w:firstLine="567"/>
        <w:rPr>
          <w:rFonts w:ascii="Times New Roman" w:hAnsi="Times New Roman"/>
          <w:sz w:val="24"/>
        </w:rPr>
      </w:pPr>
    </w:p>
    <w:p w:rsidR="00DD20EA" w:rsidRPr="006949D2" w:rsidRDefault="00DD20EA" w:rsidP="00FB6858">
      <w:pPr>
        <w:ind w:firstLine="567"/>
        <w:rPr>
          <w:rFonts w:ascii="Times New Roman" w:hAnsi="Times New Roman"/>
          <w:sz w:val="24"/>
        </w:rPr>
      </w:pPr>
    </w:p>
    <w:p w:rsidR="00DD20EA" w:rsidRPr="006949D2" w:rsidRDefault="00DD20EA" w:rsidP="00FB6858">
      <w:pPr>
        <w:ind w:firstLine="567"/>
        <w:rPr>
          <w:rFonts w:ascii="Times New Roman" w:hAnsi="Times New Roman"/>
          <w:sz w:val="24"/>
        </w:rPr>
      </w:pPr>
      <w:r w:rsidRPr="006949D2">
        <w:rPr>
          <w:rFonts w:ascii="Times New Roman" w:hAnsi="Times New Roman"/>
          <w:noProof/>
          <w:sz w:val="24"/>
        </w:rPr>
        <mc:AlternateContent>
          <mc:Choice Requires="wps">
            <w:drawing>
              <wp:anchor distT="0" distB="0" distL="114300" distR="114300" simplePos="0" relativeHeight="251688960" behindDoc="0" locked="0" layoutInCell="1" allowOverlap="1" wp14:anchorId="358CFDAA" wp14:editId="7CEC2B36">
                <wp:simplePos x="0" y="0"/>
                <wp:positionH relativeFrom="column">
                  <wp:posOffset>4799594</wp:posOffset>
                </wp:positionH>
                <wp:positionV relativeFrom="paragraph">
                  <wp:posOffset>-3810</wp:posOffset>
                </wp:positionV>
                <wp:extent cx="367030" cy="489585"/>
                <wp:effectExtent l="0" t="0" r="13970" b="24765"/>
                <wp:wrapNone/>
                <wp:docPr id="175" name="Прямоугольник 175"/>
                <wp:cNvGraphicFramePr/>
                <a:graphic xmlns:a="http://schemas.openxmlformats.org/drawingml/2006/main">
                  <a:graphicData uri="http://schemas.microsoft.com/office/word/2010/wordprocessingShape">
                    <wps:wsp>
                      <wps:cNvSpPr/>
                      <wps:spPr>
                        <a:xfrm>
                          <a:off x="0" y="0"/>
                          <a:ext cx="367030" cy="489585"/>
                        </a:xfrm>
                        <a:prstGeom prst="rect">
                          <a:avLst/>
                        </a:prstGeom>
                        <a:blipFill>
                          <a:blip r:embed="rId43">
                            <a:extLst>
                              <a:ext uri="{28A0092B-C50C-407E-A947-70E740481C1C}">
                                <a14:useLocalDpi xmlns:a14="http://schemas.microsoft.com/office/drawing/2010/main" val="0"/>
                              </a:ext>
                            </a:extLst>
                          </a:blip>
                          <a:srcRect/>
                          <a:stretch>
                            <a:fillRect l="-28000" r="-28000"/>
                          </a:stretch>
                        </a:blipFill>
                        <a:ln w="25400" cap="flat" cmpd="sng" algn="ctr">
                          <a:solidFill>
                            <a:srgbClr val="C0504D">
                              <a:shade val="80000"/>
                              <a:hueOff val="0"/>
                              <a:satOff val="0"/>
                              <a:lumOff val="0"/>
                              <a:alphaOff val="0"/>
                            </a:srgbClr>
                          </a:solidFill>
                          <a:prstDash val="solid"/>
                        </a:ln>
                        <a:effectLst/>
                      </wps:spPr>
                      <wps:bodyPr/>
                    </wps:wsp>
                  </a:graphicData>
                </a:graphic>
              </wp:anchor>
            </w:drawing>
          </mc:Choice>
          <mc:Fallback>
            <w:pict>
              <v:rect id="Прямоугольник 175" o:spid="_x0000_s1026" style="position:absolute;margin-left:377.9pt;margin-top:-.3pt;width:28.9pt;height:38.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" strokecolor="#ae4845" strokeweight="2pt">
                <v:fill r:id="rId47" o:title="" recolor="t" rotate="t" type="frame"/>
              </v:rect>
            </w:pict>
          </mc:Fallback>
        </mc:AlternateContent>
      </w:r>
    </w:p>
    <w:p w:rsidR="00DD20EA" w:rsidRPr="006949D2" w:rsidRDefault="00DD20EA" w:rsidP="00FB6858">
      <w:pPr>
        <w:ind w:firstLine="567"/>
        <w:jc w:val="both"/>
        <w:rPr>
          <w:rFonts w:ascii="Times New Roman" w:hAnsi="Times New Roman"/>
          <w:bCs/>
          <w:i/>
          <w:iCs/>
          <w:sz w:val="24"/>
        </w:rPr>
      </w:pPr>
    </w:p>
    <w:p w:rsidR="00DD20EA" w:rsidRPr="006949D2" w:rsidRDefault="00DD20EA" w:rsidP="00FB6858">
      <w:pPr>
        <w:ind w:firstLine="567"/>
        <w:jc w:val="both"/>
        <w:rPr>
          <w:rFonts w:ascii="Times New Roman" w:eastAsia="Times New Roman" w:hAnsi="Times New Roman"/>
          <w:sz w:val="24"/>
        </w:rPr>
      </w:pPr>
    </w:p>
    <w:p w:rsidR="00DD20EA" w:rsidRPr="006949D2" w:rsidRDefault="00DD20EA" w:rsidP="00FB6858">
      <w:pPr>
        <w:ind w:firstLine="567"/>
        <w:jc w:val="both"/>
        <w:rPr>
          <w:rFonts w:ascii="Times New Roman" w:eastAsia="Times New Roman" w:hAnsi="Times New Roman"/>
          <w:sz w:val="24"/>
        </w:rPr>
      </w:pPr>
      <w:r w:rsidRPr="006949D2">
        <w:rPr>
          <w:rFonts w:ascii="Times New Roman" w:eastAsia="Times New Roman" w:hAnsi="Times New Roman"/>
          <w:noProof/>
          <w:sz w:val="24"/>
        </w:rPr>
        <mc:AlternateContent>
          <mc:Choice Requires="wps">
            <w:drawing>
              <wp:anchor distT="0" distB="0" distL="114300" distR="114300" simplePos="0" relativeHeight="251692032" behindDoc="0" locked="0" layoutInCell="1" allowOverlap="1" wp14:anchorId="0B42A943" wp14:editId="17641F5F">
                <wp:simplePos x="0" y="0"/>
                <wp:positionH relativeFrom="column">
                  <wp:posOffset>5604510</wp:posOffset>
                </wp:positionH>
                <wp:positionV relativeFrom="paragraph">
                  <wp:posOffset>62865</wp:posOffset>
                </wp:positionV>
                <wp:extent cx="0" cy="551815"/>
                <wp:effectExtent l="57150" t="19050" r="76200" b="76835"/>
                <wp:wrapNone/>
                <wp:docPr id="178" name="Прямая соединительная линия 178"/>
                <wp:cNvGraphicFramePr/>
                <a:graphic xmlns:a="http://schemas.openxmlformats.org/drawingml/2006/main">
                  <a:graphicData uri="http://schemas.microsoft.com/office/word/2010/wordprocessingShape">
                    <wps:wsp>
                      <wps:cNvCnPr/>
                      <wps:spPr>
                        <a:xfrm flipH="1">
                          <a:off x="0" y="0"/>
                          <a:ext cx="0" cy="551815"/>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3pt,4.95pt" to="441.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" strokecolor="#c0504d" strokeweight="2pt">
                <v:shadow on="t" color="black" opacity="24903f" origin=",.5" offset="0,.55556mm"/>
              </v:line>
            </w:pict>
          </mc:Fallback>
        </mc:AlternateContent>
      </w:r>
    </w:p>
    <w:p w:rsidR="00DD20EA" w:rsidRPr="006949D2" w:rsidRDefault="00DD20EA" w:rsidP="00FB6858">
      <w:pPr>
        <w:ind w:firstLine="567"/>
        <w:jc w:val="both"/>
        <w:rPr>
          <w:rFonts w:ascii="Times New Roman" w:eastAsia="Times New Roman" w:hAnsi="Times New Roman"/>
          <w:sz w:val="24"/>
        </w:rPr>
      </w:pPr>
      <w:r w:rsidRPr="006949D2">
        <w:rPr>
          <w:rFonts w:ascii="Times New Roman" w:eastAsia="Times New Roman" w:hAnsi="Times New Roman"/>
          <w:noProof/>
          <w:sz w:val="24"/>
        </w:rPr>
        <mc:AlternateContent>
          <mc:Choice Requires="wps">
            <w:drawing>
              <wp:anchor distT="0" distB="0" distL="114300" distR="114300" simplePos="0" relativeHeight="251693056" behindDoc="0" locked="0" layoutInCell="1" allowOverlap="1" wp14:anchorId="7714438B" wp14:editId="5F702900">
                <wp:simplePos x="0" y="0"/>
                <wp:positionH relativeFrom="column">
                  <wp:posOffset>4118610</wp:posOffset>
                </wp:positionH>
                <wp:positionV relativeFrom="paragraph">
                  <wp:posOffset>157480</wp:posOffset>
                </wp:positionV>
                <wp:extent cx="367030" cy="489585"/>
                <wp:effectExtent l="0" t="0" r="13970" b="24765"/>
                <wp:wrapNone/>
                <wp:docPr id="179" name="Прямоугольник 179"/>
                <wp:cNvGraphicFramePr/>
                <a:graphic xmlns:a="http://schemas.openxmlformats.org/drawingml/2006/main">
                  <a:graphicData uri="http://schemas.microsoft.com/office/word/2010/wordprocessingShape">
                    <wps:wsp>
                      <wps:cNvSpPr/>
                      <wps:spPr>
                        <a:xfrm>
                          <a:off x="0" y="0"/>
                          <a:ext cx="367030" cy="489585"/>
                        </a:xfrm>
                        <a:prstGeom prst="rect">
                          <a:avLst/>
                        </a:prstGeom>
                        <a:blipFill>
                          <a:blip r:embed="rId48">
                            <a:extLst>
                              <a:ext uri="{28A0092B-C50C-407E-A947-70E740481C1C}">
                                <a14:useLocalDpi xmlns:a14="http://schemas.microsoft.com/office/drawing/2010/main" val="0"/>
                              </a:ext>
                            </a:extLst>
                          </a:blip>
                          <a:srcRect/>
                          <a:stretch>
                            <a:fillRect l="-22000" r="-22000"/>
                          </a:stretch>
                        </a:blipFill>
                        <a:ln w="25400" cap="flat" cmpd="sng" algn="ctr">
                          <a:solidFill>
                            <a:srgbClr val="C0504D">
                              <a:shade val="80000"/>
                              <a:hueOff val="0"/>
                              <a:satOff val="0"/>
                              <a:lumOff val="0"/>
                              <a:alphaOff val="0"/>
                            </a:srgbClr>
                          </a:solidFill>
                          <a:prstDash val="solid"/>
                        </a:ln>
                        <a:effectLst/>
                      </wps:spPr>
                      <wps:bodyPr/>
                    </wps:wsp>
                  </a:graphicData>
                </a:graphic>
              </wp:anchor>
            </w:drawing>
          </mc:Choice>
          <mc:Fallback>
            <w:pict>
              <v:rect id="Прямоугольник 179" o:spid="_x0000_s1026" style="position:absolute;margin-left:324.3pt;margin-top:12.4pt;width:28.9pt;height:38.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" strokecolor="#ae4845" strokeweight="2pt">
                <v:fill r:id="rId49" o:title="" recolor="t" rotate="t" type="frame"/>
              </v:rect>
            </w:pict>
          </mc:Fallback>
        </mc:AlternateContent>
      </w:r>
      <w:r w:rsidRPr="006949D2">
        <w:rPr>
          <w:rFonts w:ascii="Times New Roman" w:eastAsia="Times New Roman" w:hAnsi="Times New Roman"/>
          <w:noProof/>
          <w:sz w:val="24"/>
        </w:rPr>
        <mc:AlternateContent>
          <mc:Choice Requires="wps">
            <w:drawing>
              <wp:anchor distT="0" distB="0" distL="114300" distR="114300" simplePos="0" relativeHeight="251689984" behindDoc="0" locked="0" layoutInCell="1" allowOverlap="1" wp14:anchorId="6CE1C86D" wp14:editId="2CD2FF3A">
                <wp:simplePos x="0" y="0"/>
                <wp:positionH relativeFrom="column">
                  <wp:posOffset>4069835</wp:posOffset>
                </wp:positionH>
                <wp:positionV relativeFrom="paragraph">
                  <wp:posOffset>100474</wp:posOffset>
                </wp:positionV>
                <wp:extent cx="1268083" cy="621102"/>
                <wp:effectExtent l="0" t="0" r="27940" b="26670"/>
                <wp:wrapNone/>
                <wp:docPr id="176" name="Прямоугольник 176"/>
                <wp:cNvGraphicFramePr/>
                <a:graphic xmlns:a="http://schemas.openxmlformats.org/drawingml/2006/main">
                  <a:graphicData uri="http://schemas.microsoft.com/office/word/2010/wordprocessingShape">
                    <wps:wsp>
                      <wps:cNvSpPr/>
                      <wps:spPr>
                        <a:xfrm>
                          <a:off x="0" y="0"/>
                          <a:ext cx="1268083" cy="621102"/>
                        </a:xfrm>
                        <a:prstGeom prst="rect">
                          <a:avLst/>
                        </a:prstGeom>
                        <a:solidFill>
                          <a:sysClr val="window" lastClr="FFFFFF"/>
                        </a:solidFill>
                        <a:ln w="25400" cap="flat" cmpd="sng" algn="ctr">
                          <a:solidFill>
                            <a:srgbClr val="C0504D"/>
                          </a:solidFill>
                          <a:prstDash val="solid"/>
                        </a:ln>
                        <a:effectLst/>
                      </wps:spPr>
                      <wps:txbx>
                        <w:txbxContent>
                          <w:p w:rsidR="00CF0347" w:rsidRPr="008018E0" w:rsidRDefault="00CF0347" w:rsidP="00DD20EA">
                            <w:pPr>
                              <w:ind w:left="567" w:right="-172"/>
                              <w:jc w:val="center"/>
                              <w:rPr>
                                <w:sz w:val="12"/>
                                <w:szCs w:val="12"/>
                              </w:rPr>
                            </w:pPr>
                          </w:p>
                          <w:p w:rsidR="00CF0347" w:rsidRPr="008018E0" w:rsidRDefault="00CF0347" w:rsidP="00DD20EA">
                            <w:pPr>
                              <w:ind w:left="567" w:right="-172"/>
                              <w:jc w:val="center"/>
                            </w:pPr>
                            <w:r>
                              <w:t>32</w:t>
                            </w:r>
                            <w:r w:rsidRPr="008018E0">
                              <w:t xml:space="preserve"> компьютер</w:t>
                            </w:r>
                            <w:r>
                              <w:t>а</w:t>
                            </w:r>
                          </w:p>
                          <w:p w:rsidR="00CF0347" w:rsidRDefault="00CF0347" w:rsidP="00DD20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76" o:spid="_x0000_s1028" style="position:absolute;left:0;text-align:left;margin-left:320.45pt;margin-top:7.9pt;width:99.85pt;height:48.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" fillcolor="window" strokecolor="#c0504d" strokeweight="2pt">
                <v:textbox>
                  <w:txbxContent>
                    <w:p w:rsidR="00CF0347" w:rsidRPr="008018E0" w:rsidRDefault="00CF0347" w:rsidP="00DD20EA">
                      <w:pPr>
                        <w:ind w:left="567" w:right="-172"/>
                        <w:jc w:val="center"/>
                        <w:rPr>
                          <w:sz w:val="12"/>
                          <w:szCs w:val="12"/>
                        </w:rPr>
                      </w:pPr>
                    </w:p>
                    <w:p w:rsidR="00CF0347" w:rsidRPr="008018E0" w:rsidRDefault="00CF0347" w:rsidP="00DD20EA">
                      <w:pPr>
                        <w:ind w:left="567" w:right="-172"/>
                        <w:jc w:val="center"/>
                      </w:pPr>
                      <w:r>
                        <w:t>32</w:t>
                      </w:r>
                      <w:r w:rsidRPr="008018E0">
                        <w:t xml:space="preserve"> компьютер</w:t>
                      </w:r>
                      <w:r>
                        <w:t>а</w:t>
                      </w:r>
                    </w:p>
                    <w:p w:rsidR="00CF0347" w:rsidRDefault="00CF0347" w:rsidP="00DD20EA">
                      <w:pPr>
                        <w:jc w:val="center"/>
                      </w:pPr>
                    </w:p>
                  </w:txbxContent>
                </v:textbox>
              </v:rect>
            </w:pict>
          </mc:Fallback>
        </mc:AlternateContent>
      </w:r>
    </w:p>
    <w:p w:rsidR="00DD20EA" w:rsidRPr="006949D2" w:rsidRDefault="00DD20EA" w:rsidP="00FB6858">
      <w:pPr>
        <w:ind w:firstLine="567"/>
        <w:jc w:val="both"/>
        <w:rPr>
          <w:rFonts w:ascii="Times New Roman" w:eastAsia="Times New Roman" w:hAnsi="Times New Roman"/>
          <w:sz w:val="24"/>
        </w:rPr>
      </w:pPr>
    </w:p>
    <w:p w:rsidR="006949D2" w:rsidRDefault="006949D2" w:rsidP="00FB6858">
      <w:pPr>
        <w:ind w:firstLine="567"/>
        <w:jc w:val="both"/>
        <w:rPr>
          <w:rFonts w:ascii="Times New Roman" w:eastAsia="Times New Roman" w:hAnsi="Times New Roman"/>
          <w:sz w:val="24"/>
        </w:rPr>
      </w:pPr>
    </w:p>
    <w:p w:rsidR="00DD20EA" w:rsidRPr="006949D2" w:rsidRDefault="00DD20EA" w:rsidP="00FB6858">
      <w:pPr>
        <w:ind w:firstLine="567"/>
        <w:jc w:val="both"/>
        <w:rPr>
          <w:rFonts w:ascii="Times New Roman" w:eastAsia="Times New Roman" w:hAnsi="Times New Roman"/>
          <w:sz w:val="24"/>
        </w:rPr>
      </w:pPr>
      <w:r w:rsidRPr="006949D2">
        <w:rPr>
          <w:rFonts w:ascii="Times New Roman" w:eastAsia="Times New Roman" w:hAnsi="Times New Roman"/>
          <w:noProof/>
          <w:sz w:val="24"/>
        </w:rPr>
        <mc:AlternateContent>
          <mc:Choice Requires="wps">
            <w:drawing>
              <wp:anchor distT="0" distB="0" distL="114300" distR="114300" simplePos="0" relativeHeight="251691008" behindDoc="0" locked="0" layoutInCell="1" allowOverlap="1" wp14:anchorId="359610B0" wp14:editId="590B07C1">
                <wp:simplePos x="0" y="0"/>
                <wp:positionH relativeFrom="column">
                  <wp:posOffset>5337295</wp:posOffset>
                </wp:positionH>
                <wp:positionV relativeFrom="paragraph">
                  <wp:posOffset>2720</wp:posOffset>
                </wp:positionV>
                <wp:extent cx="276668" cy="8626"/>
                <wp:effectExtent l="38100" t="38100" r="66675" b="86995"/>
                <wp:wrapNone/>
                <wp:docPr id="177" name="Прямая соединительная линия 177"/>
                <wp:cNvGraphicFramePr/>
                <a:graphic xmlns:a="http://schemas.openxmlformats.org/drawingml/2006/main">
                  <a:graphicData uri="http://schemas.microsoft.com/office/word/2010/wordprocessingShape">
                    <wps:wsp>
                      <wps:cNvCnPr/>
                      <wps:spPr>
                        <a:xfrm flipV="1">
                          <a:off x="0" y="0"/>
                          <a:ext cx="276668" cy="8626"/>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id="Прямая соединительная линия 177"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420.25pt,.2pt" to="442.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" strokecolor="#c0504d" strokeweight="2pt">
                <v:shadow on="t" color="black" opacity="24903f" origin=",.5" offset="0,.55556mm"/>
              </v:line>
            </w:pict>
          </mc:Fallback>
        </mc:AlternateContent>
      </w:r>
    </w:p>
    <w:p w:rsidR="00DD20EA" w:rsidRPr="006949D2" w:rsidRDefault="00DD20EA" w:rsidP="00FB6858">
      <w:pPr>
        <w:ind w:firstLine="567"/>
        <w:jc w:val="both"/>
        <w:rPr>
          <w:rFonts w:ascii="Times New Roman" w:eastAsia="Times New Roman" w:hAnsi="Times New Roman"/>
          <w:sz w:val="24"/>
        </w:rPr>
      </w:pPr>
    </w:p>
    <w:p w:rsidR="00DD20EA" w:rsidRPr="006949D2" w:rsidRDefault="00DD20EA" w:rsidP="00FB6858">
      <w:pPr>
        <w:ind w:firstLine="567"/>
        <w:jc w:val="both"/>
        <w:rPr>
          <w:rFonts w:ascii="Times New Roman" w:eastAsia="Times New Roman" w:hAnsi="Times New Roman"/>
          <w:sz w:val="24"/>
        </w:rPr>
      </w:pPr>
      <w:r w:rsidRPr="006949D2">
        <w:rPr>
          <w:rFonts w:ascii="Times New Roman" w:eastAsia="Times New Roman" w:hAnsi="Times New Roman"/>
          <w:sz w:val="24"/>
        </w:rPr>
        <w:t xml:space="preserve">В каждом кабинете функционирует локальная сеть, удовлетворяющая требованиям информатизации, предполагающим передачу больших объемов мультимедийной информации к учащимся. </w:t>
      </w:r>
    </w:p>
    <w:p w:rsidR="00DD20EA" w:rsidRPr="006949D2" w:rsidRDefault="00DD20EA" w:rsidP="00FB6858">
      <w:pPr>
        <w:ind w:firstLine="567"/>
        <w:jc w:val="both"/>
        <w:rPr>
          <w:rFonts w:ascii="Times New Roman" w:eastAsia="Times New Roman" w:hAnsi="Times New Roman"/>
          <w:sz w:val="24"/>
        </w:rPr>
      </w:pPr>
      <w:r w:rsidRPr="006949D2">
        <w:rPr>
          <w:rFonts w:ascii="Times New Roman" w:eastAsia="Times New Roman" w:hAnsi="Times New Roman"/>
          <w:sz w:val="24"/>
        </w:rPr>
        <w:t xml:space="preserve">Параллельно с компьютеризацией в школе прошел процесс подключения ее к сети «Интернет», посредством широкополосной </w:t>
      </w:r>
      <w:proofErr w:type="gramStart"/>
      <w:r w:rsidRPr="006949D2">
        <w:rPr>
          <w:rFonts w:ascii="Times New Roman" w:eastAsia="Times New Roman" w:hAnsi="Times New Roman"/>
          <w:sz w:val="24"/>
        </w:rPr>
        <w:t>модем-линии</w:t>
      </w:r>
      <w:proofErr w:type="gramEnd"/>
      <w:r w:rsidRPr="006949D2">
        <w:rPr>
          <w:rFonts w:ascii="Times New Roman" w:eastAsia="Times New Roman" w:hAnsi="Times New Roman"/>
          <w:sz w:val="24"/>
        </w:rPr>
        <w:t xml:space="preserve">, в соответствии с отраслевой межведомственной программой «Интернет - школам». В 2007 году Интернет был подключен к сети по типу </w:t>
      </w:r>
      <w:r w:rsidRPr="006949D2">
        <w:rPr>
          <w:rFonts w:ascii="Times New Roman" w:eastAsia="Times New Roman" w:hAnsi="Times New Roman"/>
          <w:sz w:val="24"/>
          <w:lang w:val="en-US"/>
        </w:rPr>
        <w:t>Dial</w:t>
      </w:r>
      <w:r w:rsidRPr="006949D2">
        <w:rPr>
          <w:rFonts w:ascii="Times New Roman" w:eastAsia="Times New Roman" w:hAnsi="Times New Roman"/>
          <w:sz w:val="24"/>
        </w:rPr>
        <w:t>-</w:t>
      </w:r>
      <w:r w:rsidRPr="006949D2">
        <w:rPr>
          <w:rFonts w:ascii="Times New Roman" w:eastAsia="Times New Roman" w:hAnsi="Times New Roman"/>
          <w:sz w:val="24"/>
          <w:lang w:val="en-US"/>
        </w:rPr>
        <w:t>Up</w:t>
      </w:r>
      <w:r w:rsidRPr="006949D2">
        <w:rPr>
          <w:rFonts w:ascii="Times New Roman" w:eastAsia="Times New Roman" w:hAnsi="Times New Roman"/>
          <w:sz w:val="24"/>
        </w:rPr>
        <w:t xml:space="preserve">, скорость подключения составляла 32 </w:t>
      </w:r>
      <w:r w:rsidRPr="006949D2">
        <w:rPr>
          <w:rFonts w:ascii="Times New Roman" w:eastAsia="Times New Roman" w:hAnsi="Times New Roman"/>
          <w:sz w:val="24"/>
          <w:lang w:val="en-US"/>
        </w:rPr>
        <w:t>Kb</w:t>
      </w:r>
      <w:r w:rsidRPr="006949D2">
        <w:rPr>
          <w:rFonts w:ascii="Times New Roman" w:eastAsia="Times New Roman" w:hAnsi="Times New Roman"/>
          <w:sz w:val="24"/>
        </w:rPr>
        <w:t>/</w:t>
      </w:r>
      <w:r w:rsidRPr="006949D2">
        <w:rPr>
          <w:rFonts w:ascii="Times New Roman" w:eastAsia="Times New Roman" w:hAnsi="Times New Roman"/>
          <w:sz w:val="24"/>
          <w:lang w:val="en-US"/>
        </w:rPr>
        <w:t>s</w:t>
      </w:r>
      <w:r w:rsidRPr="006949D2">
        <w:rPr>
          <w:rFonts w:ascii="Times New Roman" w:eastAsia="Times New Roman" w:hAnsi="Times New Roman"/>
          <w:sz w:val="24"/>
        </w:rPr>
        <w:t xml:space="preserve">. В 2011 году был подключен высокоскоростной Интернет </w:t>
      </w:r>
      <w:r w:rsidRPr="006949D2">
        <w:rPr>
          <w:rFonts w:ascii="Times New Roman" w:eastAsia="Times New Roman" w:hAnsi="Times New Roman"/>
          <w:sz w:val="24"/>
          <w:lang w:val="en-US"/>
        </w:rPr>
        <w:t>Megaline</w:t>
      </w:r>
      <w:r w:rsidRPr="006949D2">
        <w:rPr>
          <w:rFonts w:ascii="Times New Roman" w:eastAsia="Times New Roman" w:hAnsi="Times New Roman"/>
          <w:sz w:val="24"/>
        </w:rPr>
        <w:t xml:space="preserve"> по типу </w:t>
      </w:r>
      <w:r w:rsidRPr="006949D2">
        <w:rPr>
          <w:rFonts w:ascii="Times New Roman" w:eastAsia="Times New Roman" w:hAnsi="Times New Roman"/>
          <w:sz w:val="24"/>
          <w:lang w:val="en-US"/>
        </w:rPr>
        <w:t>ADSL</w:t>
      </w:r>
      <w:r w:rsidRPr="006949D2">
        <w:rPr>
          <w:rFonts w:ascii="Times New Roman" w:eastAsia="Times New Roman" w:hAnsi="Times New Roman"/>
          <w:sz w:val="24"/>
        </w:rPr>
        <w:t xml:space="preserve"> со скоростью 128 </w:t>
      </w:r>
      <w:r w:rsidRPr="006949D2">
        <w:rPr>
          <w:rFonts w:ascii="Times New Roman" w:eastAsia="Times New Roman" w:hAnsi="Times New Roman"/>
          <w:sz w:val="24"/>
          <w:lang w:val="en-US"/>
        </w:rPr>
        <w:t>Kb</w:t>
      </w:r>
      <w:r w:rsidRPr="006949D2">
        <w:rPr>
          <w:rFonts w:ascii="Times New Roman" w:eastAsia="Times New Roman" w:hAnsi="Times New Roman"/>
          <w:sz w:val="24"/>
        </w:rPr>
        <w:t>/</w:t>
      </w:r>
      <w:r w:rsidRPr="006949D2">
        <w:rPr>
          <w:rFonts w:ascii="Times New Roman" w:eastAsia="Times New Roman" w:hAnsi="Times New Roman"/>
          <w:sz w:val="24"/>
          <w:lang w:val="en-US"/>
        </w:rPr>
        <w:t>s</w:t>
      </w:r>
      <w:r w:rsidRPr="006949D2">
        <w:rPr>
          <w:rFonts w:ascii="Times New Roman" w:eastAsia="Times New Roman" w:hAnsi="Times New Roman"/>
          <w:sz w:val="24"/>
        </w:rPr>
        <w:t xml:space="preserve">.  Реализация данной программы идет довольно успешно. Постоянно посещаются интерактивные уроки, используется Интернет для подготовки к урокам и внеклассным                                                                                         мероприятиям учителями и учащимися, для доступа к образовательным и государственным сайтам и электронному правительству родителями. </w:t>
      </w:r>
    </w:p>
    <w:p w:rsidR="00724CF4" w:rsidRPr="006949D2" w:rsidRDefault="00724CF4" w:rsidP="00FB6858">
      <w:pPr>
        <w:ind w:firstLine="567"/>
        <w:jc w:val="both"/>
        <w:rPr>
          <w:rFonts w:ascii="Times New Roman" w:eastAsia="Times New Roman" w:hAnsi="Times New Roman"/>
          <w:sz w:val="24"/>
        </w:rPr>
      </w:pPr>
    </w:p>
    <w:p w:rsidR="00724CF4" w:rsidRPr="006949D2" w:rsidRDefault="00724CF4" w:rsidP="00FB6858">
      <w:pPr>
        <w:ind w:firstLine="567"/>
        <w:jc w:val="both"/>
        <w:rPr>
          <w:rFonts w:ascii="Times New Roman" w:eastAsia="Times New Roman" w:hAnsi="Times New Roman"/>
          <w:sz w:val="24"/>
        </w:rPr>
      </w:pPr>
    </w:p>
    <w:p w:rsidR="00724CF4" w:rsidRPr="006949D2" w:rsidRDefault="00724CF4" w:rsidP="00FB6858">
      <w:pPr>
        <w:ind w:firstLine="567"/>
        <w:jc w:val="both"/>
        <w:rPr>
          <w:rFonts w:ascii="Times New Roman" w:eastAsia="Times New Roman" w:hAnsi="Times New Roman"/>
          <w:sz w:val="24"/>
        </w:rPr>
      </w:pPr>
    </w:p>
    <w:p w:rsidR="00DD20EA" w:rsidRPr="006949D2" w:rsidRDefault="00DD20EA" w:rsidP="00FB6858">
      <w:pPr>
        <w:ind w:firstLine="567"/>
        <w:jc w:val="both"/>
        <w:rPr>
          <w:rFonts w:ascii="Times New Roman" w:hAnsi="Times New Roman"/>
          <w:b/>
          <w:bCs/>
          <w:sz w:val="24"/>
        </w:rPr>
      </w:pPr>
      <w:r w:rsidRPr="006949D2">
        <w:rPr>
          <w:rFonts w:ascii="Times New Roman" w:hAnsi="Times New Roman"/>
          <w:b/>
          <w:bCs/>
          <w:sz w:val="24"/>
        </w:rPr>
        <w:t>Количество компьютеров используемых в образовательном процессе</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532"/>
        <w:gridCol w:w="2533"/>
        <w:gridCol w:w="2253"/>
        <w:gridCol w:w="2253"/>
      </w:tblGrid>
      <w:tr w:rsidR="00DD20EA" w:rsidRPr="006949D2" w:rsidTr="00C2623C">
        <w:trPr>
          <w:jc w:val="center"/>
        </w:trPr>
        <w:tc>
          <w:tcPr>
            <w:tcW w:w="2532" w:type="dxa"/>
            <w:shd w:val="clear" w:color="auto" w:fill="FFFFFF" w:themeFill="background1"/>
          </w:tcPr>
          <w:p w:rsidR="00DD20EA" w:rsidRPr="006949D2" w:rsidRDefault="00DD20EA" w:rsidP="00FB6858">
            <w:pPr>
              <w:ind w:firstLine="567"/>
              <w:jc w:val="both"/>
              <w:rPr>
                <w:rFonts w:ascii="Times New Roman" w:hAnsi="Times New Roman"/>
                <w:b/>
                <w:bCs/>
                <w:i/>
                <w:iCs/>
                <w:sz w:val="24"/>
                <w:lang w:val="kk-KZ"/>
              </w:rPr>
            </w:pPr>
            <w:r w:rsidRPr="006949D2">
              <w:rPr>
                <w:rFonts w:ascii="Times New Roman" w:hAnsi="Times New Roman"/>
                <w:b/>
                <w:bCs/>
                <w:i/>
                <w:iCs/>
                <w:sz w:val="24"/>
              </w:rPr>
              <w:t>201</w:t>
            </w:r>
            <w:r w:rsidRPr="006949D2">
              <w:rPr>
                <w:rFonts w:ascii="Times New Roman" w:hAnsi="Times New Roman"/>
                <w:b/>
                <w:bCs/>
                <w:i/>
                <w:iCs/>
                <w:sz w:val="24"/>
                <w:lang w:val="kk-KZ"/>
              </w:rPr>
              <w:t>4</w:t>
            </w:r>
            <w:r w:rsidRPr="006949D2">
              <w:rPr>
                <w:rFonts w:ascii="Times New Roman" w:hAnsi="Times New Roman"/>
                <w:b/>
                <w:bCs/>
                <w:i/>
                <w:iCs/>
                <w:sz w:val="24"/>
              </w:rPr>
              <w:t>-201</w:t>
            </w:r>
            <w:r w:rsidRPr="006949D2">
              <w:rPr>
                <w:rFonts w:ascii="Times New Roman" w:hAnsi="Times New Roman"/>
                <w:b/>
                <w:bCs/>
                <w:i/>
                <w:iCs/>
                <w:sz w:val="24"/>
                <w:lang w:val="kk-KZ"/>
              </w:rPr>
              <w:t>5</w:t>
            </w:r>
          </w:p>
          <w:p w:rsidR="00DD20EA" w:rsidRPr="006949D2" w:rsidRDefault="00DD20EA" w:rsidP="00FB6858">
            <w:pPr>
              <w:ind w:firstLine="567"/>
              <w:jc w:val="both"/>
              <w:rPr>
                <w:rFonts w:ascii="Times New Roman" w:hAnsi="Times New Roman"/>
                <w:b/>
                <w:bCs/>
                <w:i/>
                <w:iCs/>
                <w:sz w:val="24"/>
              </w:rPr>
            </w:pPr>
            <w:r w:rsidRPr="006949D2">
              <w:rPr>
                <w:rFonts w:ascii="Times New Roman" w:hAnsi="Times New Roman"/>
                <w:b/>
                <w:bCs/>
                <w:i/>
                <w:iCs/>
                <w:sz w:val="24"/>
              </w:rPr>
              <w:t>учебный год</w:t>
            </w:r>
          </w:p>
        </w:tc>
        <w:tc>
          <w:tcPr>
            <w:tcW w:w="2533" w:type="dxa"/>
            <w:shd w:val="clear" w:color="auto" w:fill="FFFFFF" w:themeFill="background1"/>
          </w:tcPr>
          <w:p w:rsidR="00DD20EA" w:rsidRPr="006949D2" w:rsidRDefault="00DD20EA" w:rsidP="00FB6858">
            <w:pPr>
              <w:ind w:firstLine="567"/>
              <w:jc w:val="both"/>
              <w:rPr>
                <w:rFonts w:ascii="Times New Roman" w:hAnsi="Times New Roman"/>
                <w:b/>
                <w:bCs/>
                <w:i/>
                <w:iCs/>
                <w:sz w:val="24"/>
                <w:lang w:val="kk-KZ"/>
              </w:rPr>
            </w:pPr>
            <w:r w:rsidRPr="006949D2">
              <w:rPr>
                <w:rFonts w:ascii="Times New Roman" w:hAnsi="Times New Roman"/>
                <w:b/>
                <w:bCs/>
                <w:i/>
                <w:iCs/>
                <w:sz w:val="24"/>
              </w:rPr>
              <w:t>201</w:t>
            </w:r>
            <w:r w:rsidRPr="006949D2">
              <w:rPr>
                <w:rFonts w:ascii="Times New Roman" w:hAnsi="Times New Roman"/>
                <w:b/>
                <w:bCs/>
                <w:i/>
                <w:iCs/>
                <w:sz w:val="24"/>
                <w:lang w:val="kk-KZ"/>
              </w:rPr>
              <w:t>5</w:t>
            </w:r>
            <w:r w:rsidRPr="006949D2">
              <w:rPr>
                <w:rFonts w:ascii="Times New Roman" w:hAnsi="Times New Roman"/>
                <w:b/>
                <w:bCs/>
                <w:i/>
                <w:iCs/>
                <w:sz w:val="24"/>
              </w:rPr>
              <w:t>-201</w:t>
            </w:r>
            <w:r w:rsidRPr="006949D2">
              <w:rPr>
                <w:rFonts w:ascii="Times New Roman" w:hAnsi="Times New Roman"/>
                <w:b/>
                <w:bCs/>
                <w:i/>
                <w:iCs/>
                <w:sz w:val="24"/>
                <w:lang w:val="kk-KZ"/>
              </w:rPr>
              <w:t>6</w:t>
            </w:r>
          </w:p>
          <w:p w:rsidR="00DD20EA" w:rsidRPr="006949D2" w:rsidRDefault="00DD20EA" w:rsidP="00FB6858">
            <w:pPr>
              <w:ind w:firstLine="567"/>
              <w:jc w:val="both"/>
              <w:rPr>
                <w:rFonts w:ascii="Times New Roman" w:hAnsi="Times New Roman"/>
                <w:b/>
                <w:bCs/>
                <w:i/>
                <w:iCs/>
                <w:sz w:val="24"/>
              </w:rPr>
            </w:pPr>
            <w:r w:rsidRPr="006949D2">
              <w:rPr>
                <w:rFonts w:ascii="Times New Roman" w:hAnsi="Times New Roman"/>
                <w:b/>
                <w:bCs/>
                <w:i/>
                <w:iCs/>
                <w:sz w:val="24"/>
              </w:rPr>
              <w:t>учебный год</w:t>
            </w:r>
          </w:p>
        </w:tc>
        <w:tc>
          <w:tcPr>
            <w:tcW w:w="2253" w:type="dxa"/>
            <w:shd w:val="clear" w:color="auto" w:fill="FFFFFF" w:themeFill="background1"/>
          </w:tcPr>
          <w:p w:rsidR="00DD20EA" w:rsidRPr="006949D2" w:rsidRDefault="00DD20EA" w:rsidP="00FB6858">
            <w:pPr>
              <w:ind w:firstLine="567"/>
              <w:jc w:val="both"/>
              <w:rPr>
                <w:rFonts w:ascii="Times New Roman" w:hAnsi="Times New Roman"/>
                <w:b/>
                <w:bCs/>
                <w:i/>
                <w:iCs/>
                <w:sz w:val="24"/>
                <w:lang w:val="kk-KZ"/>
              </w:rPr>
            </w:pPr>
            <w:r w:rsidRPr="006949D2">
              <w:rPr>
                <w:rFonts w:ascii="Times New Roman" w:hAnsi="Times New Roman"/>
                <w:b/>
                <w:bCs/>
                <w:i/>
                <w:iCs/>
                <w:sz w:val="24"/>
              </w:rPr>
              <w:t>201</w:t>
            </w:r>
            <w:r w:rsidRPr="006949D2">
              <w:rPr>
                <w:rFonts w:ascii="Times New Roman" w:hAnsi="Times New Roman"/>
                <w:b/>
                <w:bCs/>
                <w:i/>
                <w:iCs/>
                <w:sz w:val="24"/>
                <w:lang w:val="kk-KZ"/>
              </w:rPr>
              <w:t>6</w:t>
            </w:r>
            <w:r w:rsidRPr="006949D2">
              <w:rPr>
                <w:rFonts w:ascii="Times New Roman" w:hAnsi="Times New Roman"/>
                <w:b/>
                <w:bCs/>
                <w:i/>
                <w:iCs/>
                <w:sz w:val="24"/>
              </w:rPr>
              <w:t>-201</w:t>
            </w:r>
            <w:r w:rsidRPr="006949D2">
              <w:rPr>
                <w:rFonts w:ascii="Times New Roman" w:hAnsi="Times New Roman"/>
                <w:b/>
                <w:bCs/>
                <w:i/>
                <w:iCs/>
                <w:sz w:val="24"/>
                <w:lang w:val="kk-KZ"/>
              </w:rPr>
              <w:t>7</w:t>
            </w:r>
          </w:p>
          <w:p w:rsidR="00DD20EA" w:rsidRPr="006949D2" w:rsidRDefault="00DD20EA" w:rsidP="00FB6858">
            <w:pPr>
              <w:ind w:firstLine="567"/>
              <w:jc w:val="both"/>
              <w:rPr>
                <w:rFonts w:ascii="Times New Roman" w:hAnsi="Times New Roman"/>
                <w:b/>
                <w:bCs/>
                <w:i/>
                <w:iCs/>
                <w:sz w:val="24"/>
              </w:rPr>
            </w:pPr>
            <w:r w:rsidRPr="006949D2">
              <w:rPr>
                <w:rFonts w:ascii="Times New Roman" w:hAnsi="Times New Roman"/>
                <w:b/>
                <w:bCs/>
                <w:i/>
                <w:iCs/>
                <w:sz w:val="24"/>
              </w:rPr>
              <w:t>учебный год</w:t>
            </w:r>
          </w:p>
        </w:tc>
        <w:tc>
          <w:tcPr>
            <w:tcW w:w="2253" w:type="dxa"/>
            <w:shd w:val="clear" w:color="auto" w:fill="FFFFFF" w:themeFill="background1"/>
          </w:tcPr>
          <w:p w:rsidR="00DD20EA" w:rsidRPr="006949D2" w:rsidRDefault="00DD20EA" w:rsidP="00FB6858">
            <w:pPr>
              <w:ind w:firstLine="567"/>
              <w:jc w:val="both"/>
              <w:rPr>
                <w:rFonts w:ascii="Times New Roman" w:hAnsi="Times New Roman"/>
                <w:b/>
                <w:bCs/>
                <w:i/>
                <w:iCs/>
                <w:sz w:val="24"/>
                <w:lang w:val="kk-KZ"/>
              </w:rPr>
            </w:pPr>
            <w:r w:rsidRPr="006949D2">
              <w:rPr>
                <w:rFonts w:ascii="Times New Roman" w:hAnsi="Times New Roman"/>
                <w:b/>
                <w:bCs/>
                <w:i/>
                <w:iCs/>
                <w:sz w:val="24"/>
              </w:rPr>
              <w:t>201</w:t>
            </w:r>
            <w:r w:rsidRPr="006949D2">
              <w:rPr>
                <w:rFonts w:ascii="Times New Roman" w:hAnsi="Times New Roman"/>
                <w:b/>
                <w:bCs/>
                <w:i/>
                <w:iCs/>
                <w:sz w:val="24"/>
                <w:lang w:val="kk-KZ"/>
              </w:rPr>
              <w:t>7</w:t>
            </w:r>
            <w:r w:rsidRPr="006949D2">
              <w:rPr>
                <w:rFonts w:ascii="Times New Roman" w:hAnsi="Times New Roman"/>
                <w:b/>
                <w:bCs/>
                <w:i/>
                <w:iCs/>
                <w:sz w:val="24"/>
              </w:rPr>
              <w:t>-201</w:t>
            </w:r>
            <w:r w:rsidRPr="006949D2">
              <w:rPr>
                <w:rFonts w:ascii="Times New Roman" w:hAnsi="Times New Roman"/>
                <w:b/>
                <w:bCs/>
                <w:i/>
                <w:iCs/>
                <w:sz w:val="24"/>
                <w:lang w:val="kk-KZ"/>
              </w:rPr>
              <w:t>8</w:t>
            </w:r>
          </w:p>
          <w:p w:rsidR="00DD20EA" w:rsidRPr="006949D2" w:rsidRDefault="00DD20EA" w:rsidP="00FB6858">
            <w:pPr>
              <w:ind w:firstLine="567"/>
              <w:jc w:val="both"/>
              <w:rPr>
                <w:rFonts w:ascii="Times New Roman" w:hAnsi="Times New Roman"/>
                <w:b/>
                <w:bCs/>
                <w:i/>
                <w:iCs/>
                <w:sz w:val="24"/>
              </w:rPr>
            </w:pPr>
            <w:r w:rsidRPr="006949D2">
              <w:rPr>
                <w:rFonts w:ascii="Times New Roman" w:hAnsi="Times New Roman"/>
                <w:b/>
                <w:bCs/>
                <w:i/>
                <w:iCs/>
                <w:sz w:val="24"/>
              </w:rPr>
              <w:t>учебный год</w:t>
            </w:r>
          </w:p>
        </w:tc>
      </w:tr>
      <w:tr w:rsidR="00DD20EA" w:rsidRPr="006949D2" w:rsidTr="00C2623C">
        <w:trPr>
          <w:jc w:val="center"/>
        </w:trPr>
        <w:tc>
          <w:tcPr>
            <w:tcW w:w="2532" w:type="dxa"/>
            <w:shd w:val="clear" w:color="auto" w:fill="FFFFFF" w:themeFill="background1"/>
          </w:tcPr>
          <w:p w:rsidR="00DD20EA" w:rsidRPr="006949D2" w:rsidRDefault="00DD20EA" w:rsidP="00FB6858">
            <w:pPr>
              <w:ind w:firstLine="567"/>
              <w:jc w:val="both"/>
              <w:rPr>
                <w:rFonts w:ascii="Times New Roman" w:hAnsi="Times New Roman"/>
                <w:sz w:val="24"/>
              </w:rPr>
            </w:pPr>
            <w:r w:rsidRPr="006949D2">
              <w:rPr>
                <w:rFonts w:ascii="Times New Roman" w:hAnsi="Times New Roman"/>
                <w:sz w:val="24"/>
              </w:rPr>
              <w:t>10</w:t>
            </w:r>
          </w:p>
        </w:tc>
        <w:tc>
          <w:tcPr>
            <w:tcW w:w="2533" w:type="dxa"/>
            <w:shd w:val="clear" w:color="auto" w:fill="FFFFFF" w:themeFill="background1"/>
          </w:tcPr>
          <w:p w:rsidR="00DD20EA" w:rsidRPr="006949D2" w:rsidRDefault="00DD20EA" w:rsidP="00FB6858">
            <w:pPr>
              <w:ind w:firstLine="567"/>
              <w:jc w:val="both"/>
              <w:rPr>
                <w:rFonts w:ascii="Times New Roman" w:hAnsi="Times New Roman"/>
                <w:sz w:val="24"/>
              </w:rPr>
            </w:pPr>
            <w:r w:rsidRPr="006949D2">
              <w:rPr>
                <w:rFonts w:ascii="Times New Roman" w:hAnsi="Times New Roman"/>
                <w:sz w:val="24"/>
              </w:rPr>
              <w:t>14</w:t>
            </w:r>
          </w:p>
        </w:tc>
        <w:tc>
          <w:tcPr>
            <w:tcW w:w="2253" w:type="dxa"/>
            <w:shd w:val="clear" w:color="auto" w:fill="FFFFFF" w:themeFill="background1"/>
          </w:tcPr>
          <w:p w:rsidR="00DD20EA" w:rsidRPr="006949D2" w:rsidRDefault="00DD20EA" w:rsidP="00FB6858">
            <w:pPr>
              <w:ind w:firstLine="567"/>
              <w:jc w:val="both"/>
              <w:rPr>
                <w:rFonts w:ascii="Times New Roman" w:hAnsi="Times New Roman"/>
                <w:sz w:val="24"/>
              </w:rPr>
            </w:pPr>
            <w:r w:rsidRPr="006949D2">
              <w:rPr>
                <w:rFonts w:ascii="Times New Roman" w:hAnsi="Times New Roman"/>
                <w:sz w:val="24"/>
              </w:rPr>
              <w:t>14</w:t>
            </w:r>
          </w:p>
        </w:tc>
        <w:tc>
          <w:tcPr>
            <w:tcW w:w="2253" w:type="dxa"/>
            <w:shd w:val="clear" w:color="auto" w:fill="FFFFFF" w:themeFill="background1"/>
          </w:tcPr>
          <w:p w:rsidR="00DD20EA" w:rsidRPr="006949D2" w:rsidRDefault="00DD20EA" w:rsidP="00FB6858">
            <w:pPr>
              <w:ind w:firstLine="567"/>
              <w:jc w:val="both"/>
              <w:rPr>
                <w:rFonts w:ascii="Times New Roman" w:hAnsi="Times New Roman"/>
                <w:sz w:val="24"/>
              </w:rPr>
            </w:pPr>
            <w:r w:rsidRPr="006949D2">
              <w:rPr>
                <w:rFonts w:ascii="Times New Roman" w:hAnsi="Times New Roman"/>
                <w:sz w:val="24"/>
              </w:rPr>
              <w:t>14</w:t>
            </w:r>
          </w:p>
        </w:tc>
      </w:tr>
    </w:tbl>
    <w:p w:rsidR="00DD20EA" w:rsidRPr="006949D2" w:rsidRDefault="00DD20EA" w:rsidP="00FB6858">
      <w:pPr>
        <w:ind w:firstLine="567"/>
        <w:jc w:val="both"/>
        <w:rPr>
          <w:rFonts w:ascii="Times New Roman" w:hAnsi="Times New Roman"/>
          <w:i/>
          <w:iCs/>
          <w:sz w:val="24"/>
        </w:rPr>
      </w:pPr>
    </w:p>
    <w:p w:rsidR="006949D2" w:rsidRDefault="006949D2" w:rsidP="00FB6858">
      <w:pPr>
        <w:ind w:firstLine="567"/>
        <w:rPr>
          <w:rFonts w:ascii="Times New Roman" w:eastAsia="Times New Roman" w:hAnsi="Times New Roman"/>
          <w:b/>
          <w:i/>
          <w:sz w:val="24"/>
        </w:rPr>
      </w:pPr>
    </w:p>
    <w:p w:rsidR="00DD20EA" w:rsidRPr="006949D2" w:rsidRDefault="00DD20EA" w:rsidP="00FB6858">
      <w:pPr>
        <w:ind w:firstLine="567"/>
        <w:rPr>
          <w:rFonts w:ascii="Times New Roman" w:eastAsia="Times New Roman" w:hAnsi="Times New Roman"/>
          <w:b/>
          <w:bCs/>
          <w:i/>
          <w:iCs/>
          <w:sz w:val="24"/>
        </w:rPr>
      </w:pPr>
      <w:r w:rsidRPr="006949D2">
        <w:rPr>
          <w:rFonts w:ascii="Times New Roman" w:eastAsia="Times New Roman" w:hAnsi="Times New Roman"/>
          <w:b/>
          <w:i/>
          <w:sz w:val="24"/>
        </w:rPr>
        <w:t xml:space="preserve"> Доля компьютеров с доступом к </w:t>
      </w:r>
      <w:r w:rsidRPr="006949D2">
        <w:rPr>
          <w:rFonts w:ascii="Times New Roman" w:eastAsia="Times New Roman" w:hAnsi="Times New Roman"/>
          <w:b/>
          <w:i/>
          <w:sz w:val="24"/>
          <w:lang w:val="en-US"/>
        </w:rPr>
        <w:t>Web</w:t>
      </w:r>
      <w:r w:rsidRPr="006949D2">
        <w:rPr>
          <w:rFonts w:ascii="Times New Roman" w:eastAsia="Times New Roman" w:hAnsi="Times New Roman"/>
          <w:b/>
          <w:i/>
          <w:sz w:val="24"/>
        </w:rPr>
        <w:t>-ресурсам</w:t>
      </w:r>
      <w:r w:rsidRPr="006949D2">
        <w:rPr>
          <w:rFonts w:ascii="Times New Roman" w:eastAsia="Times New Roman" w:hAnsi="Times New Roman"/>
          <w:b/>
          <w:sz w:val="24"/>
        </w:rPr>
        <w:t xml:space="preserve"> </w:t>
      </w:r>
    </w:p>
    <w:p w:rsidR="00DD20EA" w:rsidRPr="006949D2" w:rsidRDefault="00DD20EA" w:rsidP="00FB6858">
      <w:pPr>
        <w:ind w:firstLine="567"/>
        <w:jc w:val="both"/>
        <w:rPr>
          <w:rFonts w:ascii="Times New Roman" w:eastAsia="Times New Roman" w:hAnsi="Times New Roman"/>
          <w:sz w:val="24"/>
        </w:rPr>
      </w:pPr>
      <w:r w:rsidRPr="006949D2">
        <w:rPr>
          <w:rFonts w:ascii="Times New Roman" w:eastAsia="Times New Roman" w:hAnsi="Times New Roman"/>
          <w:noProof/>
          <w:sz w:val="24"/>
        </w:rPr>
        <w:lastRenderedPageBreak/>
        <w:drawing>
          <wp:inline distT="0" distB="0" distL="0" distR="0" wp14:anchorId="17354C76" wp14:editId="72C2FA12">
            <wp:extent cx="5486400" cy="2767914"/>
            <wp:effectExtent l="0" t="0" r="19050" b="13970"/>
            <wp:docPr id="295" name="Диаграмма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DD20EA" w:rsidRPr="006949D2" w:rsidRDefault="00DD20EA" w:rsidP="00FB6858">
      <w:pPr>
        <w:ind w:firstLine="567"/>
        <w:jc w:val="both"/>
        <w:rPr>
          <w:rFonts w:ascii="Times New Roman" w:hAnsi="Times New Roman"/>
          <w:b/>
          <w:bCs/>
          <w:sz w:val="24"/>
        </w:rPr>
      </w:pPr>
    </w:p>
    <w:p w:rsidR="00DD20EA" w:rsidRPr="006949D2" w:rsidRDefault="00DD20EA" w:rsidP="00FB6858">
      <w:pPr>
        <w:ind w:firstLine="567"/>
        <w:jc w:val="both"/>
        <w:rPr>
          <w:rFonts w:ascii="Times New Roman" w:hAnsi="Times New Roman"/>
          <w:b/>
          <w:bCs/>
          <w:sz w:val="24"/>
        </w:rPr>
      </w:pPr>
      <w:r w:rsidRPr="006949D2">
        <w:rPr>
          <w:rFonts w:ascii="Times New Roman" w:hAnsi="Times New Roman"/>
          <w:b/>
          <w:bCs/>
          <w:sz w:val="24"/>
        </w:rPr>
        <w:t>Численность учащихся в расчете на 1 компьютер</w:t>
      </w:r>
    </w:p>
    <w:tbl>
      <w:tblPr>
        <w:tblW w:w="0" w:type="auto"/>
        <w:jc w:val="center"/>
        <w:tblBorders>
          <w:top w:val="single" w:sz="12" w:space="0" w:color="008000"/>
          <w:left w:val="single" w:sz="6" w:space="0" w:color="008000"/>
          <w:bottom w:val="single" w:sz="12" w:space="0" w:color="008000"/>
          <w:right w:val="single" w:sz="6" w:space="0" w:color="008000"/>
          <w:insideH w:val="single" w:sz="6" w:space="0" w:color="000000"/>
        </w:tblBorders>
        <w:shd w:val="clear" w:color="auto" w:fill="FFFFFF" w:themeFill="background1"/>
        <w:tblLook w:val="01E0" w:firstRow="1" w:lastRow="1" w:firstColumn="1" w:lastColumn="1" w:noHBand="0" w:noVBand="0"/>
      </w:tblPr>
      <w:tblGrid>
        <w:gridCol w:w="2475"/>
        <w:gridCol w:w="2475"/>
        <w:gridCol w:w="2475"/>
        <w:gridCol w:w="2145"/>
      </w:tblGrid>
      <w:tr w:rsidR="00DD20EA" w:rsidRPr="006949D2" w:rsidTr="00C2623C">
        <w:trPr>
          <w:jc w:val="center"/>
        </w:trPr>
        <w:tc>
          <w:tcPr>
            <w:tcW w:w="2475" w:type="dxa"/>
            <w:tcBorders>
              <w:bottom w:val="single" w:sz="12" w:space="0" w:color="008000"/>
            </w:tcBorders>
            <w:shd w:val="clear" w:color="auto" w:fill="FFFFFF" w:themeFill="background1"/>
          </w:tcPr>
          <w:p w:rsidR="00DD20EA" w:rsidRPr="006949D2" w:rsidRDefault="00DD20EA" w:rsidP="00FB6858">
            <w:pPr>
              <w:ind w:firstLine="567"/>
              <w:jc w:val="both"/>
              <w:rPr>
                <w:rFonts w:ascii="Times New Roman" w:hAnsi="Times New Roman"/>
                <w:b/>
                <w:bCs/>
                <w:i/>
                <w:iCs/>
                <w:sz w:val="24"/>
                <w:lang w:val="kk-KZ"/>
              </w:rPr>
            </w:pPr>
            <w:r w:rsidRPr="006949D2">
              <w:rPr>
                <w:rFonts w:ascii="Times New Roman" w:hAnsi="Times New Roman"/>
                <w:b/>
                <w:bCs/>
                <w:i/>
                <w:iCs/>
                <w:sz w:val="24"/>
              </w:rPr>
              <w:t>201</w:t>
            </w:r>
            <w:r w:rsidRPr="006949D2">
              <w:rPr>
                <w:rFonts w:ascii="Times New Roman" w:hAnsi="Times New Roman"/>
                <w:b/>
                <w:bCs/>
                <w:i/>
                <w:iCs/>
                <w:sz w:val="24"/>
                <w:lang w:val="kk-KZ"/>
              </w:rPr>
              <w:t>4</w:t>
            </w:r>
            <w:r w:rsidRPr="006949D2">
              <w:rPr>
                <w:rFonts w:ascii="Times New Roman" w:hAnsi="Times New Roman"/>
                <w:b/>
                <w:bCs/>
                <w:i/>
                <w:iCs/>
                <w:sz w:val="24"/>
              </w:rPr>
              <w:t>-201</w:t>
            </w:r>
            <w:r w:rsidRPr="006949D2">
              <w:rPr>
                <w:rFonts w:ascii="Times New Roman" w:hAnsi="Times New Roman"/>
                <w:b/>
                <w:bCs/>
                <w:i/>
                <w:iCs/>
                <w:sz w:val="24"/>
                <w:lang w:val="kk-KZ"/>
              </w:rPr>
              <w:t>5</w:t>
            </w:r>
          </w:p>
          <w:p w:rsidR="00DD20EA" w:rsidRPr="006949D2" w:rsidRDefault="00DD20EA" w:rsidP="00FB6858">
            <w:pPr>
              <w:ind w:firstLine="567"/>
              <w:jc w:val="both"/>
              <w:rPr>
                <w:rFonts w:ascii="Times New Roman" w:hAnsi="Times New Roman"/>
                <w:b/>
                <w:bCs/>
                <w:i/>
                <w:iCs/>
                <w:sz w:val="24"/>
              </w:rPr>
            </w:pPr>
            <w:r w:rsidRPr="006949D2">
              <w:rPr>
                <w:rFonts w:ascii="Times New Roman" w:hAnsi="Times New Roman"/>
                <w:b/>
                <w:bCs/>
                <w:i/>
                <w:iCs/>
                <w:sz w:val="24"/>
              </w:rPr>
              <w:t>учебный год</w:t>
            </w:r>
          </w:p>
        </w:tc>
        <w:tc>
          <w:tcPr>
            <w:tcW w:w="2475" w:type="dxa"/>
            <w:tcBorders>
              <w:bottom w:val="single" w:sz="12" w:space="0" w:color="008000"/>
            </w:tcBorders>
            <w:shd w:val="clear" w:color="auto" w:fill="FFFFFF" w:themeFill="background1"/>
          </w:tcPr>
          <w:p w:rsidR="00DD20EA" w:rsidRPr="006949D2" w:rsidRDefault="00DD20EA" w:rsidP="00FB6858">
            <w:pPr>
              <w:ind w:firstLine="567"/>
              <w:jc w:val="both"/>
              <w:rPr>
                <w:rFonts w:ascii="Times New Roman" w:hAnsi="Times New Roman"/>
                <w:b/>
                <w:bCs/>
                <w:i/>
                <w:iCs/>
                <w:sz w:val="24"/>
                <w:lang w:val="kk-KZ"/>
              </w:rPr>
            </w:pPr>
            <w:r w:rsidRPr="006949D2">
              <w:rPr>
                <w:rFonts w:ascii="Times New Roman" w:hAnsi="Times New Roman"/>
                <w:b/>
                <w:bCs/>
                <w:i/>
                <w:iCs/>
                <w:sz w:val="24"/>
              </w:rPr>
              <w:t>201</w:t>
            </w:r>
            <w:r w:rsidRPr="006949D2">
              <w:rPr>
                <w:rFonts w:ascii="Times New Roman" w:hAnsi="Times New Roman"/>
                <w:b/>
                <w:bCs/>
                <w:i/>
                <w:iCs/>
                <w:sz w:val="24"/>
                <w:lang w:val="kk-KZ"/>
              </w:rPr>
              <w:t>5</w:t>
            </w:r>
            <w:r w:rsidRPr="006949D2">
              <w:rPr>
                <w:rFonts w:ascii="Times New Roman" w:hAnsi="Times New Roman"/>
                <w:b/>
                <w:bCs/>
                <w:i/>
                <w:iCs/>
                <w:sz w:val="24"/>
              </w:rPr>
              <w:t>-201</w:t>
            </w:r>
            <w:r w:rsidRPr="006949D2">
              <w:rPr>
                <w:rFonts w:ascii="Times New Roman" w:hAnsi="Times New Roman"/>
                <w:b/>
                <w:bCs/>
                <w:i/>
                <w:iCs/>
                <w:sz w:val="24"/>
                <w:lang w:val="kk-KZ"/>
              </w:rPr>
              <w:t>6</w:t>
            </w:r>
          </w:p>
          <w:p w:rsidR="00DD20EA" w:rsidRPr="006949D2" w:rsidRDefault="00DD20EA" w:rsidP="00FB6858">
            <w:pPr>
              <w:ind w:firstLine="567"/>
              <w:jc w:val="both"/>
              <w:rPr>
                <w:rFonts w:ascii="Times New Roman" w:hAnsi="Times New Roman"/>
                <w:b/>
                <w:bCs/>
                <w:i/>
                <w:iCs/>
                <w:sz w:val="24"/>
              </w:rPr>
            </w:pPr>
            <w:r w:rsidRPr="006949D2">
              <w:rPr>
                <w:rFonts w:ascii="Times New Roman" w:hAnsi="Times New Roman"/>
                <w:b/>
                <w:bCs/>
                <w:i/>
                <w:iCs/>
                <w:sz w:val="24"/>
              </w:rPr>
              <w:t>учебный год</w:t>
            </w:r>
          </w:p>
        </w:tc>
        <w:tc>
          <w:tcPr>
            <w:tcW w:w="2475" w:type="dxa"/>
            <w:tcBorders>
              <w:bottom w:val="single" w:sz="12" w:space="0" w:color="008000"/>
            </w:tcBorders>
            <w:shd w:val="clear" w:color="auto" w:fill="FFFFFF" w:themeFill="background1"/>
          </w:tcPr>
          <w:p w:rsidR="00DD20EA" w:rsidRPr="006949D2" w:rsidRDefault="00DD20EA" w:rsidP="00FB6858">
            <w:pPr>
              <w:ind w:firstLine="567"/>
              <w:jc w:val="both"/>
              <w:rPr>
                <w:rFonts w:ascii="Times New Roman" w:hAnsi="Times New Roman"/>
                <w:b/>
                <w:bCs/>
                <w:i/>
                <w:iCs/>
                <w:sz w:val="24"/>
                <w:lang w:val="kk-KZ"/>
              </w:rPr>
            </w:pPr>
            <w:r w:rsidRPr="006949D2">
              <w:rPr>
                <w:rFonts w:ascii="Times New Roman" w:hAnsi="Times New Roman"/>
                <w:b/>
                <w:bCs/>
                <w:i/>
                <w:iCs/>
                <w:sz w:val="24"/>
              </w:rPr>
              <w:t>201</w:t>
            </w:r>
            <w:r w:rsidRPr="006949D2">
              <w:rPr>
                <w:rFonts w:ascii="Times New Roman" w:hAnsi="Times New Roman"/>
                <w:b/>
                <w:bCs/>
                <w:i/>
                <w:iCs/>
                <w:sz w:val="24"/>
                <w:lang w:val="kk-KZ"/>
              </w:rPr>
              <w:t>6</w:t>
            </w:r>
            <w:r w:rsidRPr="006949D2">
              <w:rPr>
                <w:rFonts w:ascii="Times New Roman" w:hAnsi="Times New Roman"/>
                <w:b/>
                <w:bCs/>
                <w:i/>
                <w:iCs/>
                <w:sz w:val="24"/>
              </w:rPr>
              <w:t>-201</w:t>
            </w:r>
            <w:r w:rsidRPr="006949D2">
              <w:rPr>
                <w:rFonts w:ascii="Times New Roman" w:hAnsi="Times New Roman"/>
                <w:b/>
                <w:bCs/>
                <w:i/>
                <w:iCs/>
                <w:sz w:val="24"/>
                <w:lang w:val="kk-KZ"/>
              </w:rPr>
              <w:t>7</w:t>
            </w:r>
          </w:p>
          <w:p w:rsidR="00DD20EA" w:rsidRPr="006949D2" w:rsidRDefault="00DD20EA" w:rsidP="00FB6858">
            <w:pPr>
              <w:ind w:firstLine="567"/>
              <w:jc w:val="both"/>
              <w:rPr>
                <w:rFonts w:ascii="Times New Roman" w:hAnsi="Times New Roman"/>
                <w:b/>
                <w:bCs/>
                <w:i/>
                <w:iCs/>
                <w:sz w:val="24"/>
              </w:rPr>
            </w:pPr>
            <w:r w:rsidRPr="006949D2">
              <w:rPr>
                <w:rFonts w:ascii="Times New Roman" w:hAnsi="Times New Roman"/>
                <w:b/>
                <w:bCs/>
                <w:i/>
                <w:iCs/>
                <w:sz w:val="24"/>
              </w:rPr>
              <w:t>учебный год</w:t>
            </w:r>
          </w:p>
        </w:tc>
        <w:tc>
          <w:tcPr>
            <w:tcW w:w="2145" w:type="dxa"/>
            <w:tcBorders>
              <w:bottom w:val="single" w:sz="12" w:space="0" w:color="008000"/>
            </w:tcBorders>
            <w:shd w:val="clear" w:color="auto" w:fill="FFFFFF" w:themeFill="background1"/>
          </w:tcPr>
          <w:p w:rsidR="00DD20EA" w:rsidRPr="006949D2" w:rsidRDefault="00DD20EA" w:rsidP="00FB6858">
            <w:pPr>
              <w:ind w:firstLine="567"/>
              <w:jc w:val="both"/>
              <w:rPr>
                <w:rFonts w:ascii="Times New Roman" w:hAnsi="Times New Roman"/>
                <w:b/>
                <w:bCs/>
                <w:i/>
                <w:iCs/>
                <w:sz w:val="24"/>
                <w:lang w:val="kk-KZ"/>
              </w:rPr>
            </w:pPr>
            <w:r w:rsidRPr="006949D2">
              <w:rPr>
                <w:rFonts w:ascii="Times New Roman" w:hAnsi="Times New Roman"/>
                <w:b/>
                <w:bCs/>
                <w:i/>
                <w:iCs/>
                <w:sz w:val="24"/>
              </w:rPr>
              <w:t>201</w:t>
            </w:r>
            <w:r w:rsidRPr="006949D2">
              <w:rPr>
                <w:rFonts w:ascii="Times New Roman" w:hAnsi="Times New Roman"/>
                <w:b/>
                <w:bCs/>
                <w:i/>
                <w:iCs/>
                <w:sz w:val="24"/>
                <w:lang w:val="kk-KZ"/>
              </w:rPr>
              <w:t>7</w:t>
            </w:r>
            <w:r w:rsidRPr="006949D2">
              <w:rPr>
                <w:rFonts w:ascii="Times New Roman" w:hAnsi="Times New Roman"/>
                <w:b/>
                <w:bCs/>
                <w:i/>
                <w:iCs/>
                <w:sz w:val="24"/>
              </w:rPr>
              <w:t>-201</w:t>
            </w:r>
            <w:r w:rsidRPr="006949D2">
              <w:rPr>
                <w:rFonts w:ascii="Times New Roman" w:hAnsi="Times New Roman"/>
                <w:b/>
                <w:bCs/>
                <w:i/>
                <w:iCs/>
                <w:sz w:val="24"/>
                <w:lang w:val="kk-KZ"/>
              </w:rPr>
              <w:t>8</w:t>
            </w:r>
          </w:p>
          <w:p w:rsidR="00DD20EA" w:rsidRPr="006949D2" w:rsidRDefault="00DD20EA" w:rsidP="00FB6858">
            <w:pPr>
              <w:ind w:firstLine="567"/>
              <w:jc w:val="both"/>
              <w:rPr>
                <w:rFonts w:ascii="Times New Roman" w:hAnsi="Times New Roman"/>
                <w:b/>
                <w:bCs/>
                <w:i/>
                <w:iCs/>
                <w:sz w:val="24"/>
              </w:rPr>
            </w:pPr>
            <w:r w:rsidRPr="006949D2">
              <w:rPr>
                <w:rFonts w:ascii="Times New Roman" w:hAnsi="Times New Roman"/>
                <w:b/>
                <w:bCs/>
                <w:i/>
                <w:iCs/>
                <w:sz w:val="24"/>
              </w:rPr>
              <w:t>учебный год</w:t>
            </w:r>
          </w:p>
        </w:tc>
      </w:tr>
      <w:tr w:rsidR="00DD20EA" w:rsidRPr="006949D2" w:rsidTr="00C2623C">
        <w:trPr>
          <w:jc w:val="center"/>
        </w:trPr>
        <w:tc>
          <w:tcPr>
            <w:tcW w:w="2475" w:type="dxa"/>
            <w:tcBorders>
              <w:top w:val="single" w:sz="12" w:space="0" w:color="008000"/>
            </w:tcBorders>
            <w:shd w:val="clear" w:color="auto" w:fill="FFFFFF" w:themeFill="background1"/>
          </w:tcPr>
          <w:p w:rsidR="00DD20EA" w:rsidRPr="006949D2" w:rsidRDefault="00DD20EA" w:rsidP="00FB6858">
            <w:pPr>
              <w:ind w:firstLine="567"/>
              <w:jc w:val="both"/>
              <w:rPr>
                <w:rFonts w:ascii="Times New Roman" w:hAnsi="Times New Roman"/>
                <w:b/>
                <w:bCs/>
                <w:sz w:val="24"/>
              </w:rPr>
            </w:pPr>
            <w:r w:rsidRPr="006949D2">
              <w:rPr>
                <w:rFonts w:ascii="Times New Roman" w:hAnsi="Times New Roman"/>
                <w:b/>
                <w:bCs/>
                <w:sz w:val="24"/>
              </w:rPr>
              <w:t>3</w:t>
            </w:r>
          </w:p>
        </w:tc>
        <w:tc>
          <w:tcPr>
            <w:tcW w:w="2475" w:type="dxa"/>
            <w:tcBorders>
              <w:top w:val="single" w:sz="12" w:space="0" w:color="008000"/>
            </w:tcBorders>
            <w:shd w:val="clear" w:color="auto" w:fill="FFFFFF" w:themeFill="background1"/>
          </w:tcPr>
          <w:p w:rsidR="00DD20EA" w:rsidRPr="006949D2" w:rsidRDefault="00DD20EA" w:rsidP="00FB6858">
            <w:pPr>
              <w:ind w:firstLine="567"/>
              <w:jc w:val="both"/>
              <w:rPr>
                <w:rFonts w:ascii="Times New Roman" w:hAnsi="Times New Roman"/>
                <w:b/>
                <w:bCs/>
                <w:sz w:val="24"/>
              </w:rPr>
            </w:pPr>
            <w:r w:rsidRPr="006949D2">
              <w:rPr>
                <w:rFonts w:ascii="Times New Roman" w:hAnsi="Times New Roman"/>
                <w:b/>
                <w:bCs/>
                <w:sz w:val="24"/>
              </w:rPr>
              <w:t>2</w:t>
            </w:r>
          </w:p>
        </w:tc>
        <w:tc>
          <w:tcPr>
            <w:tcW w:w="2475" w:type="dxa"/>
            <w:tcBorders>
              <w:top w:val="single" w:sz="12" w:space="0" w:color="008000"/>
            </w:tcBorders>
            <w:shd w:val="clear" w:color="auto" w:fill="FFFFFF" w:themeFill="background1"/>
          </w:tcPr>
          <w:p w:rsidR="00DD20EA" w:rsidRPr="006949D2" w:rsidRDefault="00DD20EA" w:rsidP="00FB6858">
            <w:pPr>
              <w:ind w:firstLine="567"/>
              <w:jc w:val="both"/>
              <w:rPr>
                <w:rFonts w:ascii="Times New Roman" w:hAnsi="Times New Roman"/>
                <w:b/>
                <w:bCs/>
                <w:sz w:val="24"/>
              </w:rPr>
            </w:pPr>
            <w:r w:rsidRPr="006949D2">
              <w:rPr>
                <w:rFonts w:ascii="Times New Roman" w:hAnsi="Times New Roman"/>
                <w:b/>
                <w:bCs/>
                <w:sz w:val="24"/>
              </w:rPr>
              <w:t>2</w:t>
            </w:r>
          </w:p>
        </w:tc>
        <w:tc>
          <w:tcPr>
            <w:tcW w:w="2145" w:type="dxa"/>
            <w:tcBorders>
              <w:top w:val="single" w:sz="12" w:space="0" w:color="008000"/>
            </w:tcBorders>
            <w:shd w:val="clear" w:color="auto" w:fill="FFFFFF" w:themeFill="background1"/>
          </w:tcPr>
          <w:p w:rsidR="00DD20EA" w:rsidRPr="006949D2" w:rsidRDefault="00DD20EA" w:rsidP="00FB6858">
            <w:pPr>
              <w:ind w:firstLine="567"/>
              <w:jc w:val="both"/>
              <w:rPr>
                <w:rFonts w:ascii="Times New Roman" w:hAnsi="Times New Roman"/>
                <w:b/>
                <w:bCs/>
                <w:sz w:val="24"/>
              </w:rPr>
            </w:pPr>
            <w:r w:rsidRPr="006949D2">
              <w:rPr>
                <w:rFonts w:ascii="Times New Roman" w:hAnsi="Times New Roman"/>
                <w:b/>
                <w:bCs/>
                <w:sz w:val="24"/>
              </w:rPr>
              <w:t>2</w:t>
            </w:r>
          </w:p>
        </w:tc>
      </w:tr>
    </w:tbl>
    <w:p w:rsidR="00DD20EA" w:rsidRPr="006949D2" w:rsidRDefault="00DD20EA" w:rsidP="00FB6858">
      <w:pPr>
        <w:ind w:firstLine="567"/>
        <w:jc w:val="both"/>
        <w:rPr>
          <w:rFonts w:ascii="Times New Roman" w:eastAsia="Times New Roman" w:hAnsi="Times New Roman"/>
          <w:sz w:val="24"/>
          <w:u w:val="single"/>
        </w:rPr>
      </w:pPr>
      <w:r w:rsidRPr="006949D2">
        <w:rPr>
          <w:rFonts w:ascii="Times New Roman" w:eastAsia="Times New Roman" w:hAnsi="Times New Roman"/>
          <w:sz w:val="24"/>
        </w:rPr>
        <w:t xml:space="preserve">В школе функционирует </w:t>
      </w:r>
      <w:proofErr w:type="gramStart"/>
      <w:r w:rsidRPr="006949D2">
        <w:rPr>
          <w:rFonts w:ascii="Times New Roman" w:eastAsia="Times New Roman" w:hAnsi="Times New Roman"/>
          <w:sz w:val="24"/>
        </w:rPr>
        <w:t>Интернет-ресурс</w:t>
      </w:r>
      <w:proofErr w:type="gramEnd"/>
      <w:r w:rsidRPr="006949D2">
        <w:rPr>
          <w:rFonts w:ascii="Times New Roman" w:eastAsia="Times New Roman" w:hAnsi="Times New Roman"/>
          <w:sz w:val="24"/>
        </w:rPr>
        <w:t xml:space="preserve"> находящийся по адресу: </w:t>
      </w:r>
      <w:hyperlink r:id="rId51" w:history="1">
        <w:r w:rsidRPr="006949D2">
          <w:rPr>
            <w:rFonts w:ascii="Times New Roman" w:eastAsia="Times New Roman" w:hAnsi="Times New Roman"/>
            <w:sz w:val="24"/>
            <w:u w:val="single"/>
            <w:lang w:val="en-US"/>
          </w:rPr>
          <w:t>http</w:t>
        </w:r>
        <w:r w:rsidRPr="006949D2">
          <w:rPr>
            <w:rFonts w:ascii="Times New Roman" w:eastAsia="Times New Roman" w:hAnsi="Times New Roman"/>
            <w:sz w:val="24"/>
            <w:u w:val="single"/>
          </w:rPr>
          <w:t>://</w:t>
        </w:r>
        <w:r w:rsidRPr="006949D2">
          <w:rPr>
            <w:rFonts w:ascii="Times New Roman" w:eastAsia="Times New Roman" w:hAnsi="Times New Roman"/>
            <w:sz w:val="24"/>
            <w:u w:val="single"/>
            <w:lang w:val="en-US"/>
          </w:rPr>
          <w:t>sc</w:t>
        </w:r>
        <w:r w:rsidRPr="006949D2">
          <w:rPr>
            <w:rFonts w:ascii="Times New Roman" w:eastAsia="Times New Roman" w:hAnsi="Times New Roman"/>
            <w:sz w:val="24"/>
            <w:u w:val="single"/>
          </w:rPr>
          <w:t>0009.</w:t>
        </w:r>
        <w:r w:rsidRPr="006949D2">
          <w:rPr>
            <w:rFonts w:ascii="Times New Roman" w:eastAsia="Times New Roman" w:hAnsi="Times New Roman"/>
            <w:sz w:val="24"/>
            <w:u w:val="single"/>
            <w:lang w:val="en-US"/>
          </w:rPr>
          <w:t>akkol</w:t>
        </w:r>
        <w:r w:rsidRPr="006949D2">
          <w:rPr>
            <w:rFonts w:ascii="Times New Roman" w:eastAsia="Times New Roman" w:hAnsi="Times New Roman"/>
            <w:sz w:val="24"/>
            <w:u w:val="single"/>
          </w:rPr>
          <w:t>.</w:t>
        </w:r>
        <w:r w:rsidRPr="006949D2">
          <w:rPr>
            <w:rFonts w:ascii="Times New Roman" w:eastAsia="Times New Roman" w:hAnsi="Times New Roman"/>
            <w:sz w:val="24"/>
            <w:u w:val="single"/>
            <w:lang w:val="en-US"/>
          </w:rPr>
          <w:t>akmoedu</w:t>
        </w:r>
        <w:r w:rsidRPr="006949D2">
          <w:rPr>
            <w:rFonts w:ascii="Times New Roman" w:eastAsia="Times New Roman" w:hAnsi="Times New Roman"/>
            <w:sz w:val="24"/>
            <w:u w:val="single"/>
          </w:rPr>
          <w:t>.</w:t>
        </w:r>
        <w:r w:rsidRPr="006949D2">
          <w:rPr>
            <w:rFonts w:ascii="Times New Roman" w:eastAsia="Times New Roman" w:hAnsi="Times New Roman"/>
            <w:sz w:val="24"/>
            <w:u w:val="single"/>
            <w:lang w:val="en-US"/>
          </w:rPr>
          <w:t>kz</w:t>
        </w:r>
      </w:hyperlink>
      <w:r w:rsidRPr="006949D2">
        <w:rPr>
          <w:rFonts w:ascii="Times New Roman" w:eastAsia="Times New Roman" w:hAnsi="Times New Roman"/>
          <w:sz w:val="24"/>
          <w:u w:val="single"/>
        </w:rPr>
        <w:t>.</w:t>
      </w:r>
    </w:p>
    <w:p w:rsidR="00DD20EA" w:rsidRPr="006949D2" w:rsidRDefault="00DD20EA" w:rsidP="00FB6858">
      <w:pPr>
        <w:ind w:firstLine="567"/>
        <w:jc w:val="both"/>
        <w:rPr>
          <w:rFonts w:ascii="Times New Roman" w:eastAsia="Times New Roman" w:hAnsi="Times New Roman"/>
          <w:sz w:val="24"/>
        </w:rPr>
      </w:pPr>
      <w:r w:rsidRPr="006949D2">
        <w:rPr>
          <w:rFonts w:ascii="Times New Roman" w:eastAsia="Times New Roman" w:hAnsi="Times New Roman"/>
          <w:sz w:val="24"/>
        </w:rPr>
        <w:t xml:space="preserve">Структура сайта в виде иерархии вкладок в полной мере отображает информационно-обобщающие события, происходящие в школе. Обновление новостей и документов сайта происходит по мере проведения каких-либо мероприятий и происхождения важных событий. Использование обратной связи происходит в случае появления вопросов. Сайт активно посещают учащиеся, родители и учителя.   </w:t>
      </w:r>
    </w:p>
    <w:p w:rsidR="00DD20EA" w:rsidRPr="006949D2" w:rsidRDefault="00DD20EA" w:rsidP="00FB6858">
      <w:pPr>
        <w:ind w:firstLine="567"/>
        <w:jc w:val="both"/>
        <w:rPr>
          <w:rFonts w:ascii="Times New Roman" w:eastAsia="Times New Roman" w:hAnsi="Times New Roman"/>
          <w:sz w:val="24"/>
        </w:rPr>
      </w:pPr>
      <w:proofErr w:type="gramStart"/>
      <w:r w:rsidRPr="006949D2">
        <w:rPr>
          <w:rFonts w:ascii="Times New Roman" w:eastAsia="Times New Roman" w:hAnsi="Times New Roman"/>
          <w:sz w:val="24"/>
        </w:rPr>
        <w:t>В школе имеется серия электронных учебников по алгебре, геометрии, физике, географии, истории, познанию мира, казахскому, русскому языку, казахской литературе и т.д.</w:t>
      </w:r>
      <w:proofErr w:type="gramEnd"/>
      <w:r w:rsidRPr="006949D2">
        <w:rPr>
          <w:rFonts w:ascii="Times New Roman" w:eastAsia="Times New Roman" w:hAnsi="Times New Roman"/>
          <w:sz w:val="24"/>
        </w:rPr>
        <w:t xml:space="preserve"> Опыт организации образовательного процесса указывает на высокий рост эффективности познавательной деятельности обучающихся при применении электронных учебников, проектируемых с учетом новых информационных технологий и богатейшего опыта традиционных методов обучения. Учителями школы наиболее широко используются обучающие, контролирующие и тестирующие программы.</w:t>
      </w:r>
    </w:p>
    <w:p w:rsidR="00DD20EA" w:rsidRPr="006949D2" w:rsidRDefault="00DD20EA" w:rsidP="00FB6858">
      <w:pPr>
        <w:ind w:firstLine="567"/>
        <w:jc w:val="both"/>
        <w:rPr>
          <w:rFonts w:ascii="Times New Roman" w:eastAsia="Times New Roman" w:hAnsi="Times New Roman"/>
          <w:sz w:val="24"/>
        </w:rPr>
      </w:pPr>
      <w:r w:rsidRPr="006949D2">
        <w:rPr>
          <w:rFonts w:ascii="Times New Roman" w:eastAsia="Times New Roman" w:hAnsi="Times New Roman"/>
          <w:sz w:val="24"/>
        </w:rPr>
        <w:t xml:space="preserve">Переподготовка кадров по информатике и информационным технологиям проводится своевременно, так как это обязательный атрибут новой образовательной политики, сопровождаемый внедрением инновационных технологий обучения и воспитания субъектов образовательного процесса. Современный уровень развития образования требует от педагога свободной ориентации в информационном мире, постоянного поиска новых форм, методов и средств организации учебно-воспитательного процесса. Переподготовка происходит не менее одного раза в 5 лет. Большинство педагогов прошли курсы СИН, имеют сертификаты и многие владеют компьютером на уровне профессионального пользователя.  </w:t>
      </w:r>
    </w:p>
    <w:p w:rsidR="00DD20EA" w:rsidRPr="006949D2" w:rsidRDefault="00DD20EA" w:rsidP="00FB6858">
      <w:pPr>
        <w:ind w:firstLine="567"/>
        <w:jc w:val="both"/>
        <w:rPr>
          <w:rFonts w:ascii="Times New Roman" w:hAnsi="Times New Roman"/>
          <w:b/>
          <w:bCs/>
          <w:sz w:val="24"/>
          <w:lang w:val="kk-KZ"/>
        </w:rPr>
      </w:pPr>
      <w:r w:rsidRPr="006949D2">
        <w:rPr>
          <w:rFonts w:ascii="Times New Roman" w:hAnsi="Times New Roman"/>
          <w:b/>
          <w:bCs/>
          <w:sz w:val="24"/>
          <w:lang w:val="kk-KZ"/>
        </w:rPr>
        <w:t>Количество единиц оргтехники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3190"/>
        <w:gridCol w:w="3191"/>
      </w:tblGrid>
      <w:tr w:rsidR="00DD20EA" w:rsidRPr="006949D2" w:rsidTr="00C2623C">
        <w:trPr>
          <w:trHeight w:val="448"/>
        </w:trPr>
        <w:tc>
          <w:tcPr>
            <w:tcW w:w="3190" w:type="dxa"/>
            <w:tcBorders>
              <w:top w:val="outset" w:sz="6" w:space="0" w:color="auto"/>
              <w:left w:val="outset" w:sz="6" w:space="0" w:color="auto"/>
              <w:bottom w:val="outset" w:sz="6" w:space="0" w:color="auto"/>
              <w:right w:val="outset" w:sz="6" w:space="0" w:color="auto"/>
            </w:tcBorders>
            <w:shd w:val="clear" w:color="auto" w:fill="auto"/>
          </w:tcPr>
          <w:p w:rsidR="00DD20EA" w:rsidRPr="006949D2" w:rsidRDefault="00DD20EA" w:rsidP="00FB6858">
            <w:pPr>
              <w:ind w:firstLine="567"/>
              <w:jc w:val="both"/>
              <w:rPr>
                <w:rFonts w:ascii="Times New Roman" w:hAnsi="Times New Roman"/>
                <w:b/>
                <w:bCs/>
                <w:i/>
                <w:iCs/>
                <w:sz w:val="24"/>
                <w:lang w:val="kk-KZ"/>
              </w:rPr>
            </w:pPr>
            <w:r w:rsidRPr="006949D2">
              <w:rPr>
                <w:rFonts w:ascii="Times New Roman" w:hAnsi="Times New Roman"/>
                <w:b/>
                <w:bCs/>
                <w:i/>
                <w:iCs/>
                <w:sz w:val="24"/>
                <w:lang w:val="kk-KZ"/>
              </w:rPr>
              <w:t>принтер</w:t>
            </w:r>
          </w:p>
        </w:tc>
        <w:tc>
          <w:tcPr>
            <w:tcW w:w="3190" w:type="dxa"/>
            <w:tcBorders>
              <w:top w:val="outset" w:sz="6" w:space="0" w:color="auto"/>
              <w:left w:val="outset" w:sz="6" w:space="0" w:color="auto"/>
              <w:bottom w:val="outset" w:sz="6" w:space="0" w:color="auto"/>
              <w:right w:val="outset" w:sz="6" w:space="0" w:color="auto"/>
            </w:tcBorders>
            <w:shd w:val="clear" w:color="auto" w:fill="auto"/>
          </w:tcPr>
          <w:p w:rsidR="00DD20EA" w:rsidRPr="006949D2" w:rsidRDefault="00DD20EA" w:rsidP="00FB6858">
            <w:pPr>
              <w:ind w:firstLine="567"/>
              <w:jc w:val="both"/>
              <w:rPr>
                <w:rFonts w:ascii="Times New Roman" w:hAnsi="Times New Roman"/>
                <w:b/>
                <w:bCs/>
                <w:i/>
                <w:iCs/>
                <w:sz w:val="24"/>
                <w:lang w:val="kk-KZ"/>
              </w:rPr>
            </w:pPr>
            <w:r w:rsidRPr="006949D2">
              <w:rPr>
                <w:rFonts w:ascii="Times New Roman" w:hAnsi="Times New Roman"/>
                <w:b/>
                <w:bCs/>
                <w:i/>
                <w:iCs/>
                <w:sz w:val="24"/>
                <w:lang w:val="kk-KZ"/>
              </w:rPr>
              <w:t>сканер</w:t>
            </w:r>
          </w:p>
        </w:tc>
        <w:tc>
          <w:tcPr>
            <w:tcW w:w="3191" w:type="dxa"/>
            <w:tcBorders>
              <w:top w:val="outset" w:sz="6" w:space="0" w:color="auto"/>
              <w:left w:val="outset" w:sz="6" w:space="0" w:color="auto"/>
              <w:bottom w:val="outset" w:sz="6" w:space="0" w:color="auto"/>
              <w:right w:val="outset" w:sz="6" w:space="0" w:color="auto"/>
            </w:tcBorders>
            <w:shd w:val="clear" w:color="auto" w:fill="auto"/>
          </w:tcPr>
          <w:p w:rsidR="00DD20EA" w:rsidRPr="006949D2" w:rsidRDefault="00DD20EA" w:rsidP="00FB6858">
            <w:pPr>
              <w:ind w:firstLine="567"/>
              <w:jc w:val="both"/>
              <w:rPr>
                <w:rFonts w:ascii="Times New Roman" w:hAnsi="Times New Roman"/>
                <w:b/>
                <w:bCs/>
                <w:i/>
                <w:iCs/>
                <w:sz w:val="24"/>
                <w:lang w:val="kk-KZ"/>
              </w:rPr>
            </w:pPr>
            <w:r w:rsidRPr="006949D2">
              <w:rPr>
                <w:rFonts w:ascii="Times New Roman" w:hAnsi="Times New Roman"/>
                <w:b/>
                <w:bCs/>
                <w:i/>
                <w:iCs/>
                <w:sz w:val="24"/>
                <w:lang w:val="kk-KZ"/>
              </w:rPr>
              <w:t>факс</w:t>
            </w:r>
          </w:p>
        </w:tc>
      </w:tr>
      <w:tr w:rsidR="00DD20EA" w:rsidRPr="006949D2" w:rsidTr="00C2623C">
        <w:tc>
          <w:tcPr>
            <w:tcW w:w="3190" w:type="dxa"/>
            <w:tcBorders>
              <w:top w:val="outset" w:sz="6" w:space="0" w:color="auto"/>
              <w:left w:val="outset" w:sz="6" w:space="0" w:color="auto"/>
              <w:bottom w:val="outset" w:sz="6" w:space="0" w:color="auto"/>
              <w:right w:val="outset" w:sz="6" w:space="0" w:color="auto"/>
            </w:tcBorders>
            <w:shd w:val="clear" w:color="auto" w:fill="auto"/>
          </w:tcPr>
          <w:p w:rsidR="00DD20EA" w:rsidRPr="006949D2" w:rsidRDefault="00DD20EA" w:rsidP="00FB6858">
            <w:pPr>
              <w:ind w:firstLine="567"/>
              <w:jc w:val="both"/>
              <w:rPr>
                <w:rFonts w:ascii="Times New Roman" w:hAnsi="Times New Roman"/>
                <w:sz w:val="24"/>
                <w:lang w:val="kk-KZ"/>
              </w:rPr>
            </w:pPr>
            <w:r w:rsidRPr="006949D2">
              <w:rPr>
                <w:rFonts w:ascii="Times New Roman" w:hAnsi="Times New Roman"/>
                <w:sz w:val="24"/>
                <w:lang w:val="kk-KZ"/>
              </w:rPr>
              <w:t>6</w:t>
            </w:r>
          </w:p>
        </w:tc>
        <w:tc>
          <w:tcPr>
            <w:tcW w:w="3190" w:type="dxa"/>
            <w:tcBorders>
              <w:top w:val="outset" w:sz="6" w:space="0" w:color="auto"/>
              <w:left w:val="outset" w:sz="6" w:space="0" w:color="auto"/>
              <w:bottom w:val="outset" w:sz="6" w:space="0" w:color="auto"/>
              <w:right w:val="outset" w:sz="6" w:space="0" w:color="auto"/>
            </w:tcBorders>
            <w:shd w:val="clear" w:color="auto" w:fill="auto"/>
          </w:tcPr>
          <w:p w:rsidR="00DD20EA" w:rsidRPr="006949D2" w:rsidRDefault="00DD20EA" w:rsidP="00FB6858">
            <w:pPr>
              <w:ind w:firstLine="567"/>
              <w:jc w:val="both"/>
              <w:rPr>
                <w:rFonts w:ascii="Times New Roman" w:hAnsi="Times New Roman"/>
                <w:sz w:val="24"/>
                <w:lang w:val="kk-KZ"/>
              </w:rPr>
            </w:pPr>
            <w:r w:rsidRPr="006949D2">
              <w:rPr>
                <w:rFonts w:ascii="Times New Roman" w:hAnsi="Times New Roman"/>
                <w:sz w:val="24"/>
                <w:lang w:val="kk-KZ"/>
              </w:rPr>
              <w:t>3</w:t>
            </w:r>
          </w:p>
        </w:tc>
        <w:tc>
          <w:tcPr>
            <w:tcW w:w="3191" w:type="dxa"/>
            <w:tcBorders>
              <w:top w:val="outset" w:sz="6" w:space="0" w:color="auto"/>
              <w:left w:val="outset" w:sz="6" w:space="0" w:color="auto"/>
              <w:bottom w:val="outset" w:sz="6" w:space="0" w:color="auto"/>
              <w:right w:val="outset" w:sz="6" w:space="0" w:color="auto"/>
            </w:tcBorders>
            <w:shd w:val="clear" w:color="auto" w:fill="auto"/>
          </w:tcPr>
          <w:p w:rsidR="00DD20EA" w:rsidRPr="006949D2" w:rsidRDefault="00DD20EA" w:rsidP="00FB6858">
            <w:pPr>
              <w:ind w:firstLine="567"/>
              <w:jc w:val="both"/>
              <w:rPr>
                <w:rFonts w:ascii="Times New Roman" w:hAnsi="Times New Roman"/>
                <w:sz w:val="24"/>
                <w:lang w:val="kk-KZ"/>
              </w:rPr>
            </w:pPr>
            <w:r w:rsidRPr="006949D2">
              <w:rPr>
                <w:rFonts w:ascii="Times New Roman" w:hAnsi="Times New Roman"/>
                <w:sz w:val="24"/>
                <w:lang w:val="kk-KZ"/>
              </w:rPr>
              <w:t>1</w:t>
            </w:r>
          </w:p>
        </w:tc>
      </w:tr>
    </w:tbl>
    <w:p w:rsidR="00DD20EA" w:rsidRPr="006949D2" w:rsidRDefault="00DD20EA" w:rsidP="00FB6858">
      <w:pPr>
        <w:ind w:firstLine="567"/>
        <w:rPr>
          <w:rFonts w:ascii="Times New Roman" w:hAnsi="Times New Roman"/>
          <w:b/>
          <w:bCs/>
          <w:sz w:val="24"/>
        </w:rPr>
      </w:pPr>
      <w:r w:rsidRPr="006949D2">
        <w:rPr>
          <w:rFonts w:ascii="Times New Roman" w:eastAsiaTheme="minorHAnsi" w:hAnsi="Times New Roman"/>
          <w:color w:val="000000"/>
          <w:kern w:val="0"/>
          <w:sz w:val="24"/>
          <w:lang w:eastAsia="en-US"/>
        </w:rPr>
        <w:t xml:space="preserve">100% педагогов школы имеют дома компьютер, 67% имеют собственные медиапродукты. 76% педагога считают себя на сегодняшний день достаточно осведомленными по вопросам ИКТ. Они могут создавать фильмы, презентации, делать аудио и видео нарезки, </w:t>
      </w:r>
      <w:r w:rsidR="00F41609" w:rsidRPr="006949D2">
        <w:rPr>
          <w:rFonts w:ascii="Times New Roman" w:eastAsiaTheme="minorHAnsi" w:hAnsi="Times New Roman"/>
          <w:color w:val="000000"/>
          <w:kern w:val="0"/>
          <w:sz w:val="24"/>
          <w:lang w:eastAsia="en-US"/>
        </w:rPr>
        <w:t xml:space="preserve">форматировать документ, скачивать информацию и размещать ее на страницах </w:t>
      </w:r>
      <w:proofErr w:type="gramStart"/>
      <w:r w:rsidR="00F41609" w:rsidRPr="006949D2">
        <w:rPr>
          <w:rFonts w:ascii="Times New Roman" w:eastAsiaTheme="minorHAnsi" w:hAnsi="Times New Roman"/>
          <w:color w:val="000000"/>
          <w:kern w:val="0"/>
          <w:sz w:val="24"/>
          <w:lang w:eastAsia="en-US"/>
        </w:rPr>
        <w:t>Интернет-журналов</w:t>
      </w:r>
      <w:proofErr w:type="gramEnd"/>
      <w:r w:rsidR="00F41609" w:rsidRPr="006949D2">
        <w:rPr>
          <w:rFonts w:ascii="Times New Roman" w:eastAsiaTheme="minorHAnsi" w:hAnsi="Times New Roman"/>
          <w:color w:val="000000"/>
          <w:kern w:val="0"/>
          <w:sz w:val="24"/>
          <w:lang w:eastAsia="en-US"/>
        </w:rPr>
        <w:t>, создавать собственные сайты, публиковать свои материалы в интернет-журналах. В</w:t>
      </w:r>
      <w:r w:rsidRPr="006949D2">
        <w:rPr>
          <w:rFonts w:ascii="Times New Roman" w:eastAsiaTheme="minorHAnsi" w:hAnsi="Times New Roman"/>
          <w:color w:val="000000"/>
          <w:kern w:val="0"/>
          <w:sz w:val="24"/>
          <w:lang w:eastAsia="en-US"/>
        </w:rPr>
        <w:t>се педагоги основной школы прошли курсы повышения квалификации по ИКТ.</w:t>
      </w:r>
    </w:p>
    <w:p w:rsidR="0052054D" w:rsidRPr="00983CB4" w:rsidRDefault="0052054D" w:rsidP="00FB6858">
      <w:pPr>
        <w:ind w:firstLine="426"/>
        <w:jc w:val="both"/>
        <w:rPr>
          <w:rFonts w:ascii="Times New Roman" w:hAnsi="Times New Roman"/>
          <w:sz w:val="24"/>
        </w:rPr>
      </w:pPr>
      <w:r w:rsidRPr="00983CB4">
        <w:rPr>
          <w:rFonts w:ascii="Times New Roman" w:hAnsi="Times New Roman"/>
          <w:sz w:val="24"/>
        </w:rPr>
        <w:t xml:space="preserve">Учебно-методическую работу школы за первое полугодие можно считать удовлетворительной. </w:t>
      </w:r>
    </w:p>
    <w:p w:rsidR="00127733" w:rsidRDefault="00127733" w:rsidP="00FB6858">
      <w:pPr>
        <w:ind w:firstLine="426"/>
        <w:jc w:val="both"/>
        <w:rPr>
          <w:rFonts w:ascii="Times New Roman" w:hAnsi="Times New Roman"/>
          <w:sz w:val="24"/>
        </w:rPr>
      </w:pPr>
    </w:p>
    <w:p w:rsidR="003F41D9" w:rsidRPr="00983CB4" w:rsidRDefault="003F41D9" w:rsidP="00FB6858">
      <w:pPr>
        <w:ind w:firstLine="426"/>
        <w:jc w:val="both"/>
        <w:rPr>
          <w:rFonts w:ascii="Times New Roman" w:hAnsi="Times New Roman"/>
          <w:sz w:val="24"/>
        </w:rPr>
      </w:pPr>
    </w:p>
    <w:p w:rsidR="00305C7B" w:rsidRPr="00CA5D35" w:rsidRDefault="00CA5D35" w:rsidP="00FB6858">
      <w:pPr>
        <w:pStyle w:val="af5"/>
        <w:jc w:val="left"/>
      </w:pPr>
      <w:r w:rsidRPr="00CA5D35">
        <w:t xml:space="preserve">15. Общие выводы, рекомендации </w:t>
      </w:r>
      <w:r w:rsidRPr="00CA5D35">
        <w:rPr>
          <w:bCs w:val="0"/>
        </w:rPr>
        <w:t>и задачи на следующий учебный год</w:t>
      </w:r>
      <w:r w:rsidR="00305C7B" w:rsidRPr="00CA5D35">
        <w:t>.</w:t>
      </w:r>
    </w:p>
    <w:p w:rsidR="00305C7B" w:rsidRPr="00F109E1" w:rsidRDefault="00305C7B" w:rsidP="00FB6858">
      <w:pPr>
        <w:rPr>
          <w:rFonts w:ascii="Times New Roman" w:hAnsi="Times New Roman"/>
          <w:sz w:val="24"/>
        </w:rPr>
      </w:pPr>
    </w:p>
    <w:p w:rsidR="00305C7B" w:rsidRPr="00CA5D35" w:rsidRDefault="00305C7B" w:rsidP="00FB6858">
      <w:pPr>
        <w:pStyle w:val="a8"/>
        <w:numPr>
          <w:ilvl w:val="0"/>
          <w:numId w:val="15"/>
        </w:numPr>
        <w:shd w:val="clear" w:color="auto" w:fill="FFFFFF"/>
        <w:spacing w:after="0" w:line="240" w:lineRule="auto"/>
        <w:jc w:val="both"/>
        <w:rPr>
          <w:rFonts w:ascii="Times New Roman" w:hAnsi="Times New Roman"/>
          <w:b/>
          <w:sz w:val="24"/>
        </w:rPr>
      </w:pPr>
      <w:r w:rsidRPr="00CA5D35">
        <w:rPr>
          <w:rFonts w:ascii="Times New Roman" w:hAnsi="Times New Roman"/>
          <w:b/>
          <w:sz w:val="24"/>
        </w:rPr>
        <w:t>Общие выводы</w:t>
      </w:r>
    </w:p>
    <w:p w:rsidR="00305C7B" w:rsidRPr="00F109E1" w:rsidRDefault="00305C7B" w:rsidP="00FB6858">
      <w:pPr>
        <w:pStyle w:val="af"/>
        <w:numPr>
          <w:ilvl w:val="0"/>
          <w:numId w:val="26"/>
        </w:numPr>
        <w:spacing w:before="0" w:beforeAutospacing="0" w:after="0" w:afterAutospacing="0"/>
        <w:jc w:val="both"/>
      </w:pPr>
      <w:r w:rsidRPr="00F109E1">
        <w:t>Государственный стандарт образования по всем уровням обучения выполнен (учебные программы выполнены по всем предметам учебного плана,  в целом качество знаний по школе существенно не изменилось).</w:t>
      </w:r>
    </w:p>
    <w:p w:rsidR="00305C7B" w:rsidRPr="00F109E1" w:rsidRDefault="00305C7B" w:rsidP="00FB6858">
      <w:pPr>
        <w:pStyle w:val="af"/>
        <w:numPr>
          <w:ilvl w:val="0"/>
          <w:numId w:val="26"/>
        </w:numPr>
        <w:spacing w:before="0" w:beforeAutospacing="0" w:after="0" w:afterAutospacing="0"/>
        <w:jc w:val="both"/>
      </w:pPr>
      <w:r w:rsidRPr="00F109E1">
        <w:t>Школой обеспечены права каждого учащегося на образование (100% охват детей школьного возраста в микрорайоне школы, отсутствие бродяжничества,  уклонения от обучения, сохранение контингента учащихся).</w:t>
      </w:r>
    </w:p>
    <w:p w:rsidR="00305C7B" w:rsidRPr="00F109E1" w:rsidRDefault="00305C7B" w:rsidP="00FB6858">
      <w:pPr>
        <w:numPr>
          <w:ilvl w:val="0"/>
          <w:numId w:val="26"/>
        </w:numPr>
        <w:suppressAutoHyphens w:val="0"/>
        <w:jc w:val="both"/>
        <w:rPr>
          <w:rFonts w:ascii="Times New Roman" w:hAnsi="Times New Roman"/>
          <w:sz w:val="24"/>
          <w:lang w:val="kk-KZ"/>
        </w:rPr>
      </w:pPr>
      <w:r w:rsidRPr="00F109E1">
        <w:rPr>
          <w:rFonts w:ascii="Times New Roman" w:hAnsi="Times New Roman"/>
          <w:color w:val="191919"/>
          <w:sz w:val="24"/>
          <w:lang w:val="kk-KZ"/>
        </w:rPr>
        <w:t xml:space="preserve">Дошкольным воспитанием и обучением охвачено </w:t>
      </w:r>
      <w:r w:rsidR="00FB6858">
        <w:rPr>
          <w:rFonts w:ascii="Times New Roman" w:hAnsi="Times New Roman"/>
          <w:color w:val="191919"/>
          <w:sz w:val="24"/>
          <w:lang w:val="kk-KZ"/>
        </w:rPr>
        <w:t>54</w:t>
      </w:r>
      <w:r w:rsidRPr="00F109E1">
        <w:rPr>
          <w:rFonts w:ascii="Times New Roman" w:hAnsi="Times New Roman"/>
          <w:color w:val="191919"/>
          <w:sz w:val="24"/>
          <w:lang w:val="kk-KZ"/>
        </w:rPr>
        <w:t xml:space="preserve">  </w:t>
      </w:r>
      <w:r w:rsidR="00FB6858">
        <w:rPr>
          <w:rFonts w:ascii="Times New Roman" w:hAnsi="Times New Roman"/>
          <w:color w:val="191919"/>
          <w:sz w:val="24"/>
          <w:lang w:val="kk-KZ"/>
        </w:rPr>
        <w:t>ребенка</w:t>
      </w:r>
      <w:r w:rsidRPr="00F109E1">
        <w:rPr>
          <w:rFonts w:ascii="Times New Roman" w:hAnsi="Times New Roman"/>
          <w:color w:val="191919"/>
          <w:sz w:val="24"/>
          <w:lang w:val="kk-KZ"/>
        </w:rPr>
        <w:t xml:space="preserve"> от 3 </w:t>
      </w:r>
      <w:r w:rsidR="00FB6858">
        <w:rPr>
          <w:rFonts w:ascii="Times New Roman" w:hAnsi="Times New Roman"/>
          <w:color w:val="191919"/>
          <w:sz w:val="24"/>
          <w:lang w:val="kk-KZ"/>
        </w:rPr>
        <w:t xml:space="preserve">лет </w:t>
      </w:r>
      <w:r w:rsidRPr="00F109E1">
        <w:rPr>
          <w:rFonts w:ascii="Times New Roman" w:hAnsi="Times New Roman"/>
          <w:color w:val="191919"/>
          <w:sz w:val="24"/>
          <w:lang w:val="kk-KZ"/>
        </w:rPr>
        <w:t>до 5-6 лет</w:t>
      </w:r>
      <w:r w:rsidR="00FB6858">
        <w:rPr>
          <w:rFonts w:ascii="Times New Roman" w:hAnsi="Times New Roman"/>
          <w:color w:val="191919"/>
          <w:sz w:val="24"/>
          <w:lang w:val="kk-KZ"/>
        </w:rPr>
        <w:t>.</w:t>
      </w:r>
    </w:p>
    <w:p w:rsidR="00305C7B" w:rsidRPr="00F109E1" w:rsidRDefault="00305C7B" w:rsidP="00FB6858">
      <w:pPr>
        <w:pStyle w:val="af"/>
        <w:numPr>
          <w:ilvl w:val="0"/>
          <w:numId w:val="26"/>
        </w:numPr>
        <w:spacing w:before="0" w:beforeAutospacing="0" w:after="0" w:afterAutospacing="0"/>
        <w:jc w:val="both"/>
      </w:pPr>
      <w:r w:rsidRPr="00F109E1">
        <w:t>Успешно ведётся профилактическая работа по предупреждению правонарушений среди детей и подростков.</w:t>
      </w:r>
    </w:p>
    <w:p w:rsidR="00305C7B" w:rsidRPr="00F109E1" w:rsidRDefault="00305C7B" w:rsidP="00FB6858">
      <w:pPr>
        <w:pStyle w:val="af"/>
        <w:numPr>
          <w:ilvl w:val="0"/>
          <w:numId w:val="26"/>
        </w:numPr>
        <w:spacing w:before="0" w:beforeAutospacing="0" w:after="0" w:afterAutospacing="0"/>
        <w:jc w:val="both"/>
      </w:pPr>
      <w:r w:rsidRPr="00F109E1">
        <w:t>Успешно реализуется социальная поддержка детей из малообеспеченных и многодетных семей.</w:t>
      </w:r>
      <w:r w:rsidR="000E10F4">
        <w:t xml:space="preserve"> Работает фонд Всеобуч.</w:t>
      </w:r>
    </w:p>
    <w:p w:rsidR="00305C7B" w:rsidRPr="00F109E1" w:rsidRDefault="00305C7B" w:rsidP="00FB6858">
      <w:pPr>
        <w:widowControl/>
        <w:numPr>
          <w:ilvl w:val="0"/>
          <w:numId w:val="26"/>
        </w:numPr>
        <w:suppressAutoHyphens w:val="0"/>
        <w:contextualSpacing/>
        <w:outlineLvl w:val="0"/>
        <w:rPr>
          <w:rFonts w:ascii="Times New Roman" w:hAnsi="Times New Roman"/>
          <w:sz w:val="24"/>
        </w:rPr>
      </w:pPr>
      <w:r w:rsidRPr="00F109E1">
        <w:rPr>
          <w:rFonts w:ascii="Times New Roman" w:hAnsi="Times New Roman"/>
          <w:sz w:val="24"/>
        </w:rPr>
        <w:t xml:space="preserve">Разработаны меры и создаются условия по здоровьесбережению учащихся:  организовано горячее питание, произведен текущий ремонт во всех учебных кабинетах </w:t>
      </w:r>
    </w:p>
    <w:p w:rsidR="00305C7B" w:rsidRPr="00F109E1" w:rsidRDefault="00305C7B" w:rsidP="00FB6858">
      <w:pPr>
        <w:widowControl/>
        <w:numPr>
          <w:ilvl w:val="0"/>
          <w:numId w:val="26"/>
        </w:numPr>
        <w:suppressAutoHyphens w:val="0"/>
        <w:contextualSpacing/>
        <w:outlineLvl w:val="0"/>
        <w:rPr>
          <w:rFonts w:ascii="Times New Roman" w:hAnsi="Times New Roman"/>
          <w:sz w:val="24"/>
        </w:rPr>
      </w:pPr>
      <w:r w:rsidRPr="00F109E1">
        <w:rPr>
          <w:rFonts w:ascii="Times New Roman" w:hAnsi="Times New Roman"/>
          <w:sz w:val="24"/>
        </w:rPr>
        <w:t xml:space="preserve">Доля учителей с высшей и первой категориями составляют </w:t>
      </w:r>
      <w:r w:rsidR="000E10F4">
        <w:rPr>
          <w:rFonts w:ascii="Times New Roman" w:hAnsi="Times New Roman"/>
          <w:b/>
          <w:sz w:val="24"/>
        </w:rPr>
        <w:t>53,3</w:t>
      </w:r>
      <w:r w:rsidRPr="00F109E1">
        <w:rPr>
          <w:rFonts w:ascii="Times New Roman" w:hAnsi="Times New Roman"/>
          <w:sz w:val="24"/>
        </w:rPr>
        <w:t xml:space="preserve">%. </w:t>
      </w:r>
    </w:p>
    <w:p w:rsidR="00305C7B" w:rsidRPr="00F109E1" w:rsidRDefault="00305C7B" w:rsidP="00FB6858">
      <w:pPr>
        <w:widowControl/>
        <w:numPr>
          <w:ilvl w:val="0"/>
          <w:numId w:val="26"/>
        </w:numPr>
        <w:suppressAutoHyphens w:val="0"/>
        <w:contextualSpacing/>
        <w:outlineLvl w:val="0"/>
        <w:rPr>
          <w:rFonts w:ascii="Times New Roman" w:hAnsi="Times New Roman"/>
          <w:b/>
          <w:sz w:val="24"/>
        </w:rPr>
      </w:pPr>
      <w:r w:rsidRPr="00F109E1">
        <w:rPr>
          <w:rFonts w:ascii="Times New Roman" w:hAnsi="Times New Roman"/>
          <w:sz w:val="24"/>
        </w:rPr>
        <w:t xml:space="preserve">Качество успеваемости по школе составляет </w:t>
      </w:r>
      <w:r w:rsidR="000E10F4">
        <w:rPr>
          <w:rFonts w:ascii="Times New Roman" w:hAnsi="Times New Roman"/>
          <w:b/>
          <w:sz w:val="24"/>
        </w:rPr>
        <w:t>56</w:t>
      </w:r>
      <w:r w:rsidRPr="00F109E1">
        <w:rPr>
          <w:rFonts w:ascii="Times New Roman" w:hAnsi="Times New Roman"/>
          <w:b/>
          <w:sz w:val="24"/>
        </w:rPr>
        <w:t xml:space="preserve">% </w:t>
      </w:r>
    </w:p>
    <w:p w:rsidR="00305C7B" w:rsidRPr="00F109E1" w:rsidRDefault="00305C7B" w:rsidP="00FB6858">
      <w:pPr>
        <w:widowControl/>
        <w:numPr>
          <w:ilvl w:val="0"/>
          <w:numId w:val="26"/>
        </w:numPr>
        <w:suppressAutoHyphens w:val="0"/>
        <w:jc w:val="both"/>
        <w:rPr>
          <w:rFonts w:ascii="Times New Roman" w:hAnsi="Times New Roman"/>
          <w:sz w:val="24"/>
        </w:rPr>
      </w:pPr>
      <w:r w:rsidRPr="00F109E1">
        <w:rPr>
          <w:rFonts w:ascii="Times New Roman" w:hAnsi="Times New Roman"/>
          <w:sz w:val="24"/>
        </w:rPr>
        <w:t>Качество ЕНТ выше  показателя прошлого года на 7%;</w:t>
      </w:r>
    </w:p>
    <w:p w:rsidR="00305C7B" w:rsidRPr="00F109E1" w:rsidRDefault="00305C7B" w:rsidP="00FB6858">
      <w:pPr>
        <w:pStyle w:val="af"/>
        <w:numPr>
          <w:ilvl w:val="0"/>
          <w:numId w:val="26"/>
        </w:numPr>
        <w:spacing w:before="0" w:beforeAutospacing="0" w:after="0" w:afterAutospacing="0"/>
        <w:jc w:val="both"/>
      </w:pPr>
      <w:r w:rsidRPr="00F109E1">
        <w:t>Достигнуты хорошие результаты в реализации детской одарённости.</w:t>
      </w:r>
    </w:p>
    <w:p w:rsidR="00305C7B" w:rsidRPr="00F109E1" w:rsidRDefault="00305C7B" w:rsidP="00FB6858">
      <w:pPr>
        <w:pStyle w:val="af"/>
        <w:numPr>
          <w:ilvl w:val="0"/>
          <w:numId w:val="26"/>
        </w:numPr>
        <w:spacing w:before="0" w:beforeAutospacing="0" w:after="0" w:afterAutospacing="0"/>
        <w:jc w:val="both"/>
      </w:pPr>
      <w:r w:rsidRPr="00F109E1">
        <w:t>Обогащение информационно-образовательной среды школы новыми формами: организация дистанционных олимпиад, использование информационных коммуникаций</w:t>
      </w:r>
      <w:r w:rsidR="000E10F4">
        <w:t xml:space="preserve"> и работа в </w:t>
      </w:r>
      <w:r w:rsidR="000E10F4">
        <w:rPr>
          <w:lang w:val="en-US"/>
        </w:rPr>
        <w:t>BilimLand</w:t>
      </w:r>
      <w:r w:rsidRPr="00F109E1">
        <w:t xml:space="preserve">. </w:t>
      </w:r>
    </w:p>
    <w:p w:rsidR="00305C7B" w:rsidRPr="00F109E1" w:rsidRDefault="000E10F4" w:rsidP="00FB6858">
      <w:pPr>
        <w:pStyle w:val="af"/>
        <w:numPr>
          <w:ilvl w:val="0"/>
          <w:numId w:val="26"/>
        </w:numPr>
        <w:spacing w:before="0" w:beforeAutospacing="0" w:after="0" w:afterAutospacing="0"/>
        <w:jc w:val="both"/>
      </w:pPr>
      <w:r w:rsidRPr="000E10F4">
        <w:t xml:space="preserve">100% </w:t>
      </w:r>
      <w:r>
        <w:t xml:space="preserve">работа </w:t>
      </w:r>
      <w:proofErr w:type="gramStart"/>
      <w:r>
        <w:t>в</w:t>
      </w:r>
      <w:proofErr w:type="gramEnd"/>
      <w:r>
        <w:t xml:space="preserve"> система «</w:t>
      </w:r>
      <w:r>
        <w:rPr>
          <w:lang w:val="en-US"/>
        </w:rPr>
        <w:t>Kundelik</w:t>
      </w:r>
      <w:r w:rsidRPr="000E10F4">
        <w:t>.</w:t>
      </w:r>
      <w:r>
        <w:rPr>
          <w:lang w:val="en-US"/>
        </w:rPr>
        <w:t>kz</w:t>
      </w:r>
      <w:r>
        <w:t>»</w:t>
      </w:r>
    </w:p>
    <w:p w:rsidR="00305C7B" w:rsidRPr="00F109E1" w:rsidRDefault="00305C7B" w:rsidP="00FB6858">
      <w:pPr>
        <w:pStyle w:val="af"/>
        <w:numPr>
          <w:ilvl w:val="0"/>
          <w:numId w:val="26"/>
        </w:numPr>
        <w:spacing w:before="0" w:beforeAutospacing="0" w:after="0" w:afterAutospacing="0"/>
        <w:jc w:val="both"/>
      </w:pPr>
      <w:r w:rsidRPr="00F109E1">
        <w:t>В школе ведётся работа по формированию ценности знания, положительного имиджа хорошего ученика.</w:t>
      </w:r>
    </w:p>
    <w:p w:rsidR="00305C7B" w:rsidRPr="00F109E1" w:rsidRDefault="00305C7B" w:rsidP="00FB6858">
      <w:pPr>
        <w:pStyle w:val="af5"/>
        <w:numPr>
          <w:ilvl w:val="0"/>
          <w:numId w:val="26"/>
        </w:numPr>
        <w:jc w:val="both"/>
        <w:rPr>
          <w:b w:val="0"/>
          <w:bCs w:val="0"/>
        </w:rPr>
      </w:pPr>
      <w:r w:rsidRPr="00F109E1">
        <w:rPr>
          <w:b w:val="0"/>
        </w:rPr>
        <w:t>Увеличивается число педагогов, успешно окончивших курсы повышения квалификации педагогических работников нового формата и успешно внедряющих новые подходы в обучении</w:t>
      </w:r>
      <w:r w:rsidR="00B7269A" w:rsidRPr="00B7269A">
        <w:rPr>
          <w:b w:val="0"/>
        </w:rPr>
        <w:t xml:space="preserve"> </w:t>
      </w:r>
      <w:r w:rsidR="00B7269A">
        <w:rPr>
          <w:b w:val="0"/>
        </w:rPr>
        <w:t>по ОСО</w:t>
      </w:r>
      <w:r w:rsidRPr="00F109E1">
        <w:rPr>
          <w:b w:val="0"/>
        </w:rPr>
        <w:t>.</w:t>
      </w:r>
    </w:p>
    <w:p w:rsidR="00305C7B" w:rsidRPr="00F109E1" w:rsidRDefault="00305C7B" w:rsidP="00FB6858">
      <w:pPr>
        <w:pStyle w:val="af"/>
        <w:numPr>
          <w:ilvl w:val="0"/>
          <w:numId w:val="26"/>
        </w:numPr>
        <w:spacing w:before="0" w:beforeAutospacing="0" w:after="0" w:afterAutospacing="0"/>
        <w:jc w:val="both"/>
      </w:pPr>
      <w:r w:rsidRPr="00F109E1">
        <w:t>Информационно-методическое поле школы обогащается новыми формами профессиональной поддержки.</w:t>
      </w:r>
    </w:p>
    <w:p w:rsidR="00305C7B" w:rsidRPr="00F109E1" w:rsidRDefault="00305C7B" w:rsidP="00FB6858">
      <w:pPr>
        <w:pStyle w:val="af"/>
        <w:numPr>
          <w:ilvl w:val="0"/>
          <w:numId w:val="26"/>
        </w:numPr>
        <w:spacing w:before="0" w:beforeAutospacing="0" w:after="0" w:afterAutospacing="0"/>
        <w:jc w:val="both"/>
      </w:pPr>
      <w:r w:rsidRPr="00F109E1">
        <w:t>В школе сформирована группа лидеров, активно влияющих на практику коллег.</w:t>
      </w:r>
    </w:p>
    <w:p w:rsidR="00305C7B" w:rsidRPr="00F109E1" w:rsidRDefault="00305C7B" w:rsidP="00FB6858">
      <w:pPr>
        <w:pStyle w:val="af"/>
        <w:numPr>
          <w:ilvl w:val="0"/>
          <w:numId w:val="26"/>
        </w:numPr>
        <w:spacing w:before="0" w:beforeAutospacing="0" w:after="0" w:afterAutospacing="0"/>
        <w:jc w:val="both"/>
      </w:pPr>
      <w:r w:rsidRPr="00F109E1">
        <w:rPr>
          <w:iCs/>
        </w:rPr>
        <w:t>Ведется работа по укреплению материально-технической базы школы.</w:t>
      </w:r>
    </w:p>
    <w:p w:rsidR="00305C7B" w:rsidRPr="00F109E1" w:rsidRDefault="00305C7B" w:rsidP="00FB6858">
      <w:pPr>
        <w:pStyle w:val="af"/>
        <w:numPr>
          <w:ilvl w:val="0"/>
          <w:numId w:val="26"/>
        </w:numPr>
        <w:spacing w:before="0" w:beforeAutospacing="0" w:after="0" w:afterAutospacing="0"/>
        <w:jc w:val="both"/>
      </w:pPr>
      <w:r w:rsidRPr="00F109E1">
        <w:t>Спрос родительской общественности на образовательные услуги, предоставляемые школой довольно высок.</w:t>
      </w:r>
    </w:p>
    <w:p w:rsidR="00305C7B" w:rsidRPr="00F109E1" w:rsidRDefault="00305C7B" w:rsidP="00FB6858">
      <w:pPr>
        <w:pStyle w:val="af"/>
        <w:numPr>
          <w:ilvl w:val="0"/>
          <w:numId w:val="26"/>
        </w:numPr>
        <w:spacing w:before="0" w:beforeAutospacing="0" w:after="0" w:afterAutospacing="0"/>
        <w:jc w:val="both"/>
      </w:pPr>
      <w:r w:rsidRPr="00F109E1">
        <w:t>Успешно ведётся работа по управлению развитием педагога на уровне методической службы.</w:t>
      </w:r>
    </w:p>
    <w:p w:rsidR="00305C7B" w:rsidRPr="00F109E1" w:rsidRDefault="00305C7B" w:rsidP="00FB6858">
      <w:pPr>
        <w:pStyle w:val="af"/>
        <w:spacing w:before="0" w:beforeAutospacing="0" w:after="0" w:afterAutospacing="0"/>
        <w:jc w:val="both"/>
      </w:pPr>
    </w:p>
    <w:p w:rsidR="00305C7B" w:rsidRPr="00890780" w:rsidRDefault="00305C7B" w:rsidP="00FB6858">
      <w:pPr>
        <w:pStyle w:val="a8"/>
        <w:numPr>
          <w:ilvl w:val="0"/>
          <w:numId w:val="15"/>
        </w:numPr>
        <w:spacing w:after="0" w:line="240" w:lineRule="auto"/>
        <w:jc w:val="both"/>
        <w:rPr>
          <w:rFonts w:ascii="Times New Roman" w:hAnsi="Times New Roman"/>
          <w:b/>
          <w:sz w:val="24"/>
        </w:rPr>
      </w:pPr>
      <w:r w:rsidRPr="00890780">
        <w:rPr>
          <w:rFonts w:ascii="Times New Roman" w:hAnsi="Times New Roman"/>
          <w:b/>
          <w:sz w:val="24"/>
        </w:rPr>
        <w:t>Проблемы, требующие дальнейшего разрешения:</w:t>
      </w:r>
    </w:p>
    <w:p w:rsidR="00305C7B" w:rsidRPr="00F109E1" w:rsidRDefault="00305C7B" w:rsidP="00FB6858">
      <w:pPr>
        <w:pStyle w:val="msonormalcxspmiddle"/>
        <w:numPr>
          <w:ilvl w:val="0"/>
          <w:numId w:val="27"/>
        </w:numPr>
        <w:tabs>
          <w:tab w:val="left" w:pos="426"/>
        </w:tabs>
        <w:spacing w:before="0" w:beforeAutospacing="0" w:after="0"/>
        <w:contextualSpacing/>
        <w:jc w:val="both"/>
      </w:pPr>
      <w:r w:rsidRPr="00F109E1">
        <w:t xml:space="preserve">снижение качества </w:t>
      </w:r>
      <w:proofErr w:type="gramStart"/>
      <w:r w:rsidRPr="00F109E1">
        <w:t>обучения по</w:t>
      </w:r>
      <w:proofErr w:type="gramEnd"/>
      <w:r w:rsidRPr="00F109E1">
        <w:t xml:space="preserve"> отдельным предметам в отдельных классах и параллелях;</w:t>
      </w:r>
    </w:p>
    <w:p w:rsidR="00305C7B" w:rsidRPr="00F109E1" w:rsidRDefault="00305C7B" w:rsidP="00FB6858">
      <w:pPr>
        <w:pStyle w:val="msonormalcxspmiddle"/>
        <w:numPr>
          <w:ilvl w:val="0"/>
          <w:numId w:val="27"/>
        </w:numPr>
        <w:tabs>
          <w:tab w:val="left" w:pos="426"/>
        </w:tabs>
        <w:spacing w:before="0" w:beforeAutospacing="0" w:after="0"/>
        <w:contextualSpacing/>
        <w:jc w:val="both"/>
      </w:pPr>
      <w:r w:rsidRPr="00F109E1">
        <w:t>недостаточный уровень работы по развитию мыслительной деятельности школьников;</w:t>
      </w:r>
    </w:p>
    <w:p w:rsidR="00305C7B" w:rsidRPr="00F109E1" w:rsidRDefault="00F36E23" w:rsidP="00FB6858">
      <w:pPr>
        <w:pStyle w:val="msonormalcxspmiddle"/>
        <w:numPr>
          <w:ilvl w:val="0"/>
          <w:numId w:val="27"/>
        </w:numPr>
        <w:tabs>
          <w:tab w:val="left" w:pos="426"/>
        </w:tabs>
        <w:spacing w:before="0" w:beforeAutospacing="0" w:after="0"/>
        <w:contextualSpacing/>
        <w:jc w:val="both"/>
      </w:pPr>
      <w:r>
        <w:t xml:space="preserve">не на достаточном уровне </w:t>
      </w:r>
      <w:r w:rsidR="00305C7B" w:rsidRPr="00F109E1">
        <w:t xml:space="preserve"> подход к оцениванию учебных результатов школьников</w:t>
      </w:r>
      <w:r>
        <w:t xml:space="preserve"> в рамках ОСО</w:t>
      </w:r>
      <w:r w:rsidR="00305C7B" w:rsidRPr="00F109E1">
        <w:t xml:space="preserve">;  </w:t>
      </w:r>
    </w:p>
    <w:p w:rsidR="00305C7B" w:rsidRPr="00F109E1" w:rsidRDefault="00305C7B" w:rsidP="00FB6858">
      <w:pPr>
        <w:pStyle w:val="msonormalcxspmiddle"/>
        <w:numPr>
          <w:ilvl w:val="0"/>
          <w:numId w:val="27"/>
        </w:numPr>
        <w:tabs>
          <w:tab w:val="left" w:pos="426"/>
        </w:tabs>
        <w:spacing w:before="0" w:beforeAutospacing="0" w:after="0"/>
        <w:contextualSpacing/>
        <w:jc w:val="both"/>
      </w:pPr>
      <w:r w:rsidRPr="00F109E1">
        <w:t>академический характер организации факультативных занятий и курсов по выбору;</w:t>
      </w:r>
    </w:p>
    <w:p w:rsidR="00305C7B" w:rsidRPr="00F109E1" w:rsidRDefault="00305C7B" w:rsidP="00FB6858">
      <w:pPr>
        <w:pStyle w:val="msonormalcxspmiddle"/>
        <w:numPr>
          <w:ilvl w:val="0"/>
          <w:numId w:val="27"/>
        </w:numPr>
        <w:tabs>
          <w:tab w:val="left" w:pos="426"/>
        </w:tabs>
        <w:spacing w:before="0" w:beforeAutospacing="0" w:after="0"/>
        <w:contextualSpacing/>
        <w:jc w:val="both"/>
      </w:pPr>
      <w:r w:rsidRPr="00F109E1">
        <w:t>недостаточный уровень самообразовательной работы отдельных педагогов;</w:t>
      </w:r>
    </w:p>
    <w:p w:rsidR="00305C7B" w:rsidRPr="00F109E1" w:rsidRDefault="00305C7B" w:rsidP="00FB6858">
      <w:pPr>
        <w:pStyle w:val="msonormalcxspmiddle"/>
        <w:numPr>
          <w:ilvl w:val="0"/>
          <w:numId w:val="27"/>
        </w:numPr>
        <w:tabs>
          <w:tab w:val="left" w:pos="426"/>
        </w:tabs>
        <w:spacing w:before="0" w:beforeAutospacing="0" w:after="0"/>
        <w:contextualSpacing/>
        <w:jc w:val="both"/>
      </w:pPr>
      <w:r w:rsidRPr="00F109E1">
        <w:t>недостаточная работа методических объединений по отслеживанию результатов обучения;</w:t>
      </w:r>
    </w:p>
    <w:p w:rsidR="00305C7B" w:rsidRPr="00F109E1" w:rsidRDefault="00305C7B" w:rsidP="00FB6858">
      <w:pPr>
        <w:pStyle w:val="msonormalcxspmiddle"/>
        <w:numPr>
          <w:ilvl w:val="0"/>
          <w:numId w:val="27"/>
        </w:numPr>
        <w:tabs>
          <w:tab w:val="left" w:pos="426"/>
        </w:tabs>
        <w:spacing w:before="0" w:beforeAutospacing="0" w:after="0"/>
        <w:contextualSpacing/>
        <w:jc w:val="both"/>
      </w:pPr>
      <w:r w:rsidRPr="00F109E1">
        <w:t>несовершенство механизма оценки деятельности учителя;</w:t>
      </w:r>
    </w:p>
    <w:p w:rsidR="00305C7B" w:rsidRPr="00F109E1" w:rsidRDefault="00305C7B" w:rsidP="00FB6858">
      <w:pPr>
        <w:pStyle w:val="msonormalcxspmiddle"/>
        <w:numPr>
          <w:ilvl w:val="0"/>
          <w:numId w:val="27"/>
        </w:numPr>
        <w:tabs>
          <w:tab w:val="left" w:pos="426"/>
        </w:tabs>
        <w:spacing w:before="0" w:beforeAutospacing="0" w:after="0"/>
        <w:contextualSpacing/>
        <w:jc w:val="both"/>
      </w:pPr>
      <w:r w:rsidRPr="00F109E1">
        <w:t xml:space="preserve">недостаточный уровень взаимодействия с семьей по вопросам успеваемости и воспитанности </w:t>
      </w:r>
      <w:proofErr w:type="gramStart"/>
      <w:r w:rsidRPr="00F109E1">
        <w:t>обучающихся</w:t>
      </w:r>
      <w:proofErr w:type="gramEnd"/>
      <w:r w:rsidRPr="00F109E1">
        <w:t>.</w:t>
      </w:r>
    </w:p>
    <w:p w:rsidR="009B45E2" w:rsidRPr="00F109E1" w:rsidRDefault="009B45E2" w:rsidP="00FB6858">
      <w:pPr>
        <w:jc w:val="both"/>
        <w:rPr>
          <w:rFonts w:ascii="Times New Roman" w:hAnsi="Times New Roman"/>
          <w:b/>
          <w:sz w:val="24"/>
        </w:rPr>
      </w:pPr>
      <w:bookmarkStart w:id="0" w:name="_GoBack"/>
      <w:bookmarkEnd w:id="0"/>
    </w:p>
    <w:p w:rsidR="00305C7B" w:rsidRPr="00890780" w:rsidRDefault="00305C7B" w:rsidP="00FB6858">
      <w:pPr>
        <w:pStyle w:val="a8"/>
        <w:numPr>
          <w:ilvl w:val="0"/>
          <w:numId w:val="15"/>
        </w:numPr>
        <w:spacing w:after="0" w:line="240" w:lineRule="auto"/>
        <w:jc w:val="both"/>
        <w:rPr>
          <w:rFonts w:ascii="Times New Roman" w:hAnsi="Times New Roman"/>
          <w:b/>
          <w:sz w:val="24"/>
        </w:rPr>
      </w:pPr>
      <w:r w:rsidRPr="00890780">
        <w:rPr>
          <w:rFonts w:ascii="Times New Roman" w:hAnsi="Times New Roman"/>
          <w:b/>
          <w:sz w:val="24"/>
        </w:rPr>
        <w:t>Задачи школы на 201</w:t>
      </w:r>
      <w:r w:rsidR="009B45E2">
        <w:rPr>
          <w:rFonts w:ascii="Times New Roman" w:hAnsi="Times New Roman"/>
          <w:b/>
          <w:sz w:val="24"/>
        </w:rPr>
        <w:t>8</w:t>
      </w:r>
      <w:r w:rsidRPr="00890780">
        <w:rPr>
          <w:rFonts w:ascii="Times New Roman" w:hAnsi="Times New Roman"/>
          <w:b/>
          <w:sz w:val="24"/>
        </w:rPr>
        <w:t>-201</w:t>
      </w:r>
      <w:r w:rsidR="009B45E2">
        <w:rPr>
          <w:rFonts w:ascii="Times New Roman" w:hAnsi="Times New Roman"/>
          <w:b/>
          <w:sz w:val="24"/>
        </w:rPr>
        <w:t>9</w:t>
      </w:r>
      <w:r w:rsidRPr="00890780">
        <w:rPr>
          <w:rFonts w:ascii="Times New Roman" w:hAnsi="Times New Roman"/>
          <w:b/>
          <w:sz w:val="24"/>
        </w:rPr>
        <w:t xml:space="preserve"> учебный год</w:t>
      </w:r>
    </w:p>
    <w:p w:rsidR="00305C7B" w:rsidRPr="00F109E1" w:rsidRDefault="00305C7B" w:rsidP="00FB6858">
      <w:pPr>
        <w:ind w:firstLine="539"/>
        <w:jc w:val="both"/>
        <w:rPr>
          <w:rFonts w:ascii="Times New Roman" w:hAnsi="Times New Roman"/>
          <w:sz w:val="24"/>
        </w:rPr>
      </w:pPr>
    </w:p>
    <w:p w:rsidR="00305C7B" w:rsidRPr="003B507C" w:rsidRDefault="00305C7B" w:rsidP="003B507C">
      <w:pPr>
        <w:pStyle w:val="a8"/>
        <w:numPr>
          <w:ilvl w:val="0"/>
          <w:numId w:val="22"/>
        </w:numPr>
        <w:rPr>
          <w:rFonts w:ascii="Times New Roman" w:hAnsi="Times New Roman"/>
          <w:bCs/>
          <w:sz w:val="24"/>
        </w:rPr>
      </w:pPr>
      <w:r w:rsidRPr="003B507C">
        <w:rPr>
          <w:rFonts w:ascii="Times New Roman" w:hAnsi="Times New Roman"/>
          <w:bCs/>
          <w:sz w:val="24"/>
        </w:rPr>
        <w:t>Продолжить работу по повышению качества образования через внедрение современных образовательных технологий</w:t>
      </w:r>
    </w:p>
    <w:p w:rsidR="003B507C" w:rsidRPr="003B507C" w:rsidRDefault="003B507C" w:rsidP="003B507C">
      <w:pPr>
        <w:pStyle w:val="a8"/>
        <w:numPr>
          <w:ilvl w:val="0"/>
          <w:numId w:val="22"/>
        </w:numPr>
        <w:jc w:val="both"/>
        <w:rPr>
          <w:rFonts w:ascii="Times New Roman" w:hAnsi="Times New Roman"/>
          <w:sz w:val="24"/>
        </w:rPr>
      </w:pPr>
      <w:r w:rsidRPr="003B507C">
        <w:rPr>
          <w:rFonts w:ascii="Times New Roman" w:hAnsi="Times New Roman"/>
          <w:sz w:val="24"/>
        </w:rPr>
        <w:t>Продолжить работу по переходу на преподавание по обновленному содержанию образования.</w:t>
      </w:r>
    </w:p>
    <w:p w:rsidR="00305C7B" w:rsidRDefault="00305C7B" w:rsidP="003B507C">
      <w:pPr>
        <w:pStyle w:val="a8"/>
        <w:numPr>
          <w:ilvl w:val="0"/>
          <w:numId w:val="22"/>
        </w:numPr>
        <w:jc w:val="both"/>
        <w:rPr>
          <w:rFonts w:ascii="Times New Roman" w:hAnsi="Times New Roman"/>
          <w:sz w:val="24"/>
        </w:rPr>
      </w:pPr>
      <w:r w:rsidRPr="003B507C">
        <w:rPr>
          <w:rFonts w:ascii="Times New Roman" w:hAnsi="Times New Roman"/>
          <w:sz w:val="24"/>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3B507C" w:rsidRPr="00A53A54" w:rsidRDefault="003B507C" w:rsidP="003B507C">
      <w:pPr>
        <w:pStyle w:val="a8"/>
        <w:numPr>
          <w:ilvl w:val="0"/>
          <w:numId w:val="22"/>
        </w:numPr>
        <w:jc w:val="both"/>
        <w:rPr>
          <w:rFonts w:ascii="Times New Roman" w:hAnsi="Times New Roman"/>
          <w:sz w:val="24"/>
        </w:rPr>
      </w:pPr>
      <w:r w:rsidRPr="00983CB4">
        <w:rPr>
          <w:rFonts w:ascii="Times New Roman" w:hAnsi="Times New Roman" w:cs="Times New Roman"/>
          <w:sz w:val="24"/>
          <w:szCs w:val="24"/>
        </w:rPr>
        <w:t>Усил</w:t>
      </w:r>
      <w:r>
        <w:rPr>
          <w:rFonts w:ascii="Times New Roman" w:hAnsi="Times New Roman" w:cs="Times New Roman"/>
          <w:sz w:val="24"/>
          <w:szCs w:val="24"/>
        </w:rPr>
        <w:t>ить</w:t>
      </w:r>
      <w:r w:rsidRPr="00983CB4">
        <w:rPr>
          <w:rFonts w:ascii="Times New Roman" w:hAnsi="Times New Roman" w:cs="Times New Roman"/>
          <w:sz w:val="24"/>
          <w:szCs w:val="24"/>
        </w:rPr>
        <w:t xml:space="preserve"> контроля за уровнем преподавания учебных дисциплин</w:t>
      </w:r>
      <w:r>
        <w:rPr>
          <w:rFonts w:ascii="Times New Roman" w:hAnsi="Times New Roman" w:cs="Times New Roman"/>
          <w:sz w:val="24"/>
          <w:szCs w:val="24"/>
        </w:rPr>
        <w:t xml:space="preserve"> ЕМЦ</w:t>
      </w:r>
      <w:r w:rsidRPr="00983CB4">
        <w:rPr>
          <w:rFonts w:ascii="Times New Roman" w:hAnsi="Times New Roman" w:cs="Times New Roman"/>
          <w:sz w:val="24"/>
          <w:szCs w:val="24"/>
        </w:rPr>
        <w:t xml:space="preserve"> педагогами школы.</w:t>
      </w:r>
    </w:p>
    <w:p w:rsidR="00A53A54" w:rsidRPr="00A53A54" w:rsidRDefault="00A53A54" w:rsidP="003B507C">
      <w:pPr>
        <w:pStyle w:val="a8"/>
        <w:numPr>
          <w:ilvl w:val="0"/>
          <w:numId w:val="22"/>
        </w:numPr>
        <w:jc w:val="both"/>
        <w:rPr>
          <w:rFonts w:ascii="Times New Roman" w:hAnsi="Times New Roman"/>
          <w:sz w:val="24"/>
        </w:rPr>
      </w:pPr>
      <w:r w:rsidRPr="00983CB4">
        <w:rPr>
          <w:rFonts w:ascii="Times New Roman" w:hAnsi="Times New Roman" w:cs="Times New Roman"/>
          <w:sz w:val="24"/>
          <w:szCs w:val="24"/>
        </w:rPr>
        <w:t>Обеспечение реализации личностно - ориентированного обучения</w:t>
      </w:r>
      <w:r>
        <w:rPr>
          <w:rFonts w:ascii="Times New Roman" w:hAnsi="Times New Roman" w:cs="Times New Roman"/>
          <w:sz w:val="24"/>
          <w:szCs w:val="24"/>
        </w:rPr>
        <w:t xml:space="preserve">. </w:t>
      </w:r>
    </w:p>
    <w:p w:rsidR="00A53A54" w:rsidRPr="003B507C" w:rsidRDefault="00A53A54" w:rsidP="003B507C">
      <w:pPr>
        <w:pStyle w:val="a8"/>
        <w:numPr>
          <w:ilvl w:val="0"/>
          <w:numId w:val="22"/>
        </w:numPr>
        <w:jc w:val="both"/>
        <w:rPr>
          <w:rFonts w:ascii="Times New Roman" w:hAnsi="Times New Roman"/>
          <w:sz w:val="24"/>
        </w:rPr>
      </w:pPr>
      <w:r w:rsidRPr="00621787">
        <w:rPr>
          <w:rFonts w:ascii="Times New Roman" w:hAnsi="Times New Roman"/>
          <w:color w:val="000000"/>
          <w:sz w:val="23"/>
          <w:szCs w:val="23"/>
        </w:rPr>
        <w:t>Активизировать работу по распространению передового педагогического опыта учителей школы</w:t>
      </w:r>
    </w:p>
    <w:p w:rsidR="002D4909" w:rsidRPr="003B507C" w:rsidRDefault="00305C7B" w:rsidP="003B507C">
      <w:pPr>
        <w:pStyle w:val="a8"/>
        <w:numPr>
          <w:ilvl w:val="0"/>
          <w:numId w:val="22"/>
        </w:numPr>
        <w:overflowPunct w:val="0"/>
        <w:autoSpaceDE w:val="0"/>
        <w:autoSpaceDN w:val="0"/>
        <w:adjustRightInd w:val="0"/>
        <w:textAlignment w:val="baseline"/>
        <w:rPr>
          <w:rFonts w:ascii="Times New Roman" w:hAnsi="Times New Roman"/>
          <w:sz w:val="24"/>
        </w:rPr>
      </w:pPr>
      <w:r w:rsidRPr="003B507C">
        <w:rPr>
          <w:rFonts w:ascii="Times New Roman" w:hAnsi="Times New Roman"/>
          <w:sz w:val="24"/>
        </w:rPr>
        <w:t>Продолжить работу по повышению роли государственного</w:t>
      </w:r>
      <w:r w:rsidR="00CF3168">
        <w:rPr>
          <w:rFonts w:ascii="Times New Roman" w:hAnsi="Times New Roman"/>
          <w:sz w:val="24"/>
        </w:rPr>
        <w:t xml:space="preserve"> и английского языков </w:t>
      </w:r>
      <w:r w:rsidRPr="003B507C">
        <w:rPr>
          <w:rFonts w:ascii="Times New Roman" w:hAnsi="Times New Roman"/>
          <w:sz w:val="24"/>
        </w:rPr>
        <w:t xml:space="preserve"> как основы  полиязычного образования, обеспечению его интенсивного внедрения и качества    обучения  учащихся. </w:t>
      </w:r>
    </w:p>
    <w:p w:rsidR="00305C7B" w:rsidRPr="003B507C" w:rsidRDefault="00305C7B" w:rsidP="003B507C">
      <w:pPr>
        <w:pStyle w:val="a8"/>
        <w:numPr>
          <w:ilvl w:val="0"/>
          <w:numId w:val="22"/>
        </w:numPr>
        <w:rPr>
          <w:rFonts w:ascii="Times New Roman" w:hAnsi="Times New Roman"/>
          <w:sz w:val="24"/>
          <w:shd w:val="clear" w:color="auto" w:fill="FFFFFF"/>
        </w:rPr>
      </w:pPr>
      <w:r w:rsidRPr="003B507C">
        <w:rPr>
          <w:rFonts w:ascii="Times New Roman" w:hAnsi="Times New Roman"/>
          <w:sz w:val="24"/>
          <w:shd w:val="clear" w:color="auto" w:fill="FFFFFF"/>
        </w:rPr>
        <w:t>Совершенствовать систему работы с одаренными учащимися,</w:t>
      </w:r>
      <w:r w:rsidR="003B507C">
        <w:rPr>
          <w:rFonts w:ascii="Times New Roman" w:hAnsi="Times New Roman"/>
          <w:sz w:val="24"/>
          <w:shd w:val="clear" w:color="auto" w:fill="FFFFFF"/>
        </w:rPr>
        <w:t xml:space="preserve"> </w:t>
      </w:r>
      <w:r w:rsidRPr="003B507C">
        <w:rPr>
          <w:rFonts w:ascii="Times New Roman" w:hAnsi="Times New Roman"/>
          <w:sz w:val="24"/>
        </w:rPr>
        <w:t>повысить результативность участия учащихся  классов  в предметных олимпиадах, научных соревнованиях</w:t>
      </w:r>
      <w:proofErr w:type="gramStart"/>
      <w:r w:rsidRPr="003B507C">
        <w:rPr>
          <w:rFonts w:ascii="Times New Roman" w:hAnsi="Times New Roman"/>
          <w:sz w:val="24"/>
        </w:rPr>
        <w:t xml:space="preserve"> </w:t>
      </w:r>
      <w:r w:rsidR="002D4909" w:rsidRPr="003B507C">
        <w:rPr>
          <w:rFonts w:ascii="Times New Roman" w:hAnsi="Times New Roman"/>
          <w:sz w:val="24"/>
        </w:rPr>
        <w:t>,</w:t>
      </w:r>
      <w:proofErr w:type="gramEnd"/>
      <w:r w:rsidR="002D4909" w:rsidRPr="003B507C">
        <w:rPr>
          <w:rFonts w:ascii="Times New Roman" w:hAnsi="Times New Roman"/>
          <w:sz w:val="24"/>
        </w:rPr>
        <w:t xml:space="preserve"> конкурсах </w:t>
      </w:r>
      <w:r w:rsidRPr="003B507C">
        <w:rPr>
          <w:rFonts w:ascii="Times New Roman" w:hAnsi="Times New Roman"/>
          <w:sz w:val="24"/>
        </w:rPr>
        <w:t xml:space="preserve">районного и областного уровня . </w:t>
      </w:r>
    </w:p>
    <w:p w:rsidR="00305C7B" w:rsidRPr="003B507C" w:rsidRDefault="00305C7B" w:rsidP="003B507C">
      <w:pPr>
        <w:pStyle w:val="a8"/>
        <w:numPr>
          <w:ilvl w:val="0"/>
          <w:numId w:val="22"/>
        </w:numPr>
        <w:rPr>
          <w:rFonts w:ascii="Times New Roman" w:hAnsi="Times New Roman"/>
          <w:sz w:val="24"/>
        </w:rPr>
      </w:pPr>
      <w:r w:rsidRPr="003B507C">
        <w:rPr>
          <w:rFonts w:ascii="Times New Roman" w:hAnsi="Times New Roman"/>
          <w:sz w:val="24"/>
        </w:rPr>
        <w:t>Повышать профессиональную компетенцию педагогических кадров через развитие аналитико-рефлексивной культуры</w:t>
      </w:r>
    </w:p>
    <w:p w:rsidR="00305C7B" w:rsidRDefault="00305C7B" w:rsidP="000C1E24">
      <w:pPr>
        <w:pStyle w:val="a8"/>
        <w:numPr>
          <w:ilvl w:val="0"/>
          <w:numId w:val="22"/>
        </w:numPr>
        <w:jc w:val="both"/>
        <w:rPr>
          <w:rFonts w:ascii="Times New Roman" w:hAnsi="Times New Roman"/>
          <w:sz w:val="24"/>
        </w:rPr>
      </w:pPr>
      <w:r w:rsidRPr="003B507C">
        <w:rPr>
          <w:rFonts w:ascii="Times New Roman" w:hAnsi="Times New Roman"/>
          <w:sz w:val="24"/>
        </w:rPr>
        <w:t>Создание воспитательной системы школы в новом формате – формирование казахстанского патриотизма, гражданского самосознания и активной жизненной позиции каждого ученика школы через национальную идею «</w:t>
      </w:r>
      <w:r w:rsidRPr="003B507C">
        <w:rPr>
          <w:rFonts w:ascii="Times New Roman" w:hAnsi="Times New Roman"/>
          <w:sz w:val="24"/>
          <w:lang w:val="kk-KZ"/>
        </w:rPr>
        <w:t>Мәнгілі</w:t>
      </w:r>
      <w:proofErr w:type="gramStart"/>
      <w:r w:rsidRPr="003B507C">
        <w:rPr>
          <w:rFonts w:ascii="Times New Roman" w:hAnsi="Times New Roman"/>
          <w:sz w:val="24"/>
          <w:lang w:val="kk-KZ"/>
        </w:rPr>
        <w:t>к</w:t>
      </w:r>
      <w:proofErr w:type="gramEnd"/>
      <w:r w:rsidRPr="003B507C">
        <w:rPr>
          <w:rFonts w:ascii="Times New Roman" w:hAnsi="Times New Roman"/>
          <w:sz w:val="24"/>
          <w:lang w:val="kk-KZ"/>
        </w:rPr>
        <w:t xml:space="preserve"> ел</w:t>
      </w:r>
      <w:r w:rsidRPr="003B507C">
        <w:rPr>
          <w:rFonts w:ascii="Times New Roman" w:hAnsi="Times New Roman"/>
          <w:sz w:val="24"/>
        </w:rPr>
        <w:t>»</w:t>
      </w:r>
      <w:r w:rsidR="000C1E24">
        <w:rPr>
          <w:rFonts w:ascii="Times New Roman" w:hAnsi="Times New Roman"/>
          <w:sz w:val="24"/>
        </w:rPr>
        <w:t xml:space="preserve"> </w:t>
      </w:r>
    </w:p>
    <w:sectPr w:rsidR="00305C7B" w:rsidSect="00A578FC">
      <w:footerReference w:type="default" r:id="rId52"/>
      <w:pgSz w:w="11906" w:h="16838"/>
      <w:pgMar w:top="567" w:right="850"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495" w:rsidRDefault="00774495" w:rsidP="00B171D1">
      <w:r>
        <w:separator/>
      </w:r>
    </w:p>
  </w:endnote>
  <w:endnote w:type="continuationSeparator" w:id="0">
    <w:p w:rsidR="00774495" w:rsidRDefault="00774495" w:rsidP="00B1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DejaVu Sans">
    <w:altName w:val="Arial"/>
    <w:charset w:val="CC"/>
    <w:family w:val="swiss"/>
    <w:pitch w:val="variable"/>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943265"/>
      <w:docPartObj>
        <w:docPartGallery w:val="Page Numbers (Bottom of Page)"/>
        <w:docPartUnique/>
      </w:docPartObj>
    </w:sdtPr>
    <w:sdtEndPr/>
    <w:sdtContent>
      <w:p w:rsidR="00B171D1" w:rsidRDefault="00B171D1">
        <w:pPr>
          <w:pStyle w:val="af9"/>
          <w:jc w:val="center"/>
        </w:pPr>
        <w:r>
          <w:fldChar w:fldCharType="begin"/>
        </w:r>
        <w:r>
          <w:instrText>PAGE   \* MERGEFORMAT</w:instrText>
        </w:r>
        <w:r>
          <w:fldChar w:fldCharType="separate"/>
        </w:r>
        <w:r w:rsidR="00D74A1B">
          <w:rPr>
            <w:noProof/>
          </w:rPr>
          <w:t>45</w:t>
        </w:r>
        <w:r>
          <w:fldChar w:fldCharType="end"/>
        </w:r>
      </w:p>
    </w:sdtContent>
  </w:sdt>
  <w:p w:rsidR="00B171D1" w:rsidRDefault="00B171D1">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495" w:rsidRDefault="00774495" w:rsidP="00B171D1">
      <w:r>
        <w:separator/>
      </w:r>
    </w:p>
  </w:footnote>
  <w:footnote w:type="continuationSeparator" w:id="0">
    <w:p w:rsidR="00774495" w:rsidRDefault="00774495" w:rsidP="00B17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86"/>
        </w:tabs>
        <w:ind w:left="786" w:hanging="360"/>
      </w:pPr>
      <w:rPr>
        <w:rFonts w:ascii="Times New Roman" w:hAnsi="Times New Roman"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3"/>
    <w:multiLevelType w:val="multilevel"/>
    <w:tmpl w:val="A3429AEC"/>
    <w:name w:val="WW8Num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5937ED5"/>
    <w:multiLevelType w:val="hybridMultilevel"/>
    <w:tmpl w:val="A5DEDABC"/>
    <w:lvl w:ilvl="0" w:tplc="F02427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0A16258E"/>
    <w:multiLevelType w:val="hybridMultilevel"/>
    <w:tmpl w:val="EAB248FA"/>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8">
    <w:nsid w:val="0DEC518F"/>
    <w:multiLevelType w:val="hybridMultilevel"/>
    <w:tmpl w:val="7122B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C4139F"/>
    <w:multiLevelType w:val="hybridMultilevel"/>
    <w:tmpl w:val="372CDD78"/>
    <w:lvl w:ilvl="0" w:tplc="F02427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9126D20"/>
    <w:multiLevelType w:val="hybridMultilevel"/>
    <w:tmpl w:val="75C0BB60"/>
    <w:lvl w:ilvl="0" w:tplc="6DDAE082">
      <w:start w:val="1"/>
      <w:numFmt w:val="bullet"/>
      <w:lvlText w:val=""/>
      <w:lvlJc w:val="left"/>
      <w:pPr>
        <w:tabs>
          <w:tab w:val="num" w:pos="767"/>
        </w:tabs>
        <w:ind w:left="767" w:hanging="22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D024AC"/>
    <w:multiLevelType w:val="hybridMultilevel"/>
    <w:tmpl w:val="E2686040"/>
    <w:lvl w:ilvl="0" w:tplc="1C728AF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2">
    <w:nsid w:val="2B5C2571"/>
    <w:multiLevelType w:val="hybridMultilevel"/>
    <w:tmpl w:val="0D025436"/>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E4B1FED"/>
    <w:multiLevelType w:val="hybridMultilevel"/>
    <w:tmpl w:val="D2243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0F6BAE"/>
    <w:multiLevelType w:val="hybridMultilevel"/>
    <w:tmpl w:val="925C5A6A"/>
    <w:lvl w:ilvl="0" w:tplc="0AAA9BFE">
      <w:start w:val="1"/>
      <w:numFmt w:val="decimal"/>
      <w:lvlText w:val="%1."/>
      <w:lvlJc w:val="left"/>
      <w:pPr>
        <w:tabs>
          <w:tab w:val="num" w:pos="720"/>
        </w:tabs>
        <w:ind w:left="72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1D753E2"/>
    <w:multiLevelType w:val="hybridMultilevel"/>
    <w:tmpl w:val="EACC1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7071E6"/>
    <w:multiLevelType w:val="hybridMultilevel"/>
    <w:tmpl w:val="C9067FDA"/>
    <w:lvl w:ilvl="0" w:tplc="8C5C48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18121F"/>
    <w:multiLevelType w:val="multilevel"/>
    <w:tmpl w:val="A8E6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D730B4"/>
    <w:multiLevelType w:val="hybridMultilevel"/>
    <w:tmpl w:val="40101B0C"/>
    <w:lvl w:ilvl="0" w:tplc="E0023B3E">
      <w:start w:val="1"/>
      <w:numFmt w:val="decimal"/>
      <w:lvlText w:val="%1."/>
      <w:lvlJc w:val="left"/>
      <w:pPr>
        <w:tabs>
          <w:tab w:val="num" w:pos="360"/>
        </w:tabs>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9E3448"/>
    <w:multiLevelType w:val="hybridMultilevel"/>
    <w:tmpl w:val="EDBCC4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3F199B"/>
    <w:multiLevelType w:val="singleLevel"/>
    <w:tmpl w:val="04190001"/>
    <w:lvl w:ilvl="0">
      <w:start w:val="1"/>
      <w:numFmt w:val="bullet"/>
      <w:lvlText w:val=""/>
      <w:lvlJc w:val="left"/>
      <w:pPr>
        <w:ind w:left="720" w:hanging="360"/>
      </w:pPr>
      <w:rPr>
        <w:rFonts w:ascii="Symbol" w:hAnsi="Symbol" w:hint="default"/>
      </w:rPr>
    </w:lvl>
  </w:abstractNum>
  <w:abstractNum w:abstractNumId="21">
    <w:nsid w:val="60630949"/>
    <w:multiLevelType w:val="hybridMultilevel"/>
    <w:tmpl w:val="461627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AA22933"/>
    <w:multiLevelType w:val="hybridMultilevel"/>
    <w:tmpl w:val="AD74BA18"/>
    <w:lvl w:ilvl="0" w:tplc="8050F64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9A13D1"/>
    <w:multiLevelType w:val="multilevel"/>
    <w:tmpl w:val="DDAE18D4"/>
    <w:lvl w:ilvl="0">
      <w:start w:val="6"/>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F6F357E"/>
    <w:multiLevelType w:val="hybridMultilevel"/>
    <w:tmpl w:val="A01E0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076F37"/>
    <w:multiLevelType w:val="hybridMultilevel"/>
    <w:tmpl w:val="DE922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55309C"/>
    <w:multiLevelType w:val="singleLevel"/>
    <w:tmpl w:val="39FE1806"/>
    <w:lvl w:ilvl="0">
      <w:start w:val="2"/>
      <w:numFmt w:val="decimal"/>
      <w:lvlText w:val=""/>
      <w:lvlJc w:val="left"/>
      <w:pPr>
        <w:tabs>
          <w:tab w:val="num" w:pos="360"/>
        </w:tabs>
        <w:ind w:left="360" w:hanging="360"/>
      </w:pPr>
    </w:lvl>
  </w:abstractNum>
  <w:abstractNum w:abstractNumId="27">
    <w:nsid w:val="74A47FD3"/>
    <w:multiLevelType w:val="hybridMultilevel"/>
    <w:tmpl w:val="122A4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471CCF"/>
    <w:multiLevelType w:val="multilevel"/>
    <w:tmpl w:val="DC7C09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C4246F2"/>
    <w:multiLevelType w:val="hybridMultilevel"/>
    <w:tmpl w:val="FFE495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D5A36D8"/>
    <w:multiLevelType w:val="hybridMultilevel"/>
    <w:tmpl w:val="82902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DD5244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2"/>
    </w:lvlOverride>
  </w:num>
  <w:num w:numId="6">
    <w:abstractNumId w:val="31"/>
  </w:num>
  <w:num w:numId="7">
    <w:abstractNumId w:val="20"/>
  </w:num>
  <w:num w:numId="8">
    <w:abstractNumId w:val="19"/>
  </w:num>
  <w:num w:numId="9">
    <w:abstractNumId w:val="18"/>
  </w:num>
  <w:num w:numId="10">
    <w:abstractNumId w:val="8"/>
  </w:num>
  <w:num w:numId="11">
    <w:abstractNumId w:val="29"/>
  </w:num>
  <w:num w:numId="12">
    <w:abstractNumId w:val="15"/>
  </w:num>
  <w:num w:numId="13">
    <w:abstractNumId w:val="25"/>
  </w:num>
  <w:num w:numId="14">
    <w:abstractNumId w:val="13"/>
  </w:num>
  <w:num w:numId="15">
    <w:abstractNumId w:val="21"/>
  </w:num>
  <w:num w:numId="16">
    <w:abstractNumId w:val="24"/>
  </w:num>
  <w:num w:numId="17">
    <w:abstractNumId w:val="11"/>
  </w:num>
  <w:num w:numId="18">
    <w:abstractNumId w:val="16"/>
  </w:num>
  <w:num w:numId="19">
    <w:abstractNumId w:val="22"/>
  </w:num>
  <w:num w:numId="20">
    <w:abstractNumId w:val="7"/>
  </w:num>
  <w:num w:numId="21">
    <w:abstractNumId w:val="17"/>
  </w:num>
  <w:num w:numId="22">
    <w:abstractNumId w:val="6"/>
  </w:num>
  <w:num w:numId="23">
    <w:abstractNumId w:val="9"/>
  </w:num>
  <w:num w:numId="24">
    <w:abstractNumId w:val="30"/>
  </w:num>
  <w:num w:numId="25">
    <w:abstractNumId w:val="23"/>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AD"/>
    <w:rsid w:val="000113BB"/>
    <w:rsid w:val="00021EEC"/>
    <w:rsid w:val="000421A8"/>
    <w:rsid w:val="00042C1C"/>
    <w:rsid w:val="0005196E"/>
    <w:rsid w:val="000532F9"/>
    <w:rsid w:val="00067106"/>
    <w:rsid w:val="000954C0"/>
    <w:rsid w:val="000A1659"/>
    <w:rsid w:val="000C1E24"/>
    <w:rsid w:val="000D5A28"/>
    <w:rsid w:val="000D5CF3"/>
    <w:rsid w:val="000E10F4"/>
    <w:rsid w:val="000F65AB"/>
    <w:rsid w:val="00125453"/>
    <w:rsid w:val="00127733"/>
    <w:rsid w:val="00140B46"/>
    <w:rsid w:val="001471A2"/>
    <w:rsid w:val="0015640A"/>
    <w:rsid w:val="0016256A"/>
    <w:rsid w:val="001749BB"/>
    <w:rsid w:val="001B7906"/>
    <w:rsid w:val="001C4C11"/>
    <w:rsid w:val="001F2E52"/>
    <w:rsid w:val="001F4976"/>
    <w:rsid w:val="001F6C39"/>
    <w:rsid w:val="00212B11"/>
    <w:rsid w:val="00216E9E"/>
    <w:rsid w:val="00217266"/>
    <w:rsid w:val="00221420"/>
    <w:rsid w:val="00222F5D"/>
    <w:rsid w:val="00240833"/>
    <w:rsid w:val="00256C73"/>
    <w:rsid w:val="002852AE"/>
    <w:rsid w:val="002A7E63"/>
    <w:rsid w:val="002B37FE"/>
    <w:rsid w:val="002C56F4"/>
    <w:rsid w:val="002D1776"/>
    <w:rsid w:val="002D4909"/>
    <w:rsid w:val="002E031C"/>
    <w:rsid w:val="002E09A6"/>
    <w:rsid w:val="002F1CCA"/>
    <w:rsid w:val="002F3117"/>
    <w:rsid w:val="00303285"/>
    <w:rsid w:val="00305C7B"/>
    <w:rsid w:val="0030715F"/>
    <w:rsid w:val="00307384"/>
    <w:rsid w:val="0031636C"/>
    <w:rsid w:val="00317E75"/>
    <w:rsid w:val="00334740"/>
    <w:rsid w:val="00337557"/>
    <w:rsid w:val="00363F2E"/>
    <w:rsid w:val="00367BAB"/>
    <w:rsid w:val="00381276"/>
    <w:rsid w:val="00390D8C"/>
    <w:rsid w:val="0039117E"/>
    <w:rsid w:val="00394128"/>
    <w:rsid w:val="003961BA"/>
    <w:rsid w:val="00397D2C"/>
    <w:rsid w:val="003A12EE"/>
    <w:rsid w:val="003B14AC"/>
    <w:rsid w:val="003B507C"/>
    <w:rsid w:val="003C3353"/>
    <w:rsid w:val="003D3EBB"/>
    <w:rsid w:val="003F41D9"/>
    <w:rsid w:val="00402907"/>
    <w:rsid w:val="00421336"/>
    <w:rsid w:val="00434C98"/>
    <w:rsid w:val="004514F0"/>
    <w:rsid w:val="00454E34"/>
    <w:rsid w:val="004849B8"/>
    <w:rsid w:val="004872E3"/>
    <w:rsid w:val="0049231D"/>
    <w:rsid w:val="004C3311"/>
    <w:rsid w:val="004C4FAA"/>
    <w:rsid w:val="00507D2C"/>
    <w:rsid w:val="0052054D"/>
    <w:rsid w:val="005310EF"/>
    <w:rsid w:val="00537A81"/>
    <w:rsid w:val="005505A6"/>
    <w:rsid w:val="005647CD"/>
    <w:rsid w:val="005660AB"/>
    <w:rsid w:val="005A56C0"/>
    <w:rsid w:val="005C41C9"/>
    <w:rsid w:val="005D51FD"/>
    <w:rsid w:val="005E00EB"/>
    <w:rsid w:val="005E1041"/>
    <w:rsid w:val="005F100C"/>
    <w:rsid w:val="00607607"/>
    <w:rsid w:val="00621787"/>
    <w:rsid w:val="00633A2C"/>
    <w:rsid w:val="006416C7"/>
    <w:rsid w:val="00643AB1"/>
    <w:rsid w:val="00651888"/>
    <w:rsid w:val="00652E60"/>
    <w:rsid w:val="00655E61"/>
    <w:rsid w:val="00656060"/>
    <w:rsid w:val="00657CBC"/>
    <w:rsid w:val="00663252"/>
    <w:rsid w:val="00664DBF"/>
    <w:rsid w:val="006715E7"/>
    <w:rsid w:val="00671DAC"/>
    <w:rsid w:val="00675B95"/>
    <w:rsid w:val="006843E9"/>
    <w:rsid w:val="00685B34"/>
    <w:rsid w:val="006949D2"/>
    <w:rsid w:val="00696C81"/>
    <w:rsid w:val="006A4B02"/>
    <w:rsid w:val="006A7D2A"/>
    <w:rsid w:val="006B3090"/>
    <w:rsid w:val="006B40E1"/>
    <w:rsid w:val="006F40C9"/>
    <w:rsid w:val="006F469D"/>
    <w:rsid w:val="006F7D78"/>
    <w:rsid w:val="007122A9"/>
    <w:rsid w:val="00724CF4"/>
    <w:rsid w:val="00726899"/>
    <w:rsid w:val="00727663"/>
    <w:rsid w:val="00734A05"/>
    <w:rsid w:val="00736E6D"/>
    <w:rsid w:val="0074236E"/>
    <w:rsid w:val="00743ABA"/>
    <w:rsid w:val="007440FC"/>
    <w:rsid w:val="00750D76"/>
    <w:rsid w:val="00750DD4"/>
    <w:rsid w:val="007521EE"/>
    <w:rsid w:val="00752A92"/>
    <w:rsid w:val="0075761C"/>
    <w:rsid w:val="00774495"/>
    <w:rsid w:val="007866AD"/>
    <w:rsid w:val="00791C00"/>
    <w:rsid w:val="007C2006"/>
    <w:rsid w:val="007C7AF2"/>
    <w:rsid w:val="007E29CE"/>
    <w:rsid w:val="007F112F"/>
    <w:rsid w:val="007F25AE"/>
    <w:rsid w:val="008026A3"/>
    <w:rsid w:val="008106FD"/>
    <w:rsid w:val="008141C3"/>
    <w:rsid w:val="00830988"/>
    <w:rsid w:val="00871C90"/>
    <w:rsid w:val="008736D6"/>
    <w:rsid w:val="008812AD"/>
    <w:rsid w:val="00890780"/>
    <w:rsid w:val="008C17F4"/>
    <w:rsid w:val="008C34F8"/>
    <w:rsid w:val="008F1E62"/>
    <w:rsid w:val="008F4EAF"/>
    <w:rsid w:val="0090082D"/>
    <w:rsid w:val="00920FBE"/>
    <w:rsid w:val="009254A4"/>
    <w:rsid w:val="00925679"/>
    <w:rsid w:val="009267B4"/>
    <w:rsid w:val="00936A18"/>
    <w:rsid w:val="009462F6"/>
    <w:rsid w:val="00955906"/>
    <w:rsid w:val="00975B04"/>
    <w:rsid w:val="009763AD"/>
    <w:rsid w:val="00983CB4"/>
    <w:rsid w:val="0098483B"/>
    <w:rsid w:val="00992560"/>
    <w:rsid w:val="009B1A49"/>
    <w:rsid w:val="009B45E2"/>
    <w:rsid w:val="009C1462"/>
    <w:rsid w:val="009D27CE"/>
    <w:rsid w:val="009D7612"/>
    <w:rsid w:val="009E4D3C"/>
    <w:rsid w:val="009E62BF"/>
    <w:rsid w:val="009F22AC"/>
    <w:rsid w:val="009F29FF"/>
    <w:rsid w:val="009F5E6C"/>
    <w:rsid w:val="00A0276B"/>
    <w:rsid w:val="00A05740"/>
    <w:rsid w:val="00A11D75"/>
    <w:rsid w:val="00A53A54"/>
    <w:rsid w:val="00A578FC"/>
    <w:rsid w:val="00A64B07"/>
    <w:rsid w:val="00A77583"/>
    <w:rsid w:val="00AB4C98"/>
    <w:rsid w:val="00AC35F0"/>
    <w:rsid w:val="00AC6A7F"/>
    <w:rsid w:val="00AE0A0B"/>
    <w:rsid w:val="00AF253F"/>
    <w:rsid w:val="00AF5740"/>
    <w:rsid w:val="00B00861"/>
    <w:rsid w:val="00B036D3"/>
    <w:rsid w:val="00B106A3"/>
    <w:rsid w:val="00B171D1"/>
    <w:rsid w:val="00B27F0E"/>
    <w:rsid w:val="00B36B14"/>
    <w:rsid w:val="00B4403D"/>
    <w:rsid w:val="00B552F2"/>
    <w:rsid w:val="00B627A4"/>
    <w:rsid w:val="00B7269A"/>
    <w:rsid w:val="00B75DC6"/>
    <w:rsid w:val="00B8663D"/>
    <w:rsid w:val="00B93A0D"/>
    <w:rsid w:val="00BA1588"/>
    <w:rsid w:val="00BA772D"/>
    <w:rsid w:val="00BB7ACE"/>
    <w:rsid w:val="00BC1C8C"/>
    <w:rsid w:val="00BD7181"/>
    <w:rsid w:val="00BE4EC9"/>
    <w:rsid w:val="00BF5CA9"/>
    <w:rsid w:val="00C12387"/>
    <w:rsid w:val="00C12D37"/>
    <w:rsid w:val="00C20D87"/>
    <w:rsid w:val="00C2623C"/>
    <w:rsid w:val="00C304CD"/>
    <w:rsid w:val="00C46220"/>
    <w:rsid w:val="00C47323"/>
    <w:rsid w:val="00C73CD4"/>
    <w:rsid w:val="00C74A0F"/>
    <w:rsid w:val="00C87EA4"/>
    <w:rsid w:val="00C925E4"/>
    <w:rsid w:val="00C957EE"/>
    <w:rsid w:val="00C9617B"/>
    <w:rsid w:val="00CA5D35"/>
    <w:rsid w:val="00CB3062"/>
    <w:rsid w:val="00CB406A"/>
    <w:rsid w:val="00CB7CCB"/>
    <w:rsid w:val="00CE416A"/>
    <w:rsid w:val="00CF0347"/>
    <w:rsid w:val="00CF3168"/>
    <w:rsid w:val="00CF3498"/>
    <w:rsid w:val="00D44785"/>
    <w:rsid w:val="00D73170"/>
    <w:rsid w:val="00D74A1B"/>
    <w:rsid w:val="00D8146B"/>
    <w:rsid w:val="00DA510B"/>
    <w:rsid w:val="00DB023A"/>
    <w:rsid w:val="00DB5ACD"/>
    <w:rsid w:val="00DC336B"/>
    <w:rsid w:val="00DD20EA"/>
    <w:rsid w:val="00DD41D5"/>
    <w:rsid w:val="00DD4F27"/>
    <w:rsid w:val="00DF2324"/>
    <w:rsid w:val="00E00A26"/>
    <w:rsid w:val="00E130DE"/>
    <w:rsid w:val="00E15604"/>
    <w:rsid w:val="00E400D1"/>
    <w:rsid w:val="00E41366"/>
    <w:rsid w:val="00E56F15"/>
    <w:rsid w:val="00E614D2"/>
    <w:rsid w:val="00E73B92"/>
    <w:rsid w:val="00E841C1"/>
    <w:rsid w:val="00E95071"/>
    <w:rsid w:val="00EC042B"/>
    <w:rsid w:val="00ED17DE"/>
    <w:rsid w:val="00F109E1"/>
    <w:rsid w:val="00F2796B"/>
    <w:rsid w:val="00F36E23"/>
    <w:rsid w:val="00F41609"/>
    <w:rsid w:val="00F459EF"/>
    <w:rsid w:val="00F46C4A"/>
    <w:rsid w:val="00F50665"/>
    <w:rsid w:val="00F5494D"/>
    <w:rsid w:val="00F6153F"/>
    <w:rsid w:val="00F71E29"/>
    <w:rsid w:val="00F75C4F"/>
    <w:rsid w:val="00F85ECC"/>
    <w:rsid w:val="00F928FA"/>
    <w:rsid w:val="00FA69EA"/>
    <w:rsid w:val="00FB6858"/>
    <w:rsid w:val="00FD20F7"/>
    <w:rsid w:val="00FD543F"/>
    <w:rsid w:val="00FE0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3AD"/>
    <w:pPr>
      <w:widowControl w:val="0"/>
      <w:suppressAutoHyphens/>
      <w:spacing w:after="0" w:line="240" w:lineRule="auto"/>
    </w:pPr>
    <w:rPr>
      <w:rFonts w:ascii="Arial" w:eastAsia="DejaVu Sans" w:hAnsi="Arial" w:cs="Times New Roman"/>
      <w:kern w:val="2"/>
      <w:sz w:val="20"/>
      <w:szCs w:val="24"/>
      <w:lang w:eastAsia="ru-RU"/>
    </w:rPr>
  </w:style>
  <w:style w:type="paragraph" w:styleId="1">
    <w:name w:val="heading 1"/>
    <w:basedOn w:val="a"/>
    <w:next w:val="a"/>
    <w:link w:val="10"/>
    <w:qFormat/>
    <w:rsid w:val="00E00A26"/>
    <w:pPr>
      <w:keepNext/>
      <w:widowControl/>
      <w:suppressAutoHyphens w:val="0"/>
      <w:spacing w:before="240" w:after="60"/>
      <w:outlineLvl w:val="0"/>
    </w:pPr>
    <w:rPr>
      <w:rFonts w:eastAsia="Times New Roman" w:cs="Arial"/>
      <w:b/>
      <w:bCs/>
      <w:kern w:val="32"/>
      <w:sz w:val="32"/>
      <w:szCs w:val="32"/>
    </w:rPr>
  </w:style>
  <w:style w:type="paragraph" w:styleId="3">
    <w:name w:val="heading 3"/>
    <w:basedOn w:val="a"/>
    <w:link w:val="30"/>
    <w:qFormat/>
    <w:rsid w:val="00E00A26"/>
    <w:pPr>
      <w:widowControl/>
      <w:suppressAutoHyphens w:val="0"/>
      <w:spacing w:before="100" w:beforeAutospacing="1" w:after="100" w:afterAutospacing="1"/>
      <w:outlineLvl w:val="2"/>
    </w:pPr>
    <w:rPr>
      <w:rFonts w:ascii="Times New Roman" w:eastAsia="Times New Roman" w:hAnsi="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763AD"/>
    <w:pPr>
      <w:spacing w:after="120"/>
    </w:pPr>
  </w:style>
  <w:style w:type="character" w:customStyle="1" w:styleId="a4">
    <w:name w:val="Основной текст Знак"/>
    <w:basedOn w:val="a0"/>
    <w:link w:val="a3"/>
    <w:rsid w:val="009763AD"/>
    <w:rPr>
      <w:rFonts w:ascii="Arial" w:eastAsia="DejaVu Sans" w:hAnsi="Arial" w:cs="Times New Roman"/>
      <w:kern w:val="2"/>
      <w:sz w:val="20"/>
      <w:szCs w:val="24"/>
      <w:lang w:eastAsia="ru-RU"/>
    </w:rPr>
  </w:style>
  <w:style w:type="paragraph" w:customStyle="1" w:styleId="a5">
    <w:name w:val="Содержимое таблицы"/>
    <w:basedOn w:val="a"/>
    <w:rsid w:val="009763AD"/>
    <w:pPr>
      <w:suppressLineNumbers/>
    </w:pPr>
  </w:style>
  <w:style w:type="character" w:styleId="a6">
    <w:name w:val="Strong"/>
    <w:basedOn w:val="a0"/>
    <w:uiPriority w:val="22"/>
    <w:qFormat/>
    <w:rsid w:val="009763AD"/>
    <w:rPr>
      <w:b/>
      <w:bCs/>
    </w:rPr>
  </w:style>
  <w:style w:type="table" w:styleId="a7">
    <w:name w:val="Table Grid"/>
    <w:basedOn w:val="a1"/>
    <w:uiPriority w:val="59"/>
    <w:rsid w:val="0068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685B34"/>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paragraph" w:styleId="aa">
    <w:name w:val="No Spacing"/>
    <w:link w:val="ab"/>
    <w:uiPriority w:val="99"/>
    <w:qFormat/>
    <w:rsid w:val="00C47323"/>
    <w:pPr>
      <w:spacing w:after="0" w:line="240" w:lineRule="auto"/>
    </w:pPr>
  </w:style>
  <w:style w:type="paragraph" w:styleId="ac">
    <w:name w:val="Balloon Text"/>
    <w:basedOn w:val="a"/>
    <w:link w:val="ad"/>
    <w:uiPriority w:val="99"/>
    <w:semiHidden/>
    <w:unhideWhenUsed/>
    <w:rsid w:val="002852AE"/>
    <w:rPr>
      <w:rFonts w:ascii="Tahoma" w:hAnsi="Tahoma" w:cs="Tahoma"/>
      <w:sz w:val="16"/>
      <w:szCs w:val="16"/>
    </w:rPr>
  </w:style>
  <w:style w:type="character" w:customStyle="1" w:styleId="ad">
    <w:name w:val="Текст выноски Знак"/>
    <w:basedOn w:val="a0"/>
    <w:link w:val="ac"/>
    <w:uiPriority w:val="99"/>
    <w:semiHidden/>
    <w:rsid w:val="002852AE"/>
    <w:rPr>
      <w:rFonts w:ascii="Tahoma" w:eastAsia="DejaVu Sans" w:hAnsi="Tahoma" w:cs="Tahoma"/>
      <w:kern w:val="2"/>
      <w:sz w:val="16"/>
      <w:szCs w:val="16"/>
      <w:lang w:eastAsia="ru-RU"/>
    </w:rPr>
  </w:style>
  <w:style w:type="character" w:styleId="ae">
    <w:name w:val="Hyperlink"/>
    <w:basedOn w:val="a0"/>
    <w:uiPriority w:val="99"/>
    <w:unhideWhenUsed/>
    <w:rsid w:val="005310EF"/>
    <w:rPr>
      <w:color w:val="0000FF"/>
      <w:u w:val="single"/>
    </w:rPr>
  </w:style>
  <w:style w:type="paragraph" w:styleId="af">
    <w:name w:val="Normal (Web)"/>
    <w:aliases w:val="Знак, Знак"/>
    <w:basedOn w:val="a"/>
    <w:link w:val="af0"/>
    <w:uiPriority w:val="99"/>
    <w:unhideWhenUsed/>
    <w:rsid w:val="00D8146B"/>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apple-converted-space">
    <w:name w:val="apple-converted-space"/>
    <w:basedOn w:val="a0"/>
    <w:rsid w:val="00D8146B"/>
  </w:style>
  <w:style w:type="paragraph" w:customStyle="1" w:styleId="Default">
    <w:name w:val="Default"/>
    <w:rsid w:val="00936A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936A18"/>
    <w:pPr>
      <w:suppressAutoHyphens w:val="0"/>
      <w:ind w:left="103"/>
    </w:pPr>
    <w:rPr>
      <w:rFonts w:ascii="Times New Roman" w:eastAsia="Times New Roman" w:hAnsi="Times New Roman"/>
      <w:kern w:val="0"/>
      <w:sz w:val="22"/>
      <w:szCs w:val="22"/>
      <w:lang w:val="en-US" w:eastAsia="en-US"/>
    </w:rPr>
  </w:style>
  <w:style w:type="paragraph" w:styleId="af1">
    <w:name w:val="Body Text Indent"/>
    <w:basedOn w:val="a"/>
    <w:link w:val="af2"/>
    <w:uiPriority w:val="99"/>
    <w:semiHidden/>
    <w:unhideWhenUsed/>
    <w:rsid w:val="0030715F"/>
    <w:pPr>
      <w:spacing w:after="120"/>
      <w:ind w:left="283"/>
    </w:pPr>
  </w:style>
  <w:style w:type="character" w:customStyle="1" w:styleId="af2">
    <w:name w:val="Основной текст с отступом Знак"/>
    <w:basedOn w:val="a0"/>
    <w:link w:val="af1"/>
    <w:uiPriority w:val="99"/>
    <w:semiHidden/>
    <w:rsid w:val="0030715F"/>
    <w:rPr>
      <w:rFonts w:ascii="Arial" w:eastAsia="DejaVu Sans" w:hAnsi="Arial" w:cs="Times New Roman"/>
      <w:kern w:val="2"/>
      <w:sz w:val="20"/>
      <w:szCs w:val="24"/>
      <w:lang w:eastAsia="ru-RU"/>
    </w:rPr>
  </w:style>
  <w:style w:type="paragraph" w:styleId="2">
    <w:name w:val="Body Text Indent 2"/>
    <w:basedOn w:val="a"/>
    <w:link w:val="20"/>
    <w:uiPriority w:val="99"/>
    <w:semiHidden/>
    <w:unhideWhenUsed/>
    <w:rsid w:val="0030715F"/>
    <w:pPr>
      <w:spacing w:after="120" w:line="480" w:lineRule="auto"/>
      <w:ind w:left="283"/>
    </w:pPr>
  </w:style>
  <w:style w:type="character" w:customStyle="1" w:styleId="20">
    <w:name w:val="Основной текст с отступом 2 Знак"/>
    <w:basedOn w:val="a0"/>
    <w:link w:val="2"/>
    <w:uiPriority w:val="99"/>
    <w:semiHidden/>
    <w:rsid w:val="0030715F"/>
    <w:rPr>
      <w:rFonts w:ascii="Arial" w:eastAsia="DejaVu Sans" w:hAnsi="Arial" w:cs="Times New Roman"/>
      <w:kern w:val="2"/>
      <w:sz w:val="20"/>
      <w:szCs w:val="24"/>
      <w:lang w:eastAsia="ru-RU"/>
    </w:rPr>
  </w:style>
  <w:style w:type="paragraph" w:styleId="31">
    <w:name w:val="Body Text Indent 3"/>
    <w:basedOn w:val="a"/>
    <w:link w:val="32"/>
    <w:uiPriority w:val="99"/>
    <w:semiHidden/>
    <w:unhideWhenUsed/>
    <w:rsid w:val="0030715F"/>
    <w:pPr>
      <w:spacing w:after="120"/>
      <w:ind w:left="283"/>
    </w:pPr>
    <w:rPr>
      <w:sz w:val="16"/>
      <w:szCs w:val="16"/>
    </w:rPr>
  </w:style>
  <w:style w:type="character" w:customStyle="1" w:styleId="32">
    <w:name w:val="Основной текст с отступом 3 Знак"/>
    <w:basedOn w:val="a0"/>
    <w:link w:val="31"/>
    <w:uiPriority w:val="99"/>
    <w:semiHidden/>
    <w:rsid w:val="0030715F"/>
    <w:rPr>
      <w:rFonts w:ascii="Arial" w:eastAsia="DejaVu Sans" w:hAnsi="Arial" w:cs="Times New Roman"/>
      <w:kern w:val="2"/>
      <w:sz w:val="16"/>
      <w:szCs w:val="16"/>
      <w:lang w:eastAsia="ru-RU"/>
    </w:rPr>
  </w:style>
  <w:style w:type="character" w:customStyle="1" w:styleId="a9">
    <w:name w:val="Абзац списка Знак"/>
    <w:link w:val="a8"/>
    <w:uiPriority w:val="34"/>
    <w:locked/>
    <w:rsid w:val="009462F6"/>
  </w:style>
  <w:style w:type="character" w:customStyle="1" w:styleId="ab">
    <w:name w:val="Без интервала Знак"/>
    <w:link w:val="aa"/>
    <w:uiPriority w:val="1"/>
    <w:locked/>
    <w:rsid w:val="009E62BF"/>
  </w:style>
  <w:style w:type="paragraph" w:customStyle="1" w:styleId="c13">
    <w:name w:val="c13"/>
    <w:basedOn w:val="a"/>
    <w:rsid w:val="00657CBC"/>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c16">
    <w:name w:val="c16"/>
    <w:basedOn w:val="a0"/>
    <w:rsid w:val="00657CBC"/>
  </w:style>
  <w:style w:type="character" w:customStyle="1" w:styleId="c21">
    <w:name w:val="c21"/>
    <w:basedOn w:val="a0"/>
    <w:rsid w:val="00657CBC"/>
  </w:style>
  <w:style w:type="character" w:customStyle="1" w:styleId="c6">
    <w:name w:val="c6"/>
    <w:basedOn w:val="a0"/>
    <w:rsid w:val="00657CBC"/>
  </w:style>
  <w:style w:type="character" w:styleId="af3">
    <w:name w:val="Emphasis"/>
    <w:basedOn w:val="a0"/>
    <w:qFormat/>
    <w:rsid w:val="00657CBC"/>
    <w:rPr>
      <w:i/>
      <w:iCs/>
    </w:rPr>
  </w:style>
  <w:style w:type="character" w:customStyle="1" w:styleId="10">
    <w:name w:val="Заголовок 1 Знак"/>
    <w:basedOn w:val="a0"/>
    <w:link w:val="1"/>
    <w:rsid w:val="00E00A26"/>
    <w:rPr>
      <w:rFonts w:ascii="Arial" w:eastAsia="Times New Roman" w:hAnsi="Arial" w:cs="Arial"/>
      <w:b/>
      <w:bCs/>
      <w:kern w:val="32"/>
      <w:sz w:val="32"/>
      <w:szCs w:val="32"/>
      <w:lang w:eastAsia="ru-RU"/>
    </w:rPr>
  </w:style>
  <w:style w:type="character" w:customStyle="1" w:styleId="30">
    <w:name w:val="Заголовок 3 Знак"/>
    <w:basedOn w:val="a0"/>
    <w:link w:val="3"/>
    <w:rsid w:val="00E00A26"/>
    <w:rPr>
      <w:rFonts w:ascii="Times New Roman" w:eastAsia="Times New Roman" w:hAnsi="Times New Roman" w:cs="Times New Roman"/>
      <w:b/>
      <w:bCs/>
      <w:sz w:val="27"/>
      <w:szCs w:val="27"/>
      <w:lang w:eastAsia="ru-RU"/>
    </w:rPr>
  </w:style>
  <w:style w:type="paragraph" w:customStyle="1" w:styleId="ParagraphStyle">
    <w:name w:val="Paragraph Style"/>
    <w:rsid w:val="00E00A26"/>
    <w:pPr>
      <w:autoSpaceDE w:val="0"/>
      <w:autoSpaceDN w:val="0"/>
      <w:adjustRightInd w:val="0"/>
      <w:spacing w:after="0" w:line="240" w:lineRule="auto"/>
    </w:pPr>
    <w:rPr>
      <w:rFonts w:ascii="Arial" w:eastAsia="Times New Roman" w:hAnsi="Arial" w:cs="Times New Roman"/>
      <w:sz w:val="24"/>
      <w:szCs w:val="24"/>
      <w:lang w:val="x-none" w:eastAsia="ru-RU"/>
    </w:rPr>
  </w:style>
  <w:style w:type="paragraph" w:customStyle="1" w:styleId="21">
    <w:name w:val="Основной текст2"/>
    <w:basedOn w:val="a"/>
    <w:rsid w:val="005E00EB"/>
    <w:pPr>
      <w:shd w:val="clear" w:color="auto" w:fill="FFFFFF"/>
      <w:suppressAutoHyphens w:val="0"/>
      <w:spacing w:line="466" w:lineRule="exact"/>
      <w:jc w:val="both"/>
    </w:pPr>
    <w:rPr>
      <w:rFonts w:ascii="Courier New" w:eastAsia="Courier New" w:hAnsi="Courier New" w:cs="Courier New"/>
      <w:color w:val="000000"/>
      <w:kern w:val="0"/>
      <w:sz w:val="22"/>
      <w:szCs w:val="22"/>
      <w:lang w:val="kk-KZ" w:eastAsia="kk-KZ" w:bidi="kk-KZ"/>
    </w:rPr>
  </w:style>
  <w:style w:type="character" w:styleId="af4">
    <w:name w:val="Subtle Reference"/>
    <w:uiPriority w:val="31"/>
    <w:qFormat/>
    <w:rsid w:val="00AC35F0"/>
    <w:rPr>
      <w:smallCaps/>
      <w:color w:val="C0504D"/>
      <w:u w:val="single"/>
    </w:rPr>
  </w:style>
  <w:style w:type="table" w:customStyle="1" w:styleId="11">
    <w:name w:val="Сетка таблицы1"/>
    <w:basedOn w:val="a1"/>
    <w:next w:val="a7"/>
    <w:uiPriority w:val="59"/>
    <w:rsid w:val="00AC35F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AC3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
    <w:name w:val="c8"/>
    <w:rsid w:val="006F7D78"/>
  </w:style>
  <w:style w:type="table" w:customStyle="1" w:styleId="110">
    <w:name w:val="Сетка таблицы11"/>
    <w:basedOn w:val="a1"/>
    <w:next w:val="a7"/>
    <w:rsid w:val="00752A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7"/>
    <w:uiPriority w:val="59"/>
    <w:rsid w:val="00752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305C7B"/>
    <w:pPr>
      <w:widowControl/>
      <w:suppressAutoHyphens w:val="0"/>
      <w:jc w:val="center"/>
    </w:pPr>
    <w:rPr>
      <w:rFonts w:ascii="Times New Roman" w:eastAsia="Times New Roman" w:hAnsi="Times New Roman"/>
      <w:b/>
      <w:bCs/>
      <w:kern w:val="0"/>
      <w:sz w:val="24"/>
    </w:rPr>
  </w:style>
  <w:style w:type="character" w:customStyle="1" w:styleId="af6">
    <w:name w:val="Название Знак"/>
    <w:basedOn w:val="a0"/>
    <w:link w:val="af5"/>
    <w:rsid w:val="00305C7B"/>
    <w:rPr>
      <w:rFonts w:ascii="Times New Roman" w:eastAsia="Times New Roman" w:hAnsi="Times New Roman" w:cs="Times New Roman"/>
      <w:b/>
      <w:bCs/>
      <w:sz w:val="24"/>
      <w:szCs w:val="24"/>
      <w:lang w:eastAsia="ru-RU"/>
    </w:rPr>
  </w:style>
  <w:style w:type="paragraph" w:customStyle="1" w:styleId="msonormalcxspmiddle">
    <w:name w:val="msonormalcxspmiddle"/>
    <w:basedOn w:val="a"/>
    <w:rsid w:val="00305C7B"/>
    <w:pPr>
      <w:widowControl/>
      <w:suppressAutoHyphens w:val="0"/>
      <w:spacing w:before="100" w:beforeAutospacing="1" w:after="150"/>
    </w:pPr>
    <w:rPr>
      <w:rFonts w:ascii="Times New Roman" w:eastAsia="Times New Roman" w:hAnsi="Times New Roman"/>
      <w:kern w:val="0"/>
      <w:sz w:val="24"/>
    </w:rPr>
  </w:style>
  <w:style w:type="character" w:customStyle="1" w:styleId="af0">
    <w:name w:val="Обычный (веб) Знак"/>
    <w:aliases w:val="Знак Знак, Знак Знак"/>
    <w:link w:val="af"/>
    <w:locked/>
    <w:rsid w:val="00305C7B"/>
    <w:rPr>
      <w:rFonts w:ascii="Times New Roman" w:eastAsia="Times New Roman" w:hAnsi="Times New Roman" w:cs="Times New Roman"/>
      <w:sz w:val="24"/>
      <w:szCs w:val="24"/>
      <w:lang w:eastAsia="ru-RU"/>
    </w:rPr>
  </w:style>
  <w:style w:type="paragraph" w:styleId="af7">
    <w:name w:val="header"/>
    <w:basedOn w:val="a"/>
    <w:link w:val="af8"/>
    <w:uiPriority w:val="99"/>
    <w:unhideWhenUsed/>
    <w:rsid w:val="00B171D1"/>
    <w:pPr>
      <w:tabs>
        <w:tab w:val="center" w:pos="4677"/>
        <w:tab w:val="right" w:pos="9355"/>
      </w:tabs>
    </w:pPr>
  </w:style>
  <w:style w:type="character" w:customStyle="1" w:styleId="af8">
    <w:name w:val="Верхний колонтитул Знак"/>
    <w:basedOn w:val="a0"/>
    <w:link w:val="af7"/>
    <w:uiPriority w:val="99"/>
    <w:rsid w:val="00B171D1"/>
    <w:rPr>
      <w:rFonts w:ascii="Arial" w:eastAsia="DejaVu Sans" w:hAnsi="Arial" w:cs="Times New Roman"/>
      <w:kern w:val="2"/>
      <w:sz w:val="20"/>
      <w:szCs w:val="24"/>
      <w:lang w:eastAsia="ru-RU"/>
    </w:rPr>
  </w:style>
  <w:style w:type="paragraph" w:styleId="af9">
    <w:name w:val="footer"/>
    <w:basedOn w:val="a"/>
    <w:link w:val="afa"/>
    <w:uiPriority w:val="99"/>
    <w:unhideWhenUsed/>
    <w:rsid w:val="00B171D1"/>
    <w:pPr>
      <w:tabs>
        <w:tab w:val="center" w:pos="4677"/>
        <w:tab w:val="right" w:pos="9355"/>
      </w:tabs>
    </w:pPr>
  </w:style>
  <w:style w:type="character" w:customStyle="1" w:styleId="afa">
    <w:name w:val="Нижний колонтитул Знак"/>
    <w:basedOn w:val="a0"/>
    <w:link w:val="af9"/>
    <w:uiPriority w:val="99"/>
    <w:rsid w:val="00B171D1"/>
    <w:rPr>
      <w:rFonts w:ascii="Arial" w:eastAsia="DejaVu Sans" w:hAnsi="Arial" w:cs="Times New Roman"/>
      <w:kern w:val="2"/>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3AD"/>
    <w:pPr>
      <w:widowControl w:val="0"/>
      <w:suppressAutoHyphens/>
      <w:spacing w:after="0" w:line="240" w:lineRule="auto"/>
    </w:pPr>
    <w:rPr>
      <w:rFonts w:ascii="Arial" w:eastAsia="DejaVu Sans" w:hAnsi="Arial" w:cs="Times New Roman"/>
      <w:kern w:val="2"/>
      <w:sz w:val="20"/>
      <w:szCs w:val="24"/>
      <w:lang w:eastAsia="ru-RU"/>
    </w:rPr>
  </w:style>
  <w:style w:type="paragraph" w:styleId="1">
    <w:name w:val="heading 1"/>
    <w:basedOn w:val="a"/>
    <w:next w:val="a"/>
    <w:link w:val="10"/>
    <w:qFormat/>
    <w:rsid w:val="00E00A26"/>
    <w:pPr>
      <w:keepNext/>
      <w:widowControl/>
      <w:suppressAutoHyphens w:val="0"/>
      <w:spacing w:before="240" w:after="60"/>
      <w:outlineLvl w:val="0"/>
    </w:pPr>
    <w:rPr>
      <w:rFonts w:eastAsia="Times New Roman" w:cs="Arial"/>
      <w:b/>
      <w:bCs/>
      <w:kern w:val="32"/>
      <w:sz w:val="32"/>
      <w:szCs w:val="32"/>
    </w:rPr>
  </w:style>
  <w:style w:type="paragraph" w:styleId="3">
    <w:name w:val="heading 3"/>
    <w:basedOn w:val="a"/>
    <w:link w:val="30"/>
    <w:qFormat/>
    <w:rsid w:val="00E00A26"/>
    <w:pPr>
      <w:widowControl/>
      <w:suppressAutoHyphens w:val="0"/>
      <w:spacing w:before="100" w:beforeAutospacing="1" w:after="100" w:afterAutospacing="1"/>
      <w:outlineLvl w:val="2"/>
    </w:pPr>
    <w:rPr>
      <w:rFonts w:ascii="Times New Roman" w:eastAsia="Times New Roman" w:hAnsi="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763AD"/>
    <w:pPr>
      <w:spacing w:after="120"/>
    </w:pPr>
  </w:style>
  <w:style w:type="character" w:customStyle="1" w:styleId="a4">
    <w:name w:val="Основной текст Знак"/>
    <w:basedOn w:val="a0"/>
    <w:link w:val="a3"/>
    <w:rsid w:val="009763AD"/>
    <w:rPr>
      <w:rFonts w:ascii="Arial" w:eastAsia="DejaVu Sans" w:hAnsi="Arial" w:cs="Times New Roman"/>
      <w:kern w:val="2"/>
      <w:sz w:val="20"/>
      <w:szCs w:val="24"/>
      <w:lang w:eastAsia="ru-RU"/>
    </w:rPr>
  </w:style>
  <w:style w:type="paragraph" w:customStyle="1" w:styleId="a5">
    <w:name w:val="Содержимое таблицы"/>
    <w:basedOn w:val="a"/>
    <w:rsid w:val="009763AD"/>
    <w:pPr>
      <w:suppressLineNumbers/>
    </w:pPr>
  </w:style>
  <w:style w:type="character" w:styleId="a6">
    <w:name w:val="Strong"/>
    <w:basedOn w:val="a0"/>
    <w:uiPriority w:val="22"/>
    <w:qFormat/>
    <w:rsid w:val="009763AD"/>
    <w:rPr>
      <w:b/>
      <w:bCs/>
    </w:rPr>
  </w:style>
  <w:style w:type="table" w:styleId="a7">
    <w:name w:val="Table Grid"/>
    <w:basedOn w:val="a1"/>
    <w:uiPriority w:val="59"/>
    <w:rsid w:val="0068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685B34"/>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paragraph" w:styleId="aa">
    <w:name w:val="No Spacing"/>
    <w:link w:val="ab"/>
    <w:uiPriority w:val="99"/>
    <w:qFormat/>
    <w:rsid w:val="00C47323"/>
    <w:pPr>
      <w:spacing w:after="0" w:line="240" w:lineRule="auto"/>
    </w:pPr>
  </w:style>
  <w:style w:type="paragraph" w:styleId="ac">
    <w:name w:val="Balloon Text"/>
    <w:basedOn w:val="a"/>
    <w:link w:val="ad"/>
    <w:uiPriority w:val="99"/>
    <w:semiHidden/>
    <w:unhideWhenUsed/>
    <w:rsid w:val="002852AE"/>
    <w:rPr>
      <w:rFonts w:ascii="Tahoma" w:hAnsi="Tahoma" w:cs="Tahoma"/>
      <w:sz w:val="16"/>
      <w:szCs w:val="16"/>
    </w:rPr>
  </w:style>
  <w:style w:type="character" w:customStyle="1" w:styleId="ad">
    <w:name w:val="Текст выноски Знак"/>
    <w:basedOn w:val="a0"/>
    <w:link w:val="ac"/>
    <w:uiPriority w:val="99"/>
    <w:semiHidden/>
    <w:rsid w:val="002852AE"/>
    <w:rPr>
      <w:rFonts w:ascii="Tahoma" w:eastAsia="DejaVu Sans" w:hAnsi="Tahoma" w:cs="Tahoma"/>
      <w:kern w:val="2"/>
      <w:sz w:val="16"/>
      <w:szCs w:val="16"/>
      <w:lang w:eastAsia="ru-RU"/>
    </w:rPr>
  </w:style>
  <w:style w:type="character" w:styleId="ae">
    <w:name w:val="Hyperlink"/>
    <w:basedOn w:val="a0"/>
    <w:uiPriority w:val="99"/>
    <w:unhideWhenUsed/>
    <w:rsid w:val="005310EF"/>
    <w:rPr>
      <w:color w:val="0000FF"/>
      <w:u w:val="single"/>
    </w:rPr>
  </w:style>
  <w:style w:type="paragraph" w:styleId="af">
    <w:name w:val="Normal (Web)"/>
    <w:aliases w:val="Знак, Знак"/>
    <w:basedOn w:val="a"/>
    <w:link w:val="af0"/>
    <w:uiPriority w:val="99"/>
    <w:unhideWhenUsed/>
    <w:rsid w:val="00D8146B"/>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apple-converted-space">
    <w:name w:val="apple-converted-space"/>
    <w:basedOn w:val="a0"/>
    <w:rsid w:val="00D8146B"/>
  </w:style>
  <w:style w:type="paragraph" w:customStyle="1" w:styleId="Default">
    <w:name w:val="Default"/>
    <w:rsid w:val="00936A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936A18"/>
    <w:pPr>
      <w:suppressAutoHyphens w:val="0"/>
      <w:ind w:left="103"/>
    </w:pPr>
    <w:rPr>
      <w:rFonts w:ascii="Times New Roman" w:eastAsia="Times New Roman" w:hAnsi="Times New Roman"/>
      <w:kern w:val="0"/>
      <w:sz w:val="22"/>
      <w:szCs w:val="22"/>
      <w:lang w:val="en-US" w:eastAsia="en-US"/>
    </w:rPr>
  </w:style>
  <w:style w:type="paragraph" w:styleId="af1">
    <w:name w:val="Body Text Indent"/>
    <w:basedOn w:val="a"/>
    <w:link w:val="af2"/>
    <w:uiPriority w:val="99"/>
    <w:semiHidden/>
    <w:unhideWhenUsed/>
    <w:rsid w:val="0030715F"/>
    <w:pPr>
      <w:spacing w:after="120"/>
      <w:ind w:left="283"/>
    </w:pPr>
  </w:style>
  <w:style w:type="character" w:customStyle="1" w:styleId="af2">
    <w:name w:val="Основной текст с отступом Знак"/>
    <w:basedOn w:val="a0"/>
    <w:link w:val="af1"/>
    <w:uiPriority w:val="99"/>
    <w:semiHidden/>
    <w:rsid w:val="0030715F"/>
    <w:rPr>
      <w:rFonts w:ascii="Arial" w:eastAsia="DejaVu Sans" w:hAnsi="Arial" w:cs="Times New Roman"/>
      <w:kern w:val="2"/>
      <w:sz w:val="20"/>
      <w:szCs w:val="24"/>
      <w:lang w:eastAsia="ru-RU"/>
    </w:rPr>
  </w:style>
  <w:style w:type="paragraph" w:styleId="2">
    <w:name w:val="Body Text Indent 2"/>
    <w:basedOn w:val="a"/>
    <w:link w:val="20"/>
    <w:uiPriority w:val="99"/>
    <w:semiHidden/>
    <w:unhideWhenUsed/>
    <w:rsid w:val="0030715F"/>
    <w:pPr>
      <w:spacing w:after="120" w:line="480" w:lineRule="auto"/>
      <w:ind w:left="283"/>
    </w:pPr>
  </w:style>
  <w:style w:type="character" w:customStyle="1" w:styleId="20">
    <w:name w:val="Основной текст с отступом 2 Знак"/>
    <w:basedOn w:val="a0"/>
    <w:link w:val="2"/>
    <w:uiPriority w:val="99"/>
    <w:semiHidden/>
    <w:rsid w:val="0030715F"/>
    <w:rPr>
      <w:rFonts w:ascii="Arial" w:eastAsia="DejaVu Sans" w:hAnsi="Arial" w:cs="Times New Roman"/>
      <w:kern w:val="2"/>
      <w:sz w:val="20"/>
      <w:szCs w:val="24"/>
      <w:lang w:eastAsia="ru-RU"/>
    </w:rPr>
  </w:style>
  <w:style w:type="paragraph" w:styleId="31">
    <w:name w:val="Body Text Indent 3"/>
    <w:basedOn w:val="a"/>
    <w:link w:val="32"/>
    <w:uiPriority w:val="99"/>
    <w:semiHidden/>
    <w:unhideWhenUsed/>
    <w:rsid w:val="0030715F"/>
    <w:pPr>
      <w:spacing w:after="120"/>
      <w:ind w:left="283"/>
    </w:pPr>
    <w:rPr>
      <w:sz w:val="16"/>
      <w:szCs w:val="16"/>
    </w:rPr>
  </w:style>
  <w:style w:type="character" w:customStyle="1" w:styleId="32">
    <w:name w:val="Основной текст с отступом 3 Знак"/>
    <w:basedOn w:val="a0"/>
    <w:link w:val="31"/>
    <w:uiPriority w:val="99"/>
    <w:semiHidden/>
    <w:rsid w:val="0030715F"/>
    <w:rPr>
      <w:rFonts w:ascii="Arial" w:eastAsia="DejaVu Sans" w:hAnsi="Arial" w:cs="Times New Roman"/>
      <w:kern w:val="2"/>
      <w:sz w:val="16"/>
      <w:szCs w:val="16"/>
      <w:lang w:eastAsia="ru-RU"/>
    </w:rPr>
  </w:style>
  <w:style w:type="character" w:customStyle="1" w:styleId="a9">
    <w:name w:val="Абзац списка Знак"/>
    <w:link w:val="a8"/>
    <w:uiPriority w:val="34"/>
    <w:locked/>
    <w:rsid w:val="009462F6"/>
  </w:style>
  <w:style w:type="character" w:customStyle="1" w:styleId="ab">
    <w:name w:val="Без интервала Знак"/>
    <w:link w:val="aa"/>
    <w:uiPriority w:val="1"/>
    <w:locked/>
    <w:rsid w:val="009E62BF"/>
  </w:style>
  <w:style w:type="paragraph" w:customStyle="1" w:styleId="c13">
    <w:name w:val="c13"/>
    <w:basedOn w:val="a"/>
    <w:rsid w:val="00657CBC"/>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c16">
    <w:name w:val="c16"/>
    <w:basedOn w:val="a0"/>
    <w:rsid w:val="00657CBC"/>
  </w:style>
  <w:style w:type="character" w:customStyle="1" w:styleId="c21">
    <w:name w:val="c21"/>
    <w:basedOn w:val="a0"/>
    <w:rsid w:val="00657CBC"/>
  </w:style>
  <w:style w:type="character" w:customStyle="1" w:styleId="c6">
    <w:name w:val="c6"/>
    <w:basedOn w:val="a0"/>
    <w:rsid w:val="00657CBC"/>
  </w:style>
  <w:style w:type="character" w:styleId="af3">
    <w:name w:val="Emphasis"/>
    <w:basedOn w:val="a0"/>
    <w:qFormat/>
    <w:rsid w:val="00657CBC"/>
    <w:rPr>
      <w:i/>
      <w:iCs/>
    </w:rPr>
  </w:style>
  <w:style w:type="character" w:customStyle="1" w:styleId="10">
    <w:name w:val="Заголовок 1 Знак"/>
    <w:basedOn w:val="a0"/>
    <w:link w:val="1"/>
    <w:rsid w:val="00E00A26"/>
    <w:rPr>
      <w:rFonts w:ascii="Arial" w:eastAsia="Times New Roman" w:hAnsi="Arial" w:cs="Arial"/>
      <w:b/>
      <w:bCs/>
      <w:kern w:val="32"/>
      <w:sz w:val="32"/>
      <w:szCs w:val="32"/>
      <w:lang w:eastAsia="ru-RU"/>
    </w:rPr>
  </w:style>
  <w:style w:type="character" w:customStyle="1" w:styleId="30">
    <w:name w:val="Заголовок 3 Знак"/>
    <w:basedOn w:val="a0"/>
    <w:link w:val="3"/>
    <w:rsid w:val="00E00A26"/>
    <w:rPr>
      <w:rFonts w:ascii="Times New Roman" w:eastAsia="Times New Roman" w:hAnsi="Times New Roman" w:cs="Times New Roman"/>
      <w:b/>
      <w:bCs/>
      <w:sz w:val="27"/>
      <w:szCs w:val="27"/>
      <w:lang w:eastAsia="ru-RU"/>
    </w:rPr>
  </w:style>
  <w:style w:type="paragraph" w:customStyle="1" w:styleId="ParagraphStyle">
    <w:name w:val="Paragraph Style"/>
    <w:rsid w:val="00E00A26"/>
    <w:pPr>
      <w:autoSpaceDE w:val="0"/>
      <w:autoSpaceDN w:val="0"/>
      <w:adjustRightInd w:val="0"/>
      <w:spacing w:after="0" w:line="240" w:lineRule="auto"/>
    </w:pPr>
    <w:rPr>
      <w:rFonts w:ascii="Arial" w:eastAsia="Times New Roman" w:hAnsi="Arial" w:cs="Times New Roman"/>
      <w:sz w:val="24"/>
      <w:szCs w:val="24"/>
      <w:lang w:val="x-none" w:eastAsia="ru-RU"/>
    </w:rPr>
  </w:style>
  <w:style w:type="paragraph" w:customStyle="1" w:styleId="21">
    <w:name w:val="Основной текст2"/>
    <w:basedOn w:val="a"/>
    <w:rsid w:val="005E00EB"/>
    <w:pPr>
      <w:shd w:val="clear" w:color="auto" w:fill="FFFFFF"/>
      <w:suppressAutoHyphens w:val="0"/>
      <w:spacing w:line="466" w:lineRule="exact"/>
      <w:jc w:val="both"/>
    </w:pPr>
    <w:rPr>
      <w:rFonts w:ascii="Courier New" w:eastAsia="Courier New" w:hAnsi="Courier New" w:cs="Courier New"/>
      <w:color w:val="000000"/>
      <w:kern w:val="0"/>
      <w:sz w:val="22"/>
      <w:szCs w:val="22"/>
      <w:lang w:val="kk-KZ" w:eastAsia="kk-KZ" w:bidi="kk-KZ"/>
    </w:rPr>
  </w:style>
  <w:style w:type="character" w:styleId="af4">
    <w:name w:val="Subtle Reference"/>
    <w:uiPriority w:val="31"/>
    <w:qFormat/>
    <w:rsid w:val="00AC35F0"/>
    <w:rPr>
      <w:smallCaps/>
      <w:color w:val="C0504D"/>
      <w:u w:val="single"/>
    </w:rPr>
  </w:style>
  <w:style w:type="table" w:customStyle="1" w:styleId="11">
    <w:name w:val="Сетка таблицы1"/>
    <w:basedOn w:val="a1"/>
    <w:next w:val="a7"/>
    <w:uiPriority w:val="59"/>
    <w:rsid w:val="00AC35F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AC3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
    <w:name w:val="c8"/>
    <w:rsid w:val="006F7D78"/>
  </w:style>
  <w:style w:type="table" w:customStyle="1" w:styleId="110">
    <w:name w:val="Сетка таблицы11"/>
    <w:basedOn w:val="a1"/>
    <w:next w:val="a7"/>
    <w:rsid w:val="00752A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7"/>
    <w:uiPriority w:val="59"/>
    <w:rsid w:val="00752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305C7B"/>
    <w:pPr>
      <w:widowControl/>
      <w:suppressAutoHyphens w:val="0"/>
      <w:jc w:val="center"/>
    </w:pPr>
    <w:rPr>
      <w:rFonts w:ascii="Times New Roman" w:eastAsia="Times New Roman" w:hAnsi="Times New Roman"/>
      <w:b/>
      <w:bCs/>
      <w:kern w:val="0"/>
      <w:sz w:val="24"/>
    </w:rPr>
  </w:style>
  <w:style w:type="character" w:customStyle="1" w:styleId="af6">
    <w:name w:val="Название Знак"/>
    <w:basedOn w:val="a0"/>
    <w:link w:val="af5"/>
    <w:rsid w:val="00305C7B"/>
    <w:rPr>
      <w:rFonts w:ascii="Times New Roman" w:eastAsia="Times New Roman" w:hAnsi="Times New Roman" w:cs="Times New Roman"/>
      <w:b/>
      <w:bCs/>
      <w:sz w:val="24"/>
      <w:szCs w:val="24"/>
      <w:lang w:eastAsia="ru-RU"/>
    </w:rPr>
  </w:style>
  <w:style w:type="paragraph" w:customStyle="1" w:styleId="msonormalcxspmiddle">
    <w:name w:val="msonormalcxspmiddle"/>
    <w:basedOn w:val="a"/>
    <w:rsid w:val="00305C7B"/>
    <w:pPr>
      <w:widowControl/>
      <w:suppressAutoHyphens w:val="0"/>
      <w:spacing w:before="100" w:beforeAutospacing="1" w:after="150"/>
    </w:pPr>
    <w:rPr>
      <w:rFonts w:ascii="Times New Roman" w:eastAsia="Times New Roman" w:hAnsi="Times New Roman"/>
      <w:kern w:val="0"/>
      <w:sz w:val="24"/>
    </w:rPr>
  </w:style>
  <w:style w:type="character" w:customStyle="1" w:styleId="af0">
    <w:name w:val="Обычный (веб) Знак"/>
    <w:aliases w:val="Знак Знак, Знак Знак"/>
    <w:link w:val="af"/>
    <w:locked/>
    <w:rsid w:val="00305C7B"/>
    <w:rPr>
      <w:rFonts w:ascii="Times New Roman" w:eastAsia="Times New Roman" w:hAnsi="Times New Roman" w:cs="Times New Roman"/>
      <w:sz w:val="24"/>
      <w:szCs w:val="24"/>
      <w:lang w:eastAsia="ru-RU"/>
    </w:rPr>
  </w:style>
  <w:style w:type="paragraph" w:styleId="af7">
    <w:name w:val="header"/>
    <w:basedOn w:val="a"/>
    <w:link w:val="af8"/>
    <w:uiPriority w:val="99"/>
    <w:unhideWhenUsed/>
    <w:rsid w:val="00B171D1"/>
    <w:pPr>
      <w:tabs>
        <w:tab w:val="center" w:pos="4677"/>
        <w:tab w:val="right" w:pos="9355"/>
      </w:tabs>
    </w:pPr>
  </w:style>
  <w:style w:type="character" w:customStyle="1" w:styleId="af8">
    <w:name w:val="Верхний колонтитул Знак"/>
    <w:basedOn w:val="a0"/>
    <w:link w:val="af7"/>
    <w:uiPriority w:val="99"/>
    <w:rsid w:val="00B171D1"/>
    <w:rPr>
      <w:rFonts w:ascii="Arial" w:eastAsia="DejaVu Sans" w:hAnsi="Arial" w:cs="Times New Roman"/>
      <w:kern w:val="2"/>
      <w:sz w:val="20"/>
      <w:szCs w:val="24"/>
      <w:lang w:eastAsia="ru-RU"/>
    </w:rPr>
  </w:style>
  <w:style w:type="paragraph" w:styleId="af9">
    <w:name w:val="footer"/>
    <w:basedOn w:val="a"/>
    <w:link w:val="afa"/>
    <w:uiPriority w:val="99"/>
    <w:unhideWhenUsed/>
    <w:rsid w:val="00B171D1"/>
    <w:pPr>
      <w:tabs>
        <w:tab w:val="center" w:pos="4677"/>
        <w:tab w:val="right" w:pos="9355"/>
      </w:tabs>
    </w:pPr>
  </w:style>
  <w:style w:type="character" w:customStyle="1" w:styleId="afa">
    <w:name w:val="Нижний колонтитул Знак"/>
    <w:basedOn w:val="a0"/>
    <w:link w:val="af9"/>
    <w:uiPriority w:val="99"/>
    <w:rsid w:val="00B171D1"/>
    <w:rPr>
      <w:rFonts w:ascii="Arial" w:eastAsia="DejaVu Sans" w:hAnsi="Arial" w:cs="Times New Roman"/>
      <w:kern w:val="2"/>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573">
      <w:bodyDiv w:val="1"/>
      <w:marLeft w:val="0"/>
      <w:marRight w:val="0"/>
      <w:marTop w:val="0"/>
      <w:marBottom w:val="0"/>
      <w:divBdr>
        <w:top w:val="none" w:sz="0" w:space="0" w:color="auto"/>
        <w:left w:val="none" w:sz="0" w:space="0" w:color="auto"/>
        <w:bottom w:val="none" w:sz="0" w:space="0" w:color="auto"/>
        <w:right w:val="none" w:sz="0" w:space="0" w:color="auto"/>
      </w:divBdr>
    </w:div>
    <w:div w:id="41877895">
      <w:bodyDiv w:val="1"/>
      <w:marLeft w:val="0"/>
      <w:marRight w:val="0"/>
      <w:marTop w:val="0"/>
      <w:marBottom w:val="0"/>
      <w:divBdr>
        <w:top w:val="none" w:sz="0" w:space="0" w:color="auto"/>
        <w:left w:val="none" w:sz="0" w:space="0" w:color="auto"/>
        <w:bottom w:val="none" w:sz="0" w:space="0" w:color="auto"/>
        <w:right w:val="none" w:sz="0" w:space="0" w:color="auto"/>
      </w:divBdr>
    </w:div>
    <w:div w:id="213734137">
      <w:bodyDiv w:val="1"/>
      <w:marLeft w:val="0"/>
      <w:marRight w:val="0"/>
      <w:marTop w:val="0"/>
      <w:marBottom w:val="0"/>
      <w:divBdr>
        <w:top w:val="none" w:sz="0" w:space="0" w:color="auto"/>
        <w:left w:val="none" w:sz="0" w:space="0" w:color="auto"/>
        <w:bottom w:val="none" w:sz="0" w:space="0" w:color="auto"/>
        <w:right w:val="none" w:sz="0" w:space="0" w:color="auto"/>
      </w:divBdr>
    </w:div>
    <w:div w:id="351762057">
      <w:bodyDiv w:val="1"/>
      <w:marLeft w:val="0"/>
      <w:marRight w:val="0"/>
      <w:marTop w:val="0"/>
      <w:marBottom w:val="0"/>
      <w:divBdr>
        <w:top w:val="none" w:sz="0" w:space="0" w:color="auto"/>
        <w:left w:val="none" w:sz="0" w:space="0" w:color="auto"/>
        <w:bottom w:val="none" w:sz="0" w:space="0" w:color="auto"/>
        <w:right w:val="none" w:sz="0" w:space="0" w:color="auto"/>
      </w:divBdr>
    </w:div>
    <w:div w:id="660235872">
      <w:bodyDiv w:val="1"/>
      <w:marLeft w:val="0"/>
      <w:marRight w:val="0"/>
      <w:marTop w:val="0"/>
      <w:marBottom w:val="0"/>
      <w:divBdr>
        <w:top w:val="none" w:sz="0" w:space="0" w:color="auto"/>
        <w:left w:val="none" w:sz="0" w:space="0" w:color="auto"/>
        <w:bottom w:val="none" w:sz="0" w:space="0" w:color="auto"/>
        <w:right w:val="none" w:sz="0" w:space="0" w:color="auto"/>
      </w:divBdr>
    </w:div>
    <w:div w:id="1149706292">
      <w:bodyDiv w:val="1"/>
      <w:marLeft w:val="0"/>
      <w:marRight w:val="0"/>
      <w:marTop w:val="0"/>
      <w:marBottom w:val="0"/>
      <w:divBdr>
        <w:top w:val="none" w:sz="0" w:space="0" w:color="auto"/>
        <w:left w:val="none" w:sz="0" w:space="0" w:color="auto"/>
        <w:bottom w:val="none" w:sz="0" w:space="0" w:color="auto"/>
        <w:right w:val="none" w:sz="0" w:space="0" w:color="auto"/>
      </w:divBdr>
    </w:div>
    <w:div w:id="1168135432">
      <w:bodyDiv w:val="1"/>
      <w:marLeft w:val="0"/>
      <w:marRight w:val="0"/>
      <w:marTop w:val="0"/>
      <w:marBottom w:val="0"/>
      <w:divBdr>
        <w:top w:val="none" w:sz="0" w:space="0" w:color="auto"/>
        <w:left w:val="none" w:sz="0" w:space="0" w:color="auto"/>
        <w:bottom w:val="none" w:sz="0" w:space="0" w:color="auto"/>
        <w:right w:val="none" w:sz="0" w:space="0" w:color="auto"/>
      </w:divBdr>
    </w:div>
    <w:div w:id="1323046846">
      <w:bodyDiv w:val="1"/>
      <w:marLeft w:val="0"/>
      <w:marRight w:val="0"/>
      <w:marTop w:val="0"/>
      <w:marBottom w:val="0"/>
      <w:divBdr>
        <w:top w:val="none" w:sz="0" w:space="0" w:color="auto"/>
        <w:left w:val="none" w:sz="0" w:space="0" w:color="auto"/>
        <w:bottom w:val="none" w:sz="0" w:space="0" w:color="auto"/>
        <w:right w:val="none" w:sz="0" w:space="0" w:color="auto"/>
      </w:divBdr>
    </w:div>
    <w:div w:id="1383748699">
      <w:bodyDiv w:val="1"/>
      <w:marLeft w:val="0"/>
      <w:marRight w:val="0"/>
      <w:marTop w:val="0"/>
      <w:marBottom w:val="0"/>
      <w:divBdr>
        <w:top w:val="none" w:sz="0" w:space="0" w:color="auto"/>
        <w:left w:val="none" w:sz="0" w:space="0" w:color="auto"/>
        <w:bottom w:val="none" w:sz="0" w:space="0" w:color="auto"/>
        <w:right w:val="none" w:sz="0" w:space="0" w:color="auto"/>
      </w:divBdr>
    </w:div>
    <w:div w:id="1493526948">
      <w:bodyDiv w:val="1"/>
      <w:marLeft w:val="0"/>
      <w:marRight w:val="0"/>
      <w:marTop w:val="0"/>
      <w:marBottom w:val="0"/>
      <w:divBdr>
        <w:top w:val="none" w:sz="0" w:space="0" w:color="auto"/>
        <w:left w:val="none" w:sz="0" w:space="0" w:color="auto"/>
        <w:bottom w:val="none" w:sz="0" w:space="0" w:color="auto"/>
        <w:right w:val="none" w:sz="0" w:space="0" w:color="auto"/>
      </w:divBdr>
    </w:div>
    <w:div w:id="1514226347">
      <w:bodyDiv w:val="1"/>
      <w:marLeft w:val="0"/>
      <w:marRight w:val="0"/>
      <w:marTop w:val="0"/>
      <w:marBottom w:val="0"/>
      <w:divBdr>
        <w:top w:val="none" w:sz="0" w:space="0" w:color="auto"/>
        <w:left w:val="none" w:sz="0" w:space="0" w:color="auto"/>
        <w:bottom w:val="none" w:sz="0" w:space="0" w:color="auto"/>
        <w:right w:val="none" w:sz="0" w:space="0" w:color="auto"/>
      </w:divBdr>
    </w:div>
    <w:div w:id="1608541840">
      <w:bodyDiv w:val="1"/>
      <w:marLeft w:val="0"/>
      <w:marRight w:val="0"/>
      <w:marTop w:val="0"/>
      <w:marBottom w:val="0"/>
      <w:divBdr>
        <w:top w:val="none" w:sz="0" w:space="0" w:color="auto"/>
        <w:left w:val="none" w:sz="0" w:space="0" w:color="auto"/>
        <w:bottom w:val="none" w:sz="0" w:space="0" w:color="auto"/>
        <w:right w:val="none" w:sz="0" w:space="0" w:color="auto"/>
      </w:divBdr>
    </w:div>
    <w:div w:id="1854569571">
      <w:bodyDiv w:val="1"/>
      <w:marLeft w:val="0"/>
      <w:marRight w:val="0"/>
      <w:marTop w:val="0"/>
      <w:marBottom w:val="0"/>
      <w:divBdr>
        <w:top w:val="none" w:sz="0" w:space="0" w:color="auto"/>
        <w:left w:val="none" w:sz="0" w:space="0" w:color="auto"/>
        <w:bottom w:val="none" w:sz="0" w:space="0" w:color="auto"/>
        <w:right w:val="none" w:sz="0" w:space="0" w:color="auto"/>
      </w:divBdr>
    </w:div>
    <w:div w:id="19093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image" Target="media/image1.png"/><Relationship Id="rId26" Type="http://schemas.openxmlformats.org/officeDocument/2006/relationships/diagramColors" Target="diagrams/colors1.xml"/><Relationship Id="rId39"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19.xml"/><Relationship Id="rId42" Type="http://schemas.microsoft.com/office/2007/relationships/diagramDrawing" Target="diagrams/drawing2.xml"/><Relationship Id="rId47" Type="http://schemas.openxmlformats.org/officeDocument/2006/relationships/image" Target="media/image60.gif"/><Relationship Id="rId50" Type="http://schemas.openxmlformats.org/officeDocument/2006/relationships/chart" Target="charts/chart2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diagramQuickStyle" Target="diagrams/quickStyle1.xml"/><Relationship Id="rId33" Type="http://schemas.openxmlformats.org/officeDocument/2006/relationships/chart" Target="charts/chart18.xml"/><Relationship Id="rId38" Type="http://schemas.openxmlformats.org/officeDocument/2006/relationships/diagramData" Target="diagrams/data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2.png"/><Relationship Id="rId29" Type="http://schemas.openxmlformats.org/officeDocument/2006/relationships/chart" Target="charts/chart14.xml"/><Relationship Id="rId41" Type="http://schemas.openxmlformats.org/officeDocument/2006/relationships/diagramColors" Target="diagrams/colors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diagramLayout" Target="diagrams/layout1.xml"/><Relationship Id="rId32" Type="http://schemas.openxmlformats.org/officeDocument/2006/relationships/chart" Target="charts/chart17.xml"/><Relationship Id="rId37" Type="http://schemas.openxmlformats.org/officeDocument/2006/relationships/chart" Target="charts/chart20.xml"/><Relationship Id="rId40" Type="http://schemas.openxmlformats.org/officeDocument/2006/relationships/diagramQuickStyle" Target="diagrams/quickStyle2.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diagramData" Target="diagrams/data1.xml"/><Relationship Id="rId28" Type="http://schemas.openxmlformats.org/officeDocument/2006/relationships/chart" Target="charts/chart13.xml"/><Relationship Id="rId36" Type="http://schemas.openxmlformats.org/officeDocument/2006/relationships/hyperlink" Target="http://pandia.ru/text/category/informatcionnie_tehnologii/" TargetMode="External"/><Relationship Id="rId49" Type="http://schemas.openxmlformats.org/officeDocument/2006/relationships/image" Target="media/image70.gif"/><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chart" Target="charts/chart16.xm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2.xml"/><Relationship Id="rId27" Type="http://schemas.microsoft.com/office/2007/relationships/diagramDrawing" Target="diagrams/drawing1.xml"/><Relationship Id="rId30" Type="http://schemas.openxmlformats.org/officeDocument/2006/relationships/chart" Target="charts/chart15.xml"/><Relationship Id="rId35" Type="http://schemas.openxmlformats.org/officeDocument/2006/relationships/hyperlink" Target="http://pandia.ru/text/category/konkursi_professionalmznie/" TargetMode="External"/><Relationship Id="rId43" Type="http://schemas.openxmlformats.org/officeDocument/2006/relationships/image" Target="media/image4.gif"/><Relationship Id="rId48" Type="http://schemas.openxmlformats.org/officeDocument/2006/relationships/image" Target="media/image5.gif"/><Relationship Id="rId8" Type="http://schemas.openxmlformats.org/officeDocument/2006/relationships/endnotes" Target="endnotes.xml"/><Relationship Id="rId51" Type="http://schemas.openxmlformats.org/officeDocument/2006/relationships/hyperlink" Target="http://sc0009.akkol.akmoedu.kz/"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2.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3.0458780690064191E-2"/>
          <c:y val="6.2514140242878269E-2"/>
          <c:w val="0.9416806569378483"/>
          <c:h val="0.87538899580497698"/>
        </c:manualLayout>
      </c:layout>
      <c:pie3DChart>
        <c:varyColors val="1"/>
        <c:ser>
          <c:idx val="0"/>
          <c:order val="0"/>
          <c:tx>
            <c:strRef>
              <c:f>Лист1!$B$1</c:f>
              <c:strCache>
                <c:ptCount val="1"/>
                <c:pt idx="0">
                  <c:v>Столбец1</c:v>
                </c:pt>
              </c:strCache>
            </c:strRef>
          </c:tx>
          <c:explosion val="25"/>
          <c:dLbls>
            <c:dLbl>
              <c:idx val="0"/>
              <c:layout>
                <c:manualLayout>
                  <c:x val="-0.11576760602604387"/>
                  <c:y val="0.18552395611794678"/>
                </c:manualLayout>
              </c:layout>
              <c:tx>
                <c:rich>
                  <a:bodyPr/>
                  <a:lstStyle/>
                  <a:p>
                    <a:pPr>
                      <a:defRPr/>
                    </a:pPr>
                    <a:r>
                      <a:rPr lang="ru-RU"/>
                      <a:t>целепо-</a:t>
                    </a:r>
                  </a:p>
                  <a:p>
                    <a:pPr>
                      <a:defRPr/>
                    </a:pPr>
                    <a:r>
                      <a:rPr lang="ru-RU"/>
                      <a:t>лагание</a:t>
                    </a:r>
                  </a:p>
                </c:rich>
              </c:tx>
              <c:spPr>
                <a:solidFill>
                  <a:schemeClr val="bg1"/>
                </a:solidFill>
              </c:spPr>
              <c:showLegendKey val="0"/>
              <c:showVal val="0"/>
              <c:showCatName val="1"/>
              <c:showSerName val="0"/>
              <c:showPercent val="0"/>
              <c:showBubbleSize val="0"/>
            </c:dLbl>
            <c:dLbl>
              <c:idx val="1"/>
              <c:layout>
                <c:manualLayout>
                  <c:x val="-0.11420582378360986"/>
                  <c:y val="-0.23001215528989799"/>
                </c:manualLayout>
              </c:layout>
              <c:tx>
                <c:rich>
                  <a:bodyPr/>
                  <a:lstStyle/>
                  <a:p>
                    <a:pPr>
                      <a:defRPr/>
                    </a:pPr>
                    <a:r>
                      <a:rPr lang="ru-RU"/>
                      <a:t>планиро-вание</a:t>
                    </a:r>
                  </a:p>
                </c:rich>
              </c:tx>
              <c:spPr>
                <a:solidFill>
                  <a:schemeClr val="bg1"/>
                </a:solidFill>
              </c:spPr>
              <c:showLegendKey val="0"/>
              <c:showVal val="0"/>
              <c:showCatName val="1"/>
              <c:showSerName val="0"/>
              <c:showPercent val="0"/>
              <c:showBubbleSize val="0"/>
            </c:dLbl>
            <c:dLbl>
              <c:idx val="2"/>
              <c:spPr>
                <a:solidFill>
                  <a:schemeClr val="bg1"/>
                </a:solidFill>
              </c:spPr>
              <c:txPr>
                <a:bodyPr/>
                <a:lstStyle/>
                <a:p>
                  <a:pPr>
                    <a:defRPr/>
                  </a:pPr>
                  <a:endParaRPr lang="ru-RU"/>
                </a:p>
              </c:txPr>
              <c:showLegendKey val="0"/>
              <c:showVal val="0"/>
              <c:showCatName val="1"/>
              <c:showSerName val="0"/>
              <c:showPercent val="0"/>
              <c:showBubbleSize val="0"/>
            </c:dLbl>
            <c:dLbl>
              <c:idx val="3"/>
              <c:layout>
                <c:manualLayout>
                  <c:x val="0.13385584871196388"/>
                  <c:y val="0.14755405138563832"/>
                </c:manualLayout>
              </c:layout>
              <c:spPr>
                <a:solidFill>
                  <a:schemeClr val="bg1"/>
                </a:solidFill>
              </c:spPr>
              <c:txPr>
                <a:bodyPr/>
                <a:lstStyle/>
                <a:p>
                  <a:pPr>
                    <a:defRPr/>
                  </a:pPr>
                  <a:endParaRPr lang="ru-RU"/>
                </a:p>
              </c:txPr>
              <c:showLegendKey val="0"/>
              <c:showVal val="0"/>
              <c:showCatName val="1"/>
              <c:showSerName val="0"/>
              <c:showPercent val="0"/>
              <c:showBubbleSize val="0"/>
            </c:dLbl>
            <c:showLegendKey val="0"/>
            <c:showVal val="0"/>
            <c:showCatName val="1"/>
            <c:showSerName val="0"/>
            <c:showPercent val="0"/>
            <c:showBubbleSize val="0"/>
            <c:showLeaderLines val="1"/>
          </c:dLbls>
          <c:cat>
            <c:strRef>
              <c:f>Лист1!$A$2:$A$5</c:f>
              <c:strCache>
                <c:ptCount val="4"/>
                <c:pt idx="0">
                  <c:v>целеполагание</c:v>
                </c:pt>
                <c:pt idx="1">
                  <c:v>планирование</c:v>
                </c:pt>
                <c:pt idx="2">
                  <c:v>контроль</c:v>
                </c:pt>
                <c:pt idx="3">
                  <c:v> руководство</c:v>
                </c:pt>
              </c:strCache>
            </c:strRef>
          </c:cat>
          <c:val>
            <c:numRef>
              <c:f>Лист1!$B$2:$B$5</c:f>
              <c:numCache>
                <c:formatCode>General</c:formatCode>
                <c:ptCount val="4"/>
                <c:pt idx="0">
                  <c:v>25</c:v>
                </c:pt>
                <c:pt idx="1">
                  <c:v>25</c:v>
                </c:pt>
                <c:pt idx="2">
                  <c:v>25</c:v>
                </c:pt>
                <c:pt idx="3">
                  <c:v>25</c:v>
                </c:pt>
              </c:numCache>
            </c:numRef>
          </c:val>
        </c:ser>
        <c:dLbls>
          <c:showLegendKey val="0"/>
          <c:showVal val="0"/>
          <c:showCatName val="1"/>
          <c:showSerName val="0"/>
          <c:showPercent val="0"/>
          <c:showBubbleSize val="0"/>
          <c:showLeaderLines val="1"/>
        </c:dLbls>
      </c:pie3DChart>
    </c:plotArea>
    <c:plotVisOnly val="1"/>
    <c:dispBlanksAs val="gap"/>
    <c:showDLblsOverMax val="0"/>
  </c:chart>
  <c:txPr>
    <a:bodyPr/>
    <a:lstStyle/>
    <a:p>
      <a:pPr>
        <a:defRPr sz="1200" b="1"/>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Мониторинг качества успеваемости учащихся в разрезе четвертей и за год</a:t>
            </a:r>
          </a:p>
        </c:rich>
      </c:tx>
      <c:overlay val="0"/>
    </c:title>
    <c:autoTitleDeleted val="0"/>
    <c:plotArea>
      <c:layout/>
      <c:barChart>
        <c:barDir val="col"/>
        <c:grouping val="clustered"/>
        <c:varyColors val="0"/>
        <c:ser>
          <c:idx val="0"/>
          <c:order val="0"/>
          <c:tx>
            <c:strRef>
              <c:f>Лист1!$B$1</c:f>
              <c:strCache>
                <c:ptCount val="1"/>
                <c:pt idx="0">
                  <c:v>1 четверть</c:v>
                </c:pt>
              </c:strCache>
            </c:strRef>
          </c:tx>
          <c:invertIfNegative val="0"/>
          <c:cat>
            <c:strRef>
              <c:f>Лист1!$A$2:$A$4</c:f>
              <c:strCache>
                <c:ptCount val="3"/>
                <c:pt idx="0">
                  <c:v>количество учащихся</c:v>
                </c:pt>
                <c:pt idx="1">
                  <c:v>отличники</c:v>
                </c:pt>
                <c:pt idx="2">
                  <c:v>хорошисты</c:v>
                </c:pt>
              </c:strCache>
            </c:strRef>
          </c:cat>
          <c:val>
            <c:numRef>
              <c:f>Лист1!$B$2:$B$4</c:f>
              <c:numCache>
                <c:formatCode>General</c:formatCode>
                <c:ptCount val="3"/>
                <c:pt idx="0">
                  <c:v>142</c:v>
                </c:pt>
                <c:pt idx="1">
                  <c:v>25</c:v>
                </c:pt>
                <c:pt idx="2">
                  <c:v>38</c:v>
                </c:pt>
              </c:numCache>
            </c:numRef>
          </c:val>
        </c:ser>
        <c:ser>
          <c:idx val="1"/>
          <c:order val="1"/>
          <c:tx>
            <c:strRef>
              <c:f>Лист1!$C$1</c:f>
              <c:strCache>
                <c:ptCount val="1"/>
                <c:pt idx="0">
                  <c:v>2 четверть</c:v>
                </c:pt>
              </c:strCache>
            </c:strRef>
          </c:tx>
          <c:invertIfNegative val="0"/>
          <c:cat>
            <c:strRef>
              <c:f>Лист1!$A$2:$A$4</c:f>
              <c:strCache>
                <c:ptCount val="3"/>
                <c:pt idx="0">
                  <c:v>количество учащихся</c:v>
                </c:pt>
                <c:pt idx="1">
                  <c:v>отличники</c:v>
                </c:pt>
                <c:pt idx="2">
                  <c:v>хорошисты</c:v>
                </c:pt>
              </c:strCache>
            </c:strRef>
          </c:cat>
          <c:val>
            <c:numRef>
              <c:f>Лист1!$C$2:$C$4</c:f>
              <c:numCache>
                <c:formatCode>General</c:formatCode>
                <c:ptCount val="3"/>
                <c:pt idx="0">
                  <c:v>138</c:v>
                </c:pt>
                <c:pt idx="1">
                  <c:v>28</c:v>
                </c:pt>
                <c:pt idx="2">
                  <c:v>37</c:v>
                </c:pt>
              </c:numCache>
            </c:numRef>
          </c:val>
        </c:ser>
        <c:ser>
          <c:idx val="2"/>
          <c:order val="2"/>
          <c:tx>
            <c:strRef>
              <c:f>Лист1!$D$1</c:f>
              <c:strCache>
                <c:ptCount val="1"/>
                <c:pt idx="0">
                  <c:v>3 четверть</c:v>
                </c:pt>
              </c:strCache>
            </c:strRef>
          </c:tx>
          <c:invertIfNegative val="0"/>
          <c:cat>
            <c:strRef>
              <c:f>Лист1!$A$2:$A$4</c:f>
              <c:strCache>
                <c:ptCount val="3"/>
                <c:pt idx="0">
                  <c:v>количество учащихся</c:v>
                </c:pt>
                <c:pt idx="1">
                  <c:v>отличники</c:v>
                </c:pt>
                <c:pt idx="2">
                  <c:v>хорошисты</c:v>
                </c:pt>
              </c:strCache>
            </c:strRef>
          </c:cat>
          <c:val>
            <c:numRef>
              <c:f>Лист1!$D$2:$D$4</c:f>
              <c:numCache>
                <c:formatCode>General</c:formatCode>
                <c:ptCount val="3"/>
                <c:pt idx="0">
                  <c:v>140</c:v>
                </c:pt>
                <c:pt idx="1">
                  <c:v>32</c:v>
                </c:pt>
                <c:pt idx="2">
                  <c:v>46</c:v>
                </c:pt>
              </c:numCache>
            </c:numRef>
          </c:val>
        </c:ser>
        <c:ser>
          <c:idx val="3"/>
          <c:order val="3"/>
          <c:tx>
            <c:strRef>
              <c:f>Лист1!$E$1</c:f>
              <c:strCache>
                <c:ptCount val="1"/>
                <c:pt idx="0">
                  <c:v>4 четверть</c:v>
                </c:pt>
              </c:strCache>
            </c:strRef>
          </c:tx>
          <c:invertIfNegative val="0"/>
          <c:cat>
            <c:strRef>
              <c:f>Лист1!$A$2:$A$4</c:f>
              <c:strCache>
                <c:ptCount val="3"/>
                <c:pt idx="0">
                  <c:v>количество учащихся</c:v>
                </c:pt>
                <c:pt idx="1">
                  <c:v>отличники</c:v>
                </c:pt>
                <c:pt idx="2">
                  <c:v>хорошисты</c:v>
                </c:pt>
              </c:strCache>
            </c:strRef>
          </c:cat>
          <c:val>
            <c:numRef>
              <c:f>Лист1!$E$2:$E$4</c:f>
              <c:numCache>
                <c:formatCode>General</c:formatCode>
                <c:ptCount val="3"/>
                <c:pt idx="0">
                  <c:v>140</c:v>
                </c:pt>
                <c:pt idx="1">
                  <c:v>31</c:v>
                </c:pt>
                <c:pt idx="2">
                  <c:v>47</c:v>
                </c:pt>
              </c:numCache>
            </c:numRef>
          </c:val>
        </c:ser>
        <c:ser>
          <c:idx val="4"/>
          <c:order val="4"/>
          <c:tx>
            <c:strRef>
              <c:f>Лист1!$F$1</c:f>
              <c:strCache>
                <c:ptCount val="1"/>
                <c:pt idx="0">
                  <c:v>год</c:v>
                </c:pt>
              </c:strCache>
            </c:strRef>
          </c:tx>
          <c:invertIfNegative val="0"/>
          <c:cat>
            <c:strRef>
              <c:f>Лист1!$A$2:$A$4</c:f>
              <c:strCache>
                <c:ptCount val="3"/>
                <c:pt idx="0">
                  <c:v>количество учащихся</c:v>
                </c:pt>
                <c:pt idx="1">
                  <c:v>отличники</c:v>
                </c:pt>
                <c:pt idx="2">
                  <c:v>хорошисты</c:v>
                </c:pt>
              </c:strCache>
            </c:strRef>
          </c:cat>
          <c:val>
            <c:numRef>
              <c:f>Лист1!$F$2:$F$4</c:f>
              <c:numCache>
                <c:formatCode>General</c:formatCode>
                <c:ptCount val="3"/>
                <c:pt idx="0">
                  <c:v>140</c:v>
                </c:pt>
                <c:pt idx="1">
                  <c:v>32</c:v>
                </c:pt>
                <c:pt idx="2">
                  <c:v>46</c:v>
                </c:pt>
              </c:numCache>
            </c:numRef>
          </c:val>
        </c:ser>
        <c:dLbls>
          <c:showLegendKey val="0"/>
          <c:showVal val="0"/>
          <c:showCatName val="0"/>
          <c:showSerName val="0"/>
          <c:showPercent val="0"/>
          <c:showBubbleSize val="0"/>
        </c:dLbls>
        <c:gapWidth val="150"/>
        <c:axId val="275390464"/>
        <c:axId val="275392000"/>
      </c:barChart>
      <c:catAx>
        <c:axId val="275390464"/>
        <c:scaling>
          <c:orientation val="minMax"/>
        </c:scaling>
        <c:delete val="0"/>
        <c:axPos val="b"/>
        <c:majorTickMark val="none"/>
        <c:minorTickMark val="none"/>
        <c:tickLblPos val="nextTo"/>
        <c:crossAx val="275392000"/>
        <c:crosses val="autoZero"/>
        <c:auto val="1"/>
        <c:lblAlgn val="ctr"/>
        <c:lblOffset val="100"/>
        <c:noMultiLvlLbl val="0"/>
      </c:catAx>
      <c:valAx>
        <c:axId val="275392000"/>
        <c:scaling>
          <c:orientation val="minMax"/>
        </c:scaling>
        <c:delete val="0"/>
        <c:axPos val="l"/>
        <c:majorGridlines/>
        <c:numFmt formatCode="General" sourceLinked="1"/>
        <c:majorTickMark val="none"/>
        <c:minorTickMark val="none"/>
        <c:tickLblPos val="nextTo"/>
        <c:crossAx val="275390464"/>
        <c:crosses val="autoZero"/>
        <c:crossBetween val="between"/>
      </c:valAx>
      <c:dTable>
        <c:showHorzBorder val="1"/>
        <c:showVertBorder val="1"/>
        <c:showOutline val="1"/>
        <c:showKeys val="1"/>
      </c:dTable>
    </c:plotArea>
    <c:plotVisOnly val="1"/>
    <c:dispBlanksAs val="gap"/>
    <c:showDLblsOverMax val="0"/>
  </c:chart>
  <c:txPr>
    <a:bodyPr/>
    <a:lstStyle/>
    <a:p>
      <a:pPr>
        <a:defRPr sz="1100"/>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 четверть</c:v>
                </c:pt>
              </c:strCache>
            </c:strRef>
          </c:tx>
          <c:invertIfNegative val="0"/>
          <c:cat>
            <c:strRef>
              <c:f>Лист1!$A$2:$A$22</c:f>
              <c:strCache>
                <c:ptCount val="21"/>
                <c:pt idx="0">
                  <c:v>1а</c:v>
                </c:pt>
                <c:pt idx="1">
                  <c:v>1б</c:v>
                </c:pt>
                <c:pt idx="2">
                  <c:v>2а</c:v>
                </c:pt>
                <c:pt idx="3">
                  <c:v>2б</c:v>
                </c:pt>
                <c:pt idx="4">
                  <c:v>3а</c:v>
                </c:pt>
                <c:pt idx="5">
                  <c:v>3б</c:v>
                </c:pt>
                <c:pt idx="6">
                  <c:v>4а</c:v>
                </c:pt>
                <c:pt idx="7">
                  <c:v>4б</c:v>
                </c:pt>
                <c:pt idx="8">
                  <c:v>5а</c:v>
                </c:pt>
                <c:pt idx="9">
                  <c:v>5б</c:v>
                </c:pt>
                <c:pt idx="10">
                  <c:v>6а</c:v>
                </c:pt>
                <c:pt idx="11">
                  <c:v>6б</c:v>
                </c:pt>
                <c:pt idx="12">
                  <c:v>7а</c:v>
                </c:pt>
                <c:pt idx="13">
                  <c:v>7б</c:v>
                </c:pt>
                <c:pt idx="14">
                  <c:v>8а</c:v>
                </c:pt>
                <c:pt idx="15">
                  <c:v>8б</c:v>
                </c:pt>
                <c:pt idx="16">
                  <c:v>9а</c:v>
                </c:pt>
                <c:pt idx="17">
                  <c:v>9б</c:v>
                </c:pt>
                <c:pt idx="18">
                  <c:v>10б</c:v>
                </c:pt>
                <c:pt idx="19">
                  <c:v>11а</c:v>
                </c:pt>
                <c:pt idx="20">
                  <c:v>11б</c:v>
                </c:pt>
              </c:strCache>
            </c:strRef>
          </c:cat>
          <c:val>
            <c:numRef>
              <c:f>Лист1!$B$2:$B$22</c:f>
              <c:numCache>
                <c:formatCode>General</c:formatCode>
                <c:ptCount val="21"/>
                <c:pt idx="0">
                  <c:v>0</c:v>
                </c:pt>
                <c:pt idx="1">
                  <c:v>0</c:v>
                </c:pt>
                <c:pt idx="2">
                  <c:v>57.1</c:v>
                </c:pt>
                <c:pt idx="3">
                  <c:v>53.8</c:v>
                </c:pt>
                <c:pt idx="4">
                  <c:v>75</c:v>
                </c:pt>
                <c:pt idx="5">
                  <c:v>45.5</c:v>
                </c:pt>
                <c:pt idx="6">
                  <c:v>100</c:v>
                </c:pt>
                <c:pt idx="7">
                  <c:v>54.5</c:v>
                </c:pt>
                <c:pt idx="8">
                  <c:v>80</c:v>
                </c:pt>
                <c:pt idx="9">
                  <c:v>62.5</c:v>
                </c:pt>
                <c:pt idx="10">
                  <c:v>0</c:v>
                </c:pt>
                <c:pt idx="11">
                  <c:v>33.299999999999997</c:v>
                </c:pt>
                <c:pt idx="12">
                  <c:v>75</c:v>
                </c:pt>
                <c:pt idx="13">
                  <c:v>25</c:v>
                </c:pt>
                <c:pt idx="14">
                  <c:v>50</c:v>
                </c:pt>
                <c:pt idx="15">
                  <c:v>27.3</c:v>
                </c:pt>
                <c:pt idx="16">
                  <c:v>60</c:v>
                </c:pt>
                <c:pt idx="17">
                  <c:v>37.5</c:v>
                </c:pt>
                <c:pt idx="18">
                  <c:v>42.9</c:v>
                </c:pt>
                <c:pt idx="19">
                  <c:v>100</c:v>
                </c:pt>
                <c:pt idx="20">
                  <c:v>50</c:v>
                </c:pt>
              </c:numCache>
            </c:numRef>
          </c:val>
        </c:ser>
        <c:ser>
          <c:idx val="1"/>
          <c:order val="1"/>
          <c:tx>
            <c:strRef>
              <c:f>Лист1!$C$1</c:f>
              <c:strCache>
                <c:ptCount val="1"/>
                <c:pt idx="0">
                  <c:v>2 четверть</c:v>
                </c:pt>
              </c:strCache>
            </c:strRef>
          </c:tx>
          <c:invertIfNegative val="0"/>
          <c:cat>
            <c:strRef>
              <c:f>Лист1!$A$2:$A$22</c:f>
              <c:strCache>
                <c:ptCount val="21"/>
                <c:pt idx="0">
                  <c:v>1а</c:v>
                </c:pt>
                <c:pt idx="1">
                  <c:v>1б</c:v>
                </c:pt>
                <c:pt idx="2">
                  <c:v>2а</c:v>
                </c:pt>
                <c:pt idx="3">
                  <c:v>2б</c:v>
                </c:pt>
                <c:pt idx="4">
                  <c:v>3а</c:v>
                </c:pt>
                <c:pt idx="5">
                  <c:v>3б</c:v>
                </c:pt>
                <c:pt idx="6">
                  <c:v>4а</c:v>
                </c:pt>
                <c:pt idx="7">
                  <c:v>4б</c:v>
                </c:pt>
                <c:pt idx="8">
                  <c:v>5а</c:v>
                </c:pt>
                <c:pt idx="9">
                  <c:v>5б</c:v>
                </c:pt>
                <c:pt idx="10">
                  <c:v>6а</c:v>
                </c:pt>
                <c:pt idx="11">
                  <c:v>6б</c:v>
                </c:pt>
                <c:pt idx="12">
                  <c:v>7а</c:v>
                </c:pt>
                <c:pt idx="13">
                  <c:v>7б</c:v>
                </c:pt>
                <c:pt idx="14">
                  <c:v>8а</c:v>
                </c:pt>
                <c:pt idx="15">
                  <c:v>8б</c:v>
                </c:pt>
                <c:pt idx="16">
                  <c:v>9а</c:v>
                </c:pt>
                <c:pt idx="17">
                  <c:v>9б</c:v>
                </c:pt>
                <c:pt idx="18">
                  <c:v>10б</c:v>
                </c:pt>
                <c:pt idx="19">
                  <c:v>11а</c:v>
                </c:pt>
                <c:pt idx="20">
                  <c:v>11б</c:v>
                </c:pt>
              </c:strCache>
            </c:strRef>
          </c:cat>
          <c:val>
            <c:numRef>
              <c:f>Лист1!$C$2:$C$22</c:f>
              <c:numCache>
                <c:formatCode>General</c:formatCode>
                <c:ptCount val="21"/>
                <c:pt idx="0">
                  <c:v>66.7</c:v>
                </c:pt>
                <c:pt idx="1">
                  <c:v>88.9</c:v>
                </c:pt>
                <c:pt idx="2">
                  <c:v>86.7</c:v>
                </c:pt>
                <c:pt idx="3">
                  <c:v>58.3</c:v>
                </c:pt>
                <c:pt idx="4">
                  <c:v>75</c:v>
                </c:pt>
                <c:pt idx="5">
                  <c:v>81.8</c:v>
                </c:pt>
                <c:pt idx="6">
                  <c:v>100</c:v>
                </c:pt>
                <c:pt idx="7">
                  <c:v>45.5</c:v>
                </c:pt>
                <c:pt idx="8">
                  <c:v>80</c:v>
                </c:pt>
                <c:pt idx="9">
                  <c:v>62.5</c:v>
                </c:pt>
                <c:pt idx="10">
                  <c:v>0</c:v>
                </c:pt>
                <c:pt idx="11">
                  <c:v>33.299999999999997</c:v>
                </c:pt>
                <c:pt idx="12">
                  <c:v>100</c:v>
                </c:pt>
                <c:pt idx="13">
                  <c:v>37.5</c:v>
                </c:pt>
                <c:pt idx="14">
                  <c:v>50</c:v>
                </c:pt>
                <c:pt idx="15">
                  <c:v>25</c:v>
                </c:pt>
                <c:pt idx="16">
                  <c:v>60</c:v>
                </c:pt>
                <c:pt idx="17">
                  <c:v>33.299999999999997</c:v>
                </c:pt>
                <c:pt idx="18">
                  <c:v>16.7</c:v>
                </c:pt>
                <c:pt idx="19">
                  <c:v>100</c:v>
                </c:pt>
                <c:pt idx="20">
                  <c:v>56</c:v>
                </c:pt>
              </c:numCache>
            </c:numRef>
          </c:val>
        </c:ser>
        <c:dLbls>
          <c:showLegendKey val="0"/>
          <c:showVal val="0"/>
          <c:showCatName val="0"/>
          <c:showSerName val="0"/>
          <c:showPercent val="0"/>
          <c:showBubbleSize val="0"/>
        </c:dLbls>
        <c:gapWidth val="150"/>
        <c:axId val="275415424"/>
        <c:axId val="275416960"/>
      </c:barChart>
      <c:catAx>
        <c:axId val="275415424"/>
        <c:scaling>
          <c:orientation val="minMax"/>
        </c:scaling>
        <c:delete val="0"/>
        <c:axPos val="b"/>
        <c:numFmt formatCode="General" sourceLinked="1"/>
        <c:majorTickMark val="out"/>
        <c:minorTickMark val="none"/>
        <c:tickLblPos val="nextTo"/>
        <c:crossAx val="275416960"/>
        <c:crosses val="autoZero"/>
        <c:auto val="1"/>
        <c:lblAlgn val="ctr"/>
        <c:lblOffset val="100"/>
        <c:noMultiLvlLbl val="0"/>
      </c:catAx>
      <c:valAx>
        <c:axId val="275416960"/>
        <c:scaling>
          <c:orientation val="minMax"/>
        </c:scaling>
        <c:delete val="0"/>
        <c:axPos val="l"/>
        <c:majorGridlines/>
        <c:numFmt formatCode="General" sourceLinked="1"/>
        <c:majorTickMark val="out"/>
        <c:minorTickMark val="none"/>
        <c:tickLblPos val="nextTo"/>
        <c:crossAx val="275415424"/>
        <c:crosses val="autoZero"/>
        <c:crossBetween val="between"/>
      </c:valAx>
    </c:plotArea>
    <c:plotVisOnly val="1"/>
    <c:dispBlanksAs val="gap"/>
    <c:showDLblsOverMax val="0"/>
  </c:chart>
  <c:txPr>
    <a:bodyPr/>
    <a:lstStyle/>
    <a:p>
      <a:pPr>
        <a:defRPr sz="1100"/>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ru-RU"/>
              <a:t>Отличники 2017-2018 учебный год</a:t>
            </a:r>
          </a:p>
        </c:rich>
      </c:tx>
      <c:overlay val="0"/>
    </c:title>
    <c:autoTitleDeleted val="0"/>
    <c:plotArea>
      <c:layout/>
      <c:barChart>
        <c:barDir val="col"/>
        <c:grouping val="clustered"/>
        <c:varyColors val="0"/>
        <c:ser>
          <c:idx val="0"/>
          <c:order val="0"/>
          <c:tx>
            <c:strRef>
              <c:f>'[Диаграмма в Microsoft Word]Лист3'!$B$1:$B$2</c:f>
              <c:strCache>
                <c:ptCount val="1"/>
                <c:pt idx="0">
                  <c:v>отличники 2017-2018</c:v>
                </c:pt>
              </c:strCache>
            </c:strRef>
          </c:tx>
          <c:invertIfNegative val="0"/>
          <c:cat>
            <c:strRef>
              <c:f>'[Диаграмма в Microsoft Word]Лист3'!$A$3:$A$6</c:f>
              <c:strCache>
                <c:ptCount val="4"/>
                <c:pt idx="0">
                  <c:v>1-4 сынып</c:v>
                </c:pt>
                <c:pt idx="1">
                  <c:v>5-9 сынып</c:v>
                </c:pt>
                <c:pt idx="2">
                  <c:v>10-11 сынып</c:v>
                </c:pt>
                <c:pt idx="3">
                  <c:v>қорытынды</c:v>
                </c:pt>
              </c:strCache>
            </c:strRef>
          </c:cat>
          <c:val>
            <c:numRef>
              <c:f>'[Диаграмма в Microsoft Word]Лист3'!$B$3:$B$6</c:f>
              <c:numCache>
                <c:formatCode>General</c:formatCode>
                <c:ptCount val="4"/>
                <c:pt idx="0">
                  <c:v>17</c:v>
                </c:pt>
                <c:pt idx="1">
                  <c:v>11</c:v>
                </c:pt>
                <c:pt idx="2">
                  <c:v>4</c:v>
                </c:pt>
                <c:pt idx="3">
                  <c:v>32</c:v>
                </c:pt>
              </c:numCache>
            </c:numRef>
          </c:val>
        </c:ser>
        <c:dLbls>
          <c:showLegendKey val="0"/>
          <c:showVal val="0"/>
          <c:showCatName val="0"/>
          <c:showSerName val="0"/>
          <c:showPercent val="0"/>
          <c:showBubbleSize val="0"/>
        </c:dLbls>
        <c:gapWidth val="150"/>
        <c:axId val="275554688"/>
        <c:axId val="275556224"/>
      </c:barChart>
      <c:catAx>
        <c:axId val="275554688"/>
        <c:scaling>
          <c:orientation val="minMax"/>
        </c:scaling>
        <c:delete val="0"/>
        <c:axPos val="b"/>
        <c:majorTickMark val="out"/>
        <c:minorTickMark val="none"/>
        <c:tickLblPos val="nextTo"/>
        <c:crossAx val="275556224"/>
        <c:crosses val="autoZero"/>
        <c:auto val="1"/>
        <c:lblAlgn val="ctr"/>
        <c:lblOffset val="100"/>
        <c:noMultiLvlLbl val="0"/>
      </c:catAx>
      <c:valAx>
        <c:axId val="275556224"/>
        <c:scaling>
          <c:orientation val="minMax"/>
        </c:scaling>
        <c:delete val="0"/>
        <c:axPos val="l"/>
        <c:majorGridlines/>
        <c:numFmt formatCode="General" sourceLinked="1"/>
        <c:majorTickMark val="out"/>
        <c:minorTickMark val="none"/>
        <c:tickLblPos val="nextTo"/>
        <c:crossAx val="275554688"/>
        <c:crosses val="autoZero"/>
        <c:crossBetween val="between"/>
      </c:valAx>
    </c:plotArea>
    <c:legend>
      <c:legendPos val="r"/>
      <c:overlay val="0"/>
    </c:legend>
    <c:plotVisOnly val="1"/>
    <c:dispBlanksAs val="gap"/>
    <c:showDLblsOverMax val="0"/>
  </c:chart>
  <c:txPr>
    <a:bodyPr/>
    <a:lstStyle/>
    <a:p>
      <a:pPr>
        <a:defRPr sz="1200"/>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invertIfNegative val="0"/>
          <c:cat>
            <c:strRef>
              <c:f>Лист1!$A$2:$A$3</c:f>
              <c:strCache>
                <c:ptCount val="2"/>
                <c:pt idx="0">
                  <c:v>Всего </c:v>
                </c:pt>
                <c:pt idx="1">
                  <c:v>Призеры</c:v>
                </c:pt>
              </c:strCache>
            </c:strRef>
          </c:cat>
          <c:val>
            <c:numRef>
              <c:f>Лист1!$B$2:$B$3</c:f>
              <c:numCache>
                <c:formatCode>General</c:formatCode>
                <c:ptCount val="2"/>
                <c:pt idx="0">
                  <c:v>26</c:v>
                </c:pt>
                <c:pt idx="1">
                  <c:v>23</c:v>
                </c:pt>
              </c:numCache>
            </c:numRef>
          </c:val>
        </c:ser>
        <c:dLbls>
          <c:showLegendKey val="0"/>
          <c:showVal val="0"/>
          <c:showCatName val="0"/>
          <c:showSerName val="0"/>
          <c:showPercent val="0"/>
          <c:showBubbleSize val="0"/>
        </c:dLbls>
        <c:gapWidth val="150"/>
        <c:axId val="281477504"/>
        <c:axId val="281479040"/>
      </c:barChart>
      <c:catAx>
        <c:axId val="281477504"/>
        <c:scaling>
          <c:orientation val="minMax"/>
        </c:scaling>
        <c:delete val="0"/>
        <c:axPos val="b"/>
        <c:numFmt formatCode="General" sourceLinked="1"/>
        <c:majorTickMark val="none"/>
        <c:minorTickMark val="none"/>
        <c:tickLblPos val="nextTo"/>
        <c:crossAx val="281479040"/>
        <c:crosses val="autoZero"/>
        <c:auto val="1"/>
        <c:lblAlgn val="ctr"/>
        <c:lblOffset val="100"/>
        <c:noMultiLvlLbl val="0"/>
      </c:catAx>
      <c:valAx>
        <c:axId val="281479040"/>
        <c:scaling>
          <c:orientation val="minMax"/>
        </c:scaling>
        <c:delete val="0"/>
        <c:axPos val="l"/>
        <c:majorGridlines/>
        <c:numFmt formatCode="General" sourceLinked="1"/>
        <c:majorTickMark val="none"/>
        <c:minorTickMark val="none"/>
        <c:tickLblPos val="nextTo"/>
        <c:crossAx val="281477504"/>
        <c:crosses val="autoZero"/>
        <c:crossBetween val="between"/>
      </c:valAx>
      <c:dTable>
        <c:showHorzBorder val="1"/>
        <c:showVertBorder val="1"/>
        <c:showOutline val="1"/>
        <c:showKeys val="1"/>
      </c:dTable>
    </c:plotArea>
    <c:plotVisOnly val="1"/>
    <c:dispBlanksAs val="gap"/>
    <c:showDLblsOverMax val="0"/>
  </c:chart>
  <c:txPr>
    <a:bodyPr/>
    <a:lstStyle/>
    <a:p>
      <a:pPr>
        <a:defRPr sz="1050"/>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Столбец1</c:v>
                </c:pt>
              </c:strCache>
            </c:strRef>
          </c:tx>
          <c:dLbls>
            <c:showLegendKey val="0"/>
            <c:showVal val="0"/>
            <c:showCatName val="0"/>
            <c:showSerName val="0"/>
            <c:showPercent val="1"/>
            <c:showBubbleSize val="0"/>
            <c:showLeaderLines val="1"/>
          </c:dLbls>
          <c:cat>
            <c:strRef>
              <c:f>Лист1!$A$2:$A$4</c:f>
              <c:strCache>
                <c:ptCount val="3"/>
                <c:pt idx="0">
                  <c:v>1 место</c:v>
                </c:pt>
                <c:pt idx="1">
                  <c:v>2 место</c:v>
                </c:pt>
                <c:pt idx="2">
                  <c:v>3 место</c:v>
                </c:pt>
              </c:strCache>
            </c:strRef>
          </c:cat>
          <c:val>
            <c:numRef>
              <c:f>Лист1!$B$2:$B$4</c:f>
              <c:numCache>
                <c:formatCode>General</c:formatCode>
                <c:ptCount val="3"/>
                <c:pt idx="0">
                  <c:v>8</c:v>
                </c:pt>
                <c:pt idx="1">
                  <c:v>5</c:v>
                </c:pt>
                <c:pt idx="2">
                  <c:v>10</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Лист1!$B$2</c:f>
              <c:strCache>
                <c:ptCount val="1"/>
                <c:pt idx="0">
                  <c:v>Столбец1</c:v>
                </c:pt>
              </c:strCache>
            </c:strRef>
          </c:tx>
          <c:invertIfNegative val="0"/>
          <c:cat>
            <c:strRef>
              <c:f>Лист1!$A$3:$A$8</c:f>
              <c:strCache>
                <c:ptCount val="6"/>
                <c:pt idx="0">
                  <c:v>Количество участников</c:v>
                </c:pt>
                <c:pt idx="1">
                  <c:v>Количество призеров</c:v>
                </c:pt>
                <c:pt idx="2">
                  <c:v>% призовых мест</c:v>
                </c:pt>
                <c:pt idx="3">
                  <c:v>Кол-во 1-х мест</c:v>
                </c:pt>
                <c:pt idx="4">
                  <c:v>Кол-во 2-х мест</c:v>
                </c:pt>
                <c:pt idx="5">
                  <c:v>Кол-во 3-х мест</c:v>
                </c:pt>
              </c:strCache>
            </c:strRef>
          </c:cat>
          <c:val>
            <c:numRef>
              <c:f>Лист1!$B$3:$B$8</c:f>
              <c:numCache>
                <c:formatCode>General</c:formatCode>
                <c:ptCount val="6"/>
              </c:numCache>
            </c:numRef>
          </c:val>
        </c:ser>
        <c:ser>
          <c:idx val="1"/>
          <c:order val="1"/>
          <c:tx>
            <c:strRef>
              <c:f>Лист1!$C$2</c:f>
              <c:strCache>
                <c:ptCount val="1"/>
                <c:pt idx="0">
                  <c:v>2017-2018 уч.год</c:v>
                </c:pt>
              </c:strCache>
            </c:strRef>
          </c:tx>
          <c:invertIfNegative val="0"/>
          <c:cat>
            <c:strRef>
              <c:f>Лист1!$A$3:$A$8</c:f>
              <c:strCache>
                <c:ptCount val="6"/>
                <c:pt idx="0">
                  <c:v>Количество участников</c:v>
                </c:pt>
                <c:pt idx="1">
                  <c:v>Количество призеров</c:v>
                </c:pt>
                <c:pt idx="2">
                  <c:v>% призовых мест</c:v>
                </c:pt>
                <c:pt idx="3">
                  <c:v>Кол-во 1-х мест</c:v>
                </c:pt>
                <c:pt idx="4">
                  <c:v>Кол-во 2-х мест</c:v>
                </c:pt>
                <c:pt idx="5">
                  <c:v>Кол-во 3-х мест</c:v>
                </c:pt>
              </c:strCache>
            </c:strRef>
          </c:cat>
          <c:val>
            <c:numRef>
              <c:f>Лист1!$C$3:$C$8</c:f>
              <c:numCache>
                <c:formatCode>General</c:formatCode>
                <c:ptCount val="6"/>
                <c:pt idx="0">
                  <c:v>26</c:v>
                </c:pt>
                <c:pt idx="1">
                  <c:v>23</c:v>
                </c:pt>
                <c:pt idx="2" formatCode="0.00%">
                  <c:v>0.88400000000000001</c:v>
                </c:pt>
                <c:pt idx="3">
                  <c:v>8</c:v>
                </c:pt>
                <c:pt idx="4">
                  <c:v>5</c:v>
                </c:pt>
                <c:pt idx="5">
                  <c:v>10</c:v>
                </c:pt>
              </c:numCache>
            </c:numRef>
          </c:val>
        </c:ser>
        <c:dLbls>
          <c:showLegendKey val="0"/>
          <c:showVal val="0"/>
          <c:showCatName val="0"/>
          <c:showSerName val="0"/>
          <c:showPercent val="0"/>
          <c:showBubbleSize val="0"/>
        </c:dLbls>
        <c:gapWidth val="150"/>
        <c:shape val="cylinder"/>
        <c:axId val="281782528"/>
        <c:axId val="281817088"/>
        <c:axId val="0"/>
      </c:bar3DChart>
      <c:catAx>
        <c:axId val="281782528"/>
        <c:scaling>
          <c:orientation val="minMax"/>
        </c:scaling>
        <c:delete val="0"/>
        <c:axPos val="b"/>
        <c:majorTickMark val="none"/>
        <c:minorTickMark val="none"/>
        <c:tickLblPos val="nextTo"/>
        <c:crossAx val="281817088"/>
        <c:crosses val="autoZero"/>
        <c:auto val="1"/>
        <c:lblAlgn val="ctr"/>
        <c:lblOffset val="100"/>
        <c:noMultiLvlLbl val="0"/>
      </c:catAx>
      <c:valAx>
        <c:axId val="281817088"/>
        <c:scaling>
          <c:orientation val="minMax"/>
        </c:scaling>
        <c:delete val="0"/>
        <c:axPos val="l"/>
        <c:majorGridlines/>
        <c:numFmt formatCode="General" sourceLinked="1"/>
        <c:majorTickMark val="none"/>
        <c:minorTickMark val="none"/>
        <c:tickLblPos val="nextTo"/>
        <c:crossAx val="281782528"/>
        <c:crosses val="autoZero"/>
        <c:crossBetween val="between"/>
      </c:valAx>
      <c:dTable>
        <c:showHorzBorder val="1"/>
        <c:showVertBorder val="1"/>
        <c:showOutline val="1"/>
        <c:showKeys val="1"/>
      </c:dTable>
    </c:plotArea>
    <c:plotVisOnly val="1"/>
    <c:dispBlanksAs val="gap"/>
    <c:showDLblsOverMax val="0"/>
  </c:chart>
  <c:txPr>
    <a:bodyPr/>
    <a:lstStyle/>
    <a:p>
      <a:pPr>
        <a:defRPr sz="1050"/>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место</c:v>
                </c:pt>
              </c:strCache>
            </c:strRef>
          </c:tx>
          <c:invertIfNegative val="0"/>
          <c:cat>
            <c:strRef>
              <c:f>Лист1!$A$2:$A$4</c:f>
              <c:strCache>
                <c:ptCount val="3"/>
                <c:pt idx="0">
                  <c:v>с казахским языком обучения</c:v>
                </c:pt>
                <c:pt idx="1">
                  <c:v>с русским языком обучения</c:v>
                </c:pt>
                <c:pt idx="2">
                  <c:v>всего по школе</c:v>
                </c:pt>
              </c:strCache>
            </c:strRef>
          </c:cat>
          <c:val>
            <c:numRef>
              <c:f>Лист1!$B$2:$B$4</c:f>
              <c:numCache>
                <c:formatCode>General</c:formatCode>
                <c:ptCount val="3"/>
                <c:pt idx="0">
                  <c:v>3</c:v>
                </c:pt>
                <c:pt idx="1">
                  <c:v>7</c:v>
                </c:pt>
                <c:pt idx="2">
                  <c:v>10</c:v>
                </c:pt>
              </c:numCache>
            </c:numRef>
          </c:val>
        </c:ser>
        <c:ser>
          <c:idx val="1"/>
          <c:order val="1"/>
          <c:tx>
            <c:strRef>
              <c:f>Лист1!$C$1</c:f>
              <c:strCache>
                <c:ptCount val="1"/>
                <c:pt idx="0">
                  <c:v>2 место</c:v>
                </c:pt>
              </c:strCache>
            </c:strRef>
          </c:tx>
          <c:invertIfNegative val="0"/>
          <c:cat>
            <c:strRef>
              <c:f>Лист1!$A$2:$A$4</c:f>
              <c:strCache>
                <c:ptCount val="3"/>
                <c:pt idx="0">
                  <c:v>с казахским языком обучения</c:v>
                </c:pt>
                <c:pt idx="1">
                  <c:v>с русским языком обучения</c:v>
                </c:pt>
                <c:pt idx="2">
                  <c:v>всего по школе</c:v>
                </c:pt>
              </c:strCache>
            </c:strRef>
          </c:cat>
          <c:val>
            <c:numRef>
              <c:f>Лист1!$C$2:$C$4</c:f>
              <c:numCache>
                <c:formatCode>General</c:formatCode>
                <c:ptCount val="3"/>
                <c:pt idx="0">
                  <c:v>2</c:v>
                </c:pt>
                <c:pt idx="1">
                  <c:v>3</c:v>
                </c:pt>
                <c:pt idx="2">
                  <c:v>5</c:v>
                </c:pt>
              </c:numCache>
            </c:numRef>
          </c:val>
        </c:ser>
        <c:ser>
          <c:idx val="2"/>
          <c:order val="2"/>
          <c:tx>
            <c:strRef>
              <c:f>Лист1!$D$1</c:f>
              <c:strCache>
                <c:ptCount val="1"/>
                <c:pt idx="0">
                  <c:v>3 место</c:v>
                </c:pt>
              </c:strCache>
            </c:strRef>
          </c:tx>
          <c:invertIfNegative val="0"/>
          <c:cat>
            <c:strRef>
              <c:f>Лист1!$A$2:$A$4</c:f>
              <c:strCache>
                <c:ptCount val="3"/>
                <c:pt idx="0">
                  <c:v>с казахским языком обучения</c:v>
                </c:pt>
                <c:pt idx="1">
                  <c:v>с русским языком обучения</c:v>
                </c:pt>
                <c:pt idx="2">
                  <c:v>всего по школе</c:v>
                </c:pt>
              </c:strCache>
            </c:strRef>
          </c:cat>
          <c:val>
            <c:numRef>
              <c:f>Лист1!$D$2:$D$4</c:f>
              <c:numCache>
                <c:formatCode>General</c:formatCode>
                <c:ptCount val="3"/>
                <c:pt idx="0">
                  <c:v>2</c:v>
                </c:pt>
                <c:pt idx="1">
                  <c:v>2</c:v>
                </c:pt>
                <c:pt idx="2">
                  <c:v>4</c:v>
                </c:pt>
              </c:numCache>
            </c:numRef>
          </c:val>
        </c:ser>
        <c:dLbls>
          <c:showLegendKey val="0"/>
          <c:showVal val="0"/>
          <c:showCatName val="0"/>
          <c:showSerName val="0"/>
          <c:showPercent val="0"/>
          <c:showBubbleSize val="0"/>
        </c:dLbls>
        <c:gapWidth val="150"/>
        <c:shape val="cylinder"/>
        <c:axId val="281840256"/>
        <c:axId val="281854336"/>
        <c:axId val="0"/>
      </c:bar3DChart>
      <c:catAx>
        <c:axId val="281840256"/>
        <c:scaling>
          <c:orientation val="minMax"/>
        </c:scaling>
        <c:delete val="0"/>
        <c:axPos val="b"/>
        <c:majorTickMark val="none"/>
        <c:minorTickMark val="none"/>
        <c:tickLblPos val="nextTo"/>
        <c:crossAx val="281854336"/>
        <c:crosses val="autoZero"/>
        <c:auto val="1"/>
        <c:lblAlgn val="ctr"/>
        <c:lblOffset val="100"/>
        <c:noMultiLvlLbl val="0"/>
      </c:catAx>
      <c:valAx>
        <c:axId val="281854336"/>
        <c:scaling>
          <c:orientation val="minMax"/>
        </c:scaling>
        <c:delete val="0"/>
        <c:axPos val="l"/>
        <c:majorGridlines/>
        <c:numFmt formatCode="General" sourceLinked="1"/>
        <c:majorTickMark val="none"/>
        <c:minorTickMark val="none"/>
        <c:tickLblPos val="nextTo"/>
        <c:crossAx val="281840256"/>
        <c:crosses val="autoZero"/>
        <c:crossBetween val="between"/>
      </c:valAx>
      <c:dTable>
        <c:showHorzBorder val="1"/>
        <c:showVertBorder val="1"/>
        <c:showOutline val="1"/>
        <c:showKeys val="1"/>
      </c:dTable>
    </c:plotArea>
    <c:plotVisOnly val="1"/>
    <c:dispBlanksAs val="gap"/>
    <c:showDLblsOverMax val="0"/>
  </c:chart>
  <c:txPr>
    <a:bodyPr/>
    <a:lstStyle/>
    <a:p>
      <a:pPr>
        <a:defRPr sz="1100"/>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кол-во призовых мест</c:v>
                </c:pt>
              </c:strCache>
            </c:strRef>
          </c:tx>
          <c:explosion val="21"/>
          <c:dLbls>
            <c:dLbl>
              <c:idx val="0"/>
              <c:layout>
                <c:manualLayout>
                  <c:x val="5.5879602541510594E-2"/>
                  <c:y val="3.9707799836898677E-2"/>
                </c:manualLayout>
              </c:layout>
              <c:tx>
                <c:rich>
                  <a:bodyPr/>
                  <a:lstStyle/>
                  <a:p>
                    <a:r>
                      <a:rPr lang="ru-RU"/>
                      <a:t>1 место- 4 человека
24%</a:t>
                    </a:r>
                  </a:p>
                </c:rich>
              </c:tx>
              <c:showLegendKey val="0"/>
              <c:showVal val="0"/>
              <c:showCatName val="1"/>
              <c:showSerName val="0"/>
              <c:showPercent val="1"/>
              <c:showBubbleSize val="0"/>
            </c:dLbl>
            <c:dLbl>
              <c:idx val="1"/>
              <c:tx>
                <c:rich>
                  <a:bodyPr/>
                  <a:lstStyle/>
                  <a:p>
                    <a:r>
                      <a:rPr lang="ru-RU"/>
                      <a:t>2 место - 6 человек
35%</a:t>
                    </a:r>
                  </a:p>
                </c:rich>
              </c:tx>
              <c:showLegendKey val="0"/>
              <c:showVal val="0"/>
              <c:showCatName val="1"/>
              <c:showSerName val="0"/>
              <c:showPercent val="1"/>
              <c:showBubbleSize val="0"/>
            </c:dLbl>
            <c:dLbl>
              <c:idx val="2"/>
              <c:layout>
                <c:manualLayout>
                  <c:x val="-4.7966350288364329E-3"/>
                  <c:y val="-0.1332243540952911"/>
                </c:manualLayout>
              </c:layout>
              <c:tx>
                <c:rich>
                  <a:bodyPr/>
                  <a:lstStyle/>
                  <a:p>
                    <a:r>
                      <a:rPr lang="ru-RU"/>
                      <a:t>3 место - 7 человек
41%</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Лист1!$A$2:$A$4</c:f>
              <c:strCache>
                <c:ptCount val="3"/>
                <c:pt idx="0">
                  <c:v>1 место</c:v>
                </c:pt>
                <c:pt idx="1">
                  <c:v>2 место</c:v>
                </c:pt>
                <c:pt idx="2">
                  <c:v>3 место</c:v>
                </c:pt>
              </c:strCache>
            </c:strRef>
          </c:cat>
          <c:val>
            <c:numRef>
              <c:f>Лист1!$B$2:$B$4</c:f>
              <c:numCache>
                <c:formatCode>General</c:formatCode>
                <c:ptCount val="3"/>
                <c:pt idx="0">
                  <c:v>4</c:v>
                </c:pt>
                <c:pt idx="1">
                  <c:v>6</c:v>
                </c:pt>
                <c:pt idx="2">
                  <c:v>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sz="1200"/>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ru-RU" sz="1200"/>
              <a:t>Диаграмма  итогов участия  в олимпиаде в разрезе классов</a:t>
            </a:r>
          </a:p>
        </c:rich>
      </c:tx>
      <c:overlay val="0"/>
    </c:title>
    <c:autoTitleDeleted val="0"/>
    <c:plotArea>
      <c:layout/>
      <c:barChart>
        <c:barDir val="col"/>
        <c:grouping val="clustered"/>
        <c:varyColors val="0"/>
        <c:ser>
          <c:idx val="0"/>
          <c:order val="0"/>
          <c:tx>
            <c:strRef>
              <c:f>Лист1!$B$1</c:f>
              <c:strCache>
                <c:ptCount val="1"/>
                <c:pt idx="0">
                  <c:v>участвовали</c:v>
                </c:pt>
              </c:strCache>
            </c:strRef>
          </c:tx>
          <c:invertIfNegative val="0"/>
          <c:cat>
            <c:strRef>
              <c:f>Лист1!$A$2:$A$5</c:f>
              <c:strCache>
                <c:ptCount val="4"/>
                <c:pt idx="0">
                  <c:v>8 класс</c:v>
                </c:pt>
                <c:pt idx="1">
                  <c:v>9 класс</c:v>
                </c:pt>
                <c:pt idx="2">
                  <c:v>10 класс</c:v>
                </c:pt>
                <c:pt idx="3">
                  <c:v>11 класс</c:v>
                </c:pt>
              </c:strCache>
            </c:strRef>
          </c:cat>
          <c:val>
            <c:numRef>
              <c:f>Лист1!$B$2:$B$5</c:f>
              <c:numCache>
                <c:formatCode>General</c:formatCode>
                <c:ptCount val="4"/>
                <c:pt idx="0">
                  <c:v>3</c:v>
                </c:pt>
                <c:pt idx="1">
                  <c:v>2</c:v>
                </c:pt>
                <c:pt idx="2">
                  <c:v>2</c:v>
                </c:pt>
                <c:pt idx="3">
                  <c:v>4</c:v>
                </c:pt>
              </c:numCache>
            </c:numRef>
          </c:val>
        </c:ser>
        <c:ser>
          <c:idx val="1"/>
          <c:order val="1"/>
          <c:tx>
            <c:strRef>
              <c:f>Лист1!$C$1</c:f>
              <c:strCache>
                <c:ptCount val="1"/>
                <c:pt idx="0">
                  <c:v>победили</c:v>
                </c:pt>
              </c:strCache>
            </c:strRef>
          </c:tx>
          <c:invertIfNegative val="0"/>
          <c:cat>
            <c:strRef>
              <c:f>Лист1!$A$2:$A$5</c:f>
              <c:strCache>
                <c:ptCount val="4"/>
                <c:pt idx="0">
                  <c:v>8 класс</c:v>
                </c:pt>
                <c:pt idx="1">
                  <c:v>9 класс</c:v>
                </c:pt>
                <c:pt idx="2">
                  <c:v>10 класс</c:v>
                </c:pt>
                <c:pt idx="3">
                  <c:v>11 класс</c:v>
                </c:pt>
              </c:strCache>
            </c:strRef>
          </c:cat>
          <c:val>
            <c:numRef>
              <c:f>Лист1!$C$2:$C$5</c:f>
              <c:numCache>
                <c:formatCode>General</c:formatCode>
                <c:ptCount val="4"/>
                <c:pt idx="0">
                  <c:v>2</c:v>
                </c:pt>
                <c:pt idx="1">
                  <c:v>0</c:v>
                </c:pt>
                <c:pt idx="2">
                  <c:v>1</c:v>
                </c:pt>
                <c:pt idx="3">
                  <c:v>4</c:v>
                </c:pt>
              </c:numCache>
            </c:numRef>
          </c:val>
        </c:ser>
        <c:dLbls>
          <c:showLegendKey val="0"/>
          <c:showVal val="0"/>
          <c:showCatName val="0"/>
          <c:showSerName val="0"/>
          <c:showPercent val="0"/>
          <c:showBubbleSize val="0"/>
        </c:dLbls>
        <c:gapWidth val="150"/>
        <c:axId val="284355968"/>
        <c:axId val="284357760"/>
      </c:barChart>
      <c:catAx>
        <c:axId val="284355968"/>
        <c:scaling>
          <c:orientation val="minMax"/>
        </c:scaling>
        <c:delete val="0"/>
        <c:axPos val="b"/>
        <c:numFmt formatCode="General" sourceLinked="1"/>
        <c:majorTickMark val="none"/>
        <c:minorTickMark val="none"/>
        <c:tickLblPos val="nextTo"/>
        <c:crossAx val="284357760"/>
        <c:crosses val="autoZero"/>
        <c:auto val="1"/>
        <c:lblAlgn val="ctr"/>
        <c:lblOffset val="100"/>
        <c:noMultiLvlLbl val="0"/>
      </c:catAx>
      <c:valAx>
        <c:axId val="284357760"/>
        <c:scaling>
          <c:orientation val="minMax"/>
        </c:scaling>
        <c:delete val="0"/>
        <c:axPos val="l"/>
        <c:majorGridlines/>
        <c:numFmt formatCode="General" sourceLinked="1"/>
        <c:majorTickMark val="none"/>
        <c:minorTickMark val="none"/>
        <c:tickLblPos val="nextTo"/>
        <c:crossAx val="2843559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ru-RU" sz="1200"/>
              <a:t>Участники олимпиады по языкам обучения</a:t>
            </a:r>
          </a:p>
        </c:rich>
      </c:tx>
      <c:overlay val="0"/>
    </c:title>
    <c:autoTitleDeleted val="0"/>
    <c:plotArea>
      <c:layout/>
      <c:pieChart>
        <c:varyColors val="1"/>
        <c:ser>
          <c:idx val="0"/>
          <c:order val="0"/>
          <c:tx>
            <c:strRef>
              <c:f>Лист1!$B$1</c:f>
              <c:strCache>
                <c:ptCount val="1"/>
                <c:pt idx="0">
                  <c:v>участники</c:v>
                </c:pt>
              </c:strCache>
            </c:strRef>
          </c:tx>
          <c:cat>
            <c:strRef>
              <c:f>Лист1!$A$2:$A$3</c:f>
              <c:strCache>
                <c:ptCount val="2"/>
                <c:pt idx="0">
                  <c:v>казахский язык обучения</c:v>
                </c:pt>
                <c:pt idx="1">
                  <c:v>русский язык обучения</c:v>
                </c:pt>
              </c:strCache>
            </c:strRef>
          </c:cat>
          <c:val>
            <c:numRef>
              <c:f>Лист1!$B$2:$B$3</c:f>
              <c:numCache>
                <c:formatCode>General</c:formatCode>
                <c:ptCount val="2"/>
                <c:pt idx="0">
                  <c:v>2</c:v>
                </c:pt>
                <c:pt idx="1">
                  <c:v>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120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Всего -30</a:t>
            </a:r>
          </a:p>
        </c:rich>
      </c:tx>
      <c:overlay val="0"/>
    </c:title>
    <c:autoTitleDeleted val="0"/>
    <c:plotArea>
      <c:layout/>
      <c:pieChart>
        <c:varyColors val="1"/>
        <c:ser>
          <c:idx val="0"/>
          <c:order val="0"/>
          <c:tx>
            <c:strRef>
              <c:f>'[Диаграмма 2 в Microsoft Word]Лист1'!$B$1</c:f>
              <c:strCache>
                <c:ptCount val="1"/>
                <c:pt idx="0">
                  <c:v>Всего -30</c:v>
                </c:pt>
              </c:strCache>
            </c:strRef>
          </c:tx>
          <c:dPt>
            <c:idx val="0"/>
            <c:bubble3D val="0"/>
            <c:extLst xmlns:c16r2="http://schemas.microsoft.com/office/drawing/2015/06/chart">
              <c:ext xmlns:c16="http://schemas.microsoft.com/office/drawing/2014/chart" uri="{C3380CC4-5D6E-409C-BE32-E72D297353CC}">
                <c16:uniqueId val="{00000000-3CD6-4BB0-AD66-454427320B77}"/>
              </c:ext>
            </c:extLst>
          </c:dPt>
          <c:dPt>
            <c:idx val="1"/>
            <c:bubble3D val="0"/>
            <c:extLst xmlns:c16r2="http://schemas.microsoft.com/office/drawing/2015/06/chart">
              <c:ext xmlns:c16="http://schemas.microsoft.com/office/drawing/2014/chart" uri="{C3380CC4-5D6E-409C-BE32-E72D297353CC}">
                <c16:uniqueId val="{00000001-3CD6-4BB0-AD66-454427320B77}"/>
              </c:ext>
            </c:extLst>
          </c:dPt>
          <c:dLbls>
            <c:showLegendKey val="0"/>
            <c:showVal val="0"/>
            <c:showCatName val="1"/>
            <c:showSerName val="0"/>
            <c:showPercent val="1"/>
            <c:showBubbleSize val="0"/>
            <c:showLeaderLines val="1"/>
          </c:dLbls>
          <c:cat>
            <c:strRef>
              <c:f>'[Диаграмма 2 в Microsoft Word]Лист1'!$A$2:$A$3</c:f>
              <c:strCache>
                <c:ptCount val="2"/>
                <c:pt idx="0">
                  <c:v>Высшее образование</c:v>
                </c:pt>
                <c:pt idx="1">
                  <c:v>Среднее образование</c:v>
                </c:pt>
              </c:strCache>
            </c:strRef>
          </c:cat>
          <c:val>
            <c:numRef>
              <c:f>'[Диаграмма 2 в Microsoft Word]Лист1'!$B$2:$B$3</c:f>
              <c:numCache>
                <c:formatCode>General</c:formatCode>
                <c:ptCount val="2"/>
                <c:pt idx="0">
                  <c:v>27</c:v>
                </c:pt>
                <c:pt idx="1">
                  <c:v>3</c:v>
                </c:pt>
              </c:numCache>
            </c:numRef>
          </c:val>
          <c:extLst xmlns:c16r2="http://schemas.microsoft.com/office/drawing/2015/06/chart">
            <c:ext xmlns:c16="http://schemas.microsoft.com/office/drawing/2014/chart" uri="{C3380CC4-5D6E-409C-BE32-E72D297353CC}">
              <c16:uniqueId val="{00000002-3CD6-4BB0-AD66-454427320B77}"/>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round/>
    </a:ln>
    <a:effectLst>
      <a:outerShdw blurRad="40000" dist="20000" dir="5400000" rotWithShape="0">
        <a:srgbClr val="000000">
          <a:alpha val="38000"/>
        </a:srgbClr>
      </a:outerShdw>
    </a:effectLst>
  </c:spPr>
  <c:txPr>
    <a:bodyPr/>
    <a:lstStyle/>
    <a:p>
      <a:pPr>
        <a:defRPr lang="en-US" sz="1200">
          <a:solidFill>
            <a:schemeClr val="dk1"/>
          </a:solidFill>
          <a:latin typeface="+mn-lt"/>
          <a:ea typeface="+mn-ea"/>
          <a:cs typeface="+mn-cs"/>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Проведение урока</c:v>
                </c:pt>
              </c:strCache>
            </c:strRef>
          </c:tx>
          <c:invertIfNegative val="0"/>
          <c:cat>
            <c:strRef>
              <c:f>Лист1!$A$2:$A$4</c:f>
              <c:strCache>
                <c:ptCount val="3"/>
                <c:pt idx="0">
                  <c:v>Музыченко А.В.</c:v>
                </c:pt>
                <c:pt idx="1">
                  <c:v>Швец Ю.А.</c:v>
                </c:pt>
                <c:pt idx="2">
                  <c:v>Адебиет Г.А.</c:v>
                </c:pt>
              </c:strCache>
            </c:strRef>
          </c:cat>
          <c:val>
            <c:numRef>
              <c:f>Лист1!$B$2:$B$4</c:f>
              <c:numCache>
                <c:formatCode>General</c:formatCode>
                <c:ptCount val="3"/>
                <c:pt idx="0">
                  <c:v>30</c:v>
                </c:pt>
                <c:pt idx="1">
                  <c:v>30</c:v>
                </c:pt>
                <c:pt idx="2">
                  <c:v>32</c:v>
                </c:pt>
              </c:numCache>
            </c:numRef>
          </c:val>
        </c:ser>
        <c:ser>
          <c:idx val="1"/>
          <c:order val="1"/>
          <c:tx>
            <c:strRef>
              <c:f>Лист1!$C$1</c:f>
              <c:strCache>
                <c:ptCount val="1"/>
                <c:pt idx="0">
                  <c:v>Самоанализ</c:v>
                </c:pt>
              </c:strCache>
            </c:strRef>
          </c:tx>
          <c:invertIfNegative val="0"/>
          <c:cat>
            <c:strRef>
              <c:f>Лист1!$A$2:$A$4</c:f>
              <c:strCache>
                <c:ptCount val="3"/>
                <c:pt idx="0">
                  <c:v>Музыченко А.В.</c:v>
                </c:pt>
                <c:pt idx="1">
                  <c:v>Швец Ю.А.</c:v>
                </c:pt>
                <c:pt idx="2">
                  <c:v>Адебиет Г.А.</c:v>
                </c:pt>
              </c:strCache>
            </c:strRef>
          </c:cat>
          <c:val>
            <c:numRef>
              <c:f>Лист1!$C$2:$C$4</c:f>
              <c:numCache>
                <c:formatCode>General</c:formatCode>
                <c:ptCount val="3"/>
                <c:pt idx="0">
                  <c:v>29</c:v>
                </c:pt>
                <c:pt idx="1">
                  <c:v>31</c:v>
                </c:pt>
                <c:pt idx="2">
                  <c:v>29</c:v>
                </c:pt>
              </c:numCache>
            </c:numRef>
          </c:val>
        </c:ser>
        <c:dLbls>
          <c:showLegendKey val="0"/>
          <c:showVal val="0"/>
          <c:showCatName val="0"/>
          <c:showSerName val="0"/>
          <c:showPercent val="0"/>
          <c:showBubbleSize val="0"/>
        </c:dLbls>
        <c:gapWidth val="150"/>
        <c:axId val="285001216"/>
        <c:axId val="285002752"/>
      </c:barChart>
      <c:catAx>
        <c:axId val="285001216"/>
        <c:scaling>
          <c:orientation val="minMax"/>
        </c:scaling>
        <c:delete val="0"/>
        <c:axPos val="b"/>
        <c:majorTickMark val="out"/>
        <c:minorTickMark val="none"/>
        <c:tickLblPos val="nextTo"/>
        <c:crossAx val="285002752"/>
        <c:crosses val="autoZero"/>
        <c:auto val="1"/>
        <c:lblAlgn val="ctr"/>
        <c:lblOffset val="100"/>
        <c:noMultiLvlLbl val="0"/>
      </c:catAx>
      <c:valAx>
        <c:axId val="285002752"/>
        <c:scaling>
          <c:orientation val="minMax"/>
        </c:scaling>
        <c:delete val="0"/>
        <c:axPos val="l"/>
        <c:majorGridlines/>
        <c:numFmt formatCode="General" sourceLinked="1"/>
        <c:majorTickMark val="out"/>
        <c:minorTickMark val="none"/>
        <c:tickLblPos val="nextTo"/>
        <c:crossAx val="285001216"/>
        <c:crosses val="autoZero"/>
        <c:crossBetween val="between"/>
      </c:valAx>
    </c:plotArea>
    <c:legend>
      <c:legendPos val="r"/>
      <c:overlay val="0"/>
    </c:legend>
    <c:plotVisOnly val="1"/>
    <c:dispBlanksAs val="gap"/>
    <c:showDLblsOverMax val="0"/>
  </c:chart>
  <c:txPr>
    <a:bodyPr/>
    <a:lstStyle/>
    <a:p>
      <a:pPr>
        <a:defRPr sz="1200"/>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doughnutChart>
        <c:varyColors val="1"/>
        <c:ser>
          <c:idx val="0"/>
          <c:order val="0"/>
          <c:tx>
            <c:strRef>
              <c:f>Лист1!$B$1</c:f>
              <c:strCache>
                <c:ptCount val="1"/>
                <c:pt idx="0">
                  <c:v>Продажи</c:v>
                </c:pt>
              </c:strCache>
            </c:strRef>
          </c:tx>
          <c:explosion val="25"/>
          <c:dLbls>
            <c:showLegendKey val="0"/>
            <c:showVal val="0"/>
            <c:showCatName val="0"/>
            <c:showSerName val="0"/>
            <c:showPercent val="1"/>
            <c:showBubbleSize val="0"/>
            <c:showLeaderLines val="1"/>
          </c:dLbls>
          <c:cat>
            <c:strRef>
              <c:f>Лист1!$A$2:$A$5</c:f>
              <c:strCache>
                <c:ptCount val="4"/>
                <c:pt idx="0">
                  <c:v>2014-2015</c:v>
                </c:pt>
                <c:pt idx="1">
                  <c:v>2015-2016</c:v>
                </c:pt>
                <c:pt idx="2">
                  <c:v>2016-2017</c:v>
                </c:pt>
                <c:pt idx="3">
                  <c:v>2017-2018</c:v>
                </c:pt>
              </c:strCache>
            </c:strRef>
          </c:cat>
          <c:val>
            <c:numRef>
              <c:f>Лист1!$B$2:$B$5</c:f>
              <c:numCache>
                <c:formatCode>General</c:formatCode>
                <c:ptCount val="4"/>
                <c:pt idx="0">
                  <c:v>4</c:v>
                </c:pt>
                <c:pt idx="1">
                  <c:v>32</c:v>
                </c:pt>
                <c:pt idx="2">
                  <c:v>34</c:v>
                </c:pt>
                <c:pt idx="3">
                  <c:v>37</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legend>
    <c:plotVisOnly val="1"/>
    <c:dispBlanksAs val="gap"/>
    <c:showDLblsOverMax val="0"/>
  </c:chart>
  <c:txPr>
    <a:bodyPr/>
    <a:lstStyle/>
    <a:p>
      <a:pPr>
        <a:defRPr sz="14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vert="horz"/>
        <a:lstStyle/>
        <a:p>
          <a:pPr>
            <a:defRPr/>
          </a:pPr>
          <a:endParaRPr lang="ru-RU"/>
        </a:p>
      </c:txPr>
    </c:title>
    <c:autoTitleDeleted val="0"/>
    <c:plotArea>
      <c:layout/>
      <c:pieChart>
        <c:varyColors val="1"/>
        <c:ser>
          <c:idx val="0"/>
          <c:order val="0"/>
          <c:tx>
            <c:strRef>
              <c:f>'[Диаграмма в Microsoft Word]Sheet1'!$A$2</c:f>
              <c:strCache>
                <c:ptCount val="1"/>
                <c:pt idx="0">
                  <c:v>Всего -30 педагогов</c:v>
                </c:pt>
              </c:strCache>
            </c:strRef>
          </c:tx>
          <c:explosion val="25"/>
          <c:dPt>
            <c:idx val="0"/>
            <c:bubble3D val="0"/>
            <c:extLst xmlns:c16r2="http://schemas.microsoft.com/office/drawing/2015/06/chart">
              <c:ext xmlns:c16="http://schemas.microsoft.com/office/drawing/2014/chart" uri="{C3380CC4-5D6E-409C-BE32-E72D297353CC}">
                <c16:uniqueId val="{00000000-FE93-4B76-BE27-2056CC2824CF}"/>
              </c:ext>
            </c:extLst>
          </c:dPt>
          <c:dPt>
            <c:idx val="1"/>
            <c:bubble3D val="0"/>
            <c:extLst xmlns:c16r2="http://schemas.microsoft.com/office/drawing/2015/06/chart">
              <c:ext xmlns:c16="http://schemas.microsoft.com/office/drawing/2014/chart" uri="{C3380CC4-5D6E-409C-BE32-E72D297353CC}">
                <c16:uniqueId val="{00000001-FE93-4B76-BE27-2056CC2824CF}"/>
              </c:ext>
            </c:extLst>
          </c:dPt>
          <c:dPt>
            <c:idx val="2"/>
            <c:bubble3D val="0"/>
            <c:extLst xmlns:c16r2="http://schemas.microsoft.com/office/drawing/2015/06/chart">
              <c:ext xmlns:c16="http://schemas.microsoft.com/office/drawing/2014/chart" uri="{C3380CC4-5D6E-409C-BE32-E72D297353CC}">
                <c16:uniqueId val="{00000002-FE93-4B76-BE27-2056CC2824CF}"/>
              </c:ext>
            </c:extLst>
          </c:dPt>
          <c:dPt>
            <c:idx val="3"/>
            <c:bubble3D val="0"/>
            <c:extLst xmlns:c16r2="http://schemas.microsoft.com/office/drawing/2015/06/chart">
              <c:ext xmlns:c16="http://schemas.microsoft.com/office/drawing/2014/chart" uri="{C3380CC4-5D6E-409C-BE32-E72D297353CC}">
                <c16:uniqueId val="{00000003-FE93-4B76-BE27-2056CC2824CF}"/>
              </c:ext>
            </c:extLst>
          </c:dPt>
          <c:dLbls>
            <c:showLegendKey val="0"/>
            <c:showVal val="0"/>
            <c:showCatName val="1"/>
            <c:showSerName val="0"/>
            <c:showPercent val="1"/>
            <c:showBubbleSize val="0"/>
            <c:showLeaderLines val="1"/>
          </c:dLbls>
          <c:cat>
            <c:strRef>
              <c:f>'[Диаграмма в Microsoft Word]Sheet1'!$B$1:$E$1</c:f>
              <c:strCache>
                <c:ptCount val="4"/>
                <c:pt idx="0">
                  <c:v>высшая </c:v>
                </c:pt>
                <c:pt idx="1">
                  <c:v>первая</c:v>
                </c:pt>
                <c:pt idx="2">
                  <c:v>вторая </c:v>
                </c:pt>
                <c:pt idx="3">
                  <c:v>без категории</c:v>
                </c:pt>
              </c:strCache>
            </c:strRef>
          </c:cat>
          <c:val>
            <c:numRef>
              <c:f>'[Диаграмма в Microsoft Word]Sheet1'!$B$2:$E$2</c:f>
              <c:numCache>
                <c:formatCode>General</c:formatCode>
                <c:ptCount val="4"/>
                <c:pt idx="0">
                  <c:v>3</c:v>
                </c:pt>
                <c:pt idx="1">
                  <c:v>11</c:v>
                </c:pt>
                <c:pt idx="2">
                  <c:v>12</c:v>
                </c:pt>
                <c:pt idx="3">
                  <c:v>4</c:v>
                </c:pt>
              </c:numCache>
            </c:numRef>
          </c:val>
          <c:extLst xmlns:c16r2="http://schemas.microsoft.com/office/drawing/2015/06/chart">
            <c:ext xmlns:c16="http://schemas.microsoft.com/office/drawing/2014/chart" uri="{C3380CC4-5D6E-409C-BE32-E72D297353CC}">
              <c16:uniqueId val="{00000004-FE93-4B76-BE27-2056CC2824CF}"/>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round/>
    </a:ln>
    <a:effectLst>
      <a:outerShdw blurRad="40000" dist="20000" dir="5400000" rotWithShape="0">
        <a:srgbClr val="000000">
          <a:alpha val="38000"/>
        </a:srgbClr>
      </a:outerShdw>
    </a:effectLst>
  </c:spPr>
  <c:txPr>
    <a:bodyPr/>
    <a:lstStyle/>
    <a:p>
      <a:pPr>
        <a:defRPr lang="en-US" sz="1200">
          <a:solidFill>
            <a:schemeClr val="dk1"/>
          </a:solidFill>
          <a:latin typeface="+mn-lt"/>
          <a:ea typeface="+mn-ea"/>
          <a:cs typeface="+mn-cs"/>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Качественный состав педагогических кадров по категориям</a:t>
            </a:r>
          </a:p>
        </c:rich>
      </c:tx>
      <c:overlay val="0"/>
    </c:title>
    <c:autoTitleDeleted val="0"/>
    <c:view3D>
      <c:rotX val="15"/>
      <c:hPercent val="45"/>
      <c:rotY val="20"/>
      <c:depthPercent val="16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ser>
          <c:idx val="0"/>
          <c:order val="0"/>
          <c:tx>
            <c:strRef>
              <c:f>Sheet1!#ССЫЛКА!</c:f>
              <c:strCache>
                <c:ptCount val="1"/>
                <c:pt idx="0">
                  <c:v>#REF!</c:v>
                </c:pt>
              </c:strCache>
            </c:strRef>
          </c:tx>
          <c:spPr>
            <a:solidFill>
              <a:srgbClr val="9999FF"/>
            </a:solidFill>
            <a:ln w="10753">
              <a:solidFill>
                <a:srgbClr val="000000"/>
              </a:solidFill>
              <a:prstDash val="solid"/>
            </a:ln>
          </c:spPr>
          <c:invertIfNegative val="0"/>
          <c:cat>
            <c:strRef>
              <c:f>Sheet1!$B$1:$E$1</c:f>
              <c:strCache>
                <c:ptCount val="4"/>
                <c:pt idx="0">
                  <c:v>высшая </c:v>
                </c:pt>
                <c:pt idx="1">
                  <c:v>первая</c:v>
                </c:pt>
                <c:pt idx="2">
                  <c:v>вторая </c:v>
                </c:pt>
                <c:pt idx="3">
                  <c:v>без категории</c:v>
                </c:pt>
              </c:strCache>
            </c:strRef>
          </c:cat>
          <c:val>
            <c:numRef>
              <c:f>Sheet1!#ССЫЛКА!</c:f>
              <c:numCache>
                <c:formatCode>General</c:formatCode>
                <c:ptCount val="1"/>
                <c:pt idx="0">
                  <c:v>1</c:v>
                </c:pt>
              </c:numCache>
            </c:numRef>
          </c:val>
        </c:ser>
        <c:ser>
          <c:idx val="1"/>
          <c:order val="1"/>
          <c:tx>
            <c:strRef>
              <c:f>Sheet1!$A$2</c:f>
              <c:strCache>
                <c:ptCount val="1"/>
                <c:pt idx="0">
                  <c:v>2015-2016</c:v>
                </c:pt>
              </c:strCache>
            </c:strRef>
          </c:tx>
          <c:spPr>
            <a:solidFill>
              <a:srgbClr val="3366FF"/>
            </a:solidFill>
            <a:ln w="10753">
              <a:solidFill>
                <a:srgbClr val="000000"/>
              </a:solidFill>
              <a:prstDash val="solid"/>
            </a:ln>
          </c:spPr>
          <c:invertIfNegative val="0"/>
          <c:cat>
            <c:strRef>
              <c:f>Sheet1!$B$1:$E$1</c:f>
              <c:strCache>
                <c:ptCount val="4"/>
                <c:pt idx="0">
                  <c:v>высшая </c:v>
                </c:pt>
                <c:pt idx="1">
                  <c:v>первая</c:v>
                </c:pt>
                <c:pt idx="2">
                  <c:v>вторая </c:v>
                </c:pt>
                <c:pt idx="3">
                  <c:v>без категории</c:v>
                </c:pt>
              </c:strCache>
            </c:strRef>
          </c:cat>
          <c:val>
            <c:numRef>
              <c:f>Sheet1!$B$2:$E$2</c:f>
              <c:numCache>
                <c:formatCode>General</c:formatCode>
                <c:ptCount val="4"/>
                <c:pt idx="0">
                  <c:v>3</c:v>
                </c:pt>
                <c:pt idx="1">
                  <c:v>10</c:v>
                </c:pt>
                <c:pt idx="2">
                  <c:v>5</c:v>
                </c:pt>
                <c:pt idx="3">
                  <c:v>11</c:v>
                </c:pt>
              </c:numCache>
            </c:numRef>
          </c:val>
        </c:ser>
        <c:ser>
          <c:idx val="2"/>
          <c:order val="2"/>
          <c:tx>
            <c:strRef>
              <c:f>Sheet1!$A$3</c:f>
              <c:strCache>
                <c:ptCount val="1"/>
                <c:pt idx="0">
                  <c:v>2016-2017</c:v>
                </c:pt>
              </c:strCache>
            </c:strRef>
          </c:tx>
          <c:spPr>
            <a:solidFill>
              <a:srgbClr val="FFFFCC"/>
            </a:solidFill>
            <a:ln w="10753">
              <a:solidFill>
                <a:srgbClr val="000000"/>
              </a:solidFill>
              <a:prstDash val="solid"/>
            </a:ln>
          </c:spPr>
          <c:invertIfNegative val="0"/>
          <c:cat>
            <c:strRef>
              <c:f>Sheet1!$B$1:$E$1</c:f>
              <c:strCache>
                <c:ptCount val="4"/>
                <c:pt idx="0">
                  <c:v>высшая </c:v>
                </c:pt>
                <c:pt idx="1">
                  <c:v>первая</c:v>
                </c:pt>
                <c:pt idx="2">
                  <c:v>вторая </c:v>
                </c:pt>
                <c:pt idx="3">
                  <c:v>без категории</c:v>
                </c:pt>
              </c:strCache>
            </c:strRef>
          </c:cat>
          <c:val>
            <c:numRef>
              <c:f>Sheet1!$B$3:$E$3</c:f>
              <c:numCache>
                <c:formatCode>General</c:formatCode>
                <c:ptCount val="4"/>
                <c:pt idx="0">
                  <c:v>3</c:v>
                </c:pt>
                <c:pt idx="1">
                  <c:v>10</c:v>
                </c:pt>
                <c:pt idx="2">
                  <c:v>5</c:v>
                </c:pt>
                <c:pt idx="3">
                  <c:v>11</c:v>
                </c:pt>
              </c:numCache>
            </c:numRef>
          </c:val>
        </c:ser>
        <c:ser>
          <c:idx val="3"/>
          <c:order val="3"/>
          <c:tx>
            <c:strRef>
              <c:f>Sheet1!$A$4</c:f>
              <c:strCache>
                <c:ptCount val="1"/>
                <c:pt idx="0">
                  <c:v>2017-2018</c:v>
                </c:pt>
              </c:strCache>
            </c:strRef>
          </c:tx>
          <c:spPr>
            <a:solidFill>
              <a:srgbClr val="FFFF00"/>
            </a:solidFill>
            <a:ln w="10753">
              <a:solidFill>
                <a:srgbClr val="000000"/>
              </a:solidFill>
              <a:prstDash val="solid"/>
            </a:ln>
          </c:spPr>
          <c:invertIfNegative val="0"/>
          <c:cat>
            <c:strRef>
              <c:f>Sheet1!$B$1:$E$1</c:f>
              <c:strCache>
                <c:ptCount val="4"/>
                <c:pt idx="0">
                  <c:v>высшая </c:v>
                </c:pt>
                <c:pt idx="1">
                  <c:v>первая</c:v>
                </c:pt>
                <c:pt idx="2">
                  <c:v>вторая </c:v>
                </c:pt>
                <c:pt idx="3">
                  <c:v>без категории</c:v>
                </c:pt>
              </c:strCache>
            </c:strRef>
          </c:cat>
          <c:val>
            <c:numRef>
              <c:f>Sheet1!$B$4:$E$4</c:f>
              <c:numCache>
                <c:formatCode>General</c:formatCode>
                <c:ptCount val="4"/>
                <c:pt idx="0">
                  <c:v>4</c:v>
                </c:pt>
                <c:pt idx="1">
                  <c:v>12</c:v>
                </c:pt>
                <c:pt idx="2">
                  <c:v>9</c:v>
                </c:pt>
                <c:pt idx="3">
                  <c:v>7</c:v>
                </c:pt>
              </c:numCache>
            </c:numRef>
          </c:val>
        </c:ser>
        <c:dLbls>
          <c:showLegendKey val="0"/>
          <c:showVal val="0"/>
          <c:showCatName val="0"/>
          <c:showSerName val="0"/>
          <c:showPercent val="0"/>
          <c:showBubbleSize val="0"/>
        </c:dLbls>
        <c:gapWidth val="150"/>
        <c:shape val="box"/>
        <c:axId val="248719232"/>
        <c:axId val="248720768"/>
        <c:axId val="0"/>
      </c:bar3DChart>
      <c:catAx>
        <c:axId val="248719232"/>
        <c:scaling>
          <c:orientation val="minMax"/>
        </c:scaling>
        <c:delete val="0"/>
        <c:axPos val="b"/>
        <c:numFmt formatCode="General" sourceLinked="1"/>
        <c:majorTickMark val="none"/>
        <c:minorTickMark val="none"/>
        <c:tickLblPos val="low"/>
        <c:spPr>
          <a:ln w="2688">
            <a:solidFill>
              <a:srgbClr val="000000"/>
            </a:solidFill>
            <a:prstDash val="solid"/>
          </a:ln>
        </c:spPr>
        <c:txPr>
          <a:bodyPr rot="0" vert="horz"/>
          <a:lstStyle/>
          <a:p>
            <a:pPr>
              <a:defRPr sz="900"/>
            </a:pPr>
            <a:endParaRPr lang="ru-RU"/>
          </a:p>
        </c:txPr>
        <c:crossAx val="248720768"/>
        <c:crosses val="autoZero"/>
        <c:auto val="1"/>
        <c:lblAlgn val="ctr"/>
        <c:lblOffset val="100"/>
        <c:tickLblSkip val="1"/>
        <c:tickMarkSkip val="1"/>
        <c:noMultiLvlLbl val="0"/>
      </c:catAx>
      <c:valAx>
        <c:axId val="248720768"/>
        <c:scaling>
          <c:orientation val="minMax"/>
        </c:scaling>
        <c:delete val="0"/>
        <c:axPos val="l"/>
        <c:majorGridlines>
          <c:spPr>
            <a:ln w="2688">
              <a:solidFill>
                <a:srgbClr val="000000"/>
              </a:solidFill>
              <a:prstDash val="solid"/>
            </a:ln>
          </c:spPr>
        </c:majorGridlines>
        <c:numFmt formatCode="General" sourceLinked="1"/>
        <c:majorTickMark val="out"/>
        <c:minorTickMark val="none"/>
        <c:tickLblPos val="nextTo"/>
        <c:spPr>
          <a:ln w="2688">
            <a:solidFill>
              <a:srgbClr val="000000"/>
            </a:solidFill>
            <a:prstDash val="solid"/>
          </a:ln>
        </c:spPr>
        <c:txPr>
          <a:bodyPr rot="0" vert="horz"/>
          <a:lstStyle/>
          <a:p>
            <a:pPr>
              <a:defRPr/>
            </a:pPr>
            <a:endParaRPr lang="ru-RU"/>
          </a:p>
        </c:txPr>
        <c:crossAx val="248719232"/>
        <c:crosses val="autoZero"/>
        <c:crossBetween val="between"/>
      </c:valAx>
      <c:spPr>
        <a:noFill/>
        <a:ln w="21505">
          <a:noFill/>
        </a:ln>
      </c:spPr>
    </c:plotArea>
    <c:legend>
      <c:legendPos val="r"/>
      <c:legendEntry>
        <c:idx val="0"/>
        <c:delete val="1"/>
      </c:legendEntry>
      <c:overlay val="0"/>
    </c:legend>
    <c:plotVisOnly val="1"/>
    <c:dispBlanksAs val="gap"/>
    <c:showDLblsOverMax val="0"/>
  </c:chart>
  <c:spPr>
    <a:solidFill>
      <a:srgbClr val="CCFFFF"/>
    </a:solidFill>
    <a:ln>
      <a:noFill/>
    </a:ln>
  </c:spPr>
  <c:txPr>
    <a:bodyPr/>
    <a:lstStyle/>
    <a:p>
      <a:pPr>
        <a:defRPr sz="12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solidFill>
                  <a:srgbClr val="002060"/>
                </a:solidFill>
              </a:rPr>
              <a:t>Прохождение курсовой подготовки</a:t>
            </a:r>
          </a:p>
        </c:rich>
      </c:tx>
      <c:overlay val="0"/>
    </c:title>
    <c:autoTitleDeleted val="0"/>
    <c:plotArea>
      <c:layout/>
      <c:lineChart>
        <c:grouping val="stacked"/>
        <c:varyColors val="0"/>
        <c:ser>
          <c:idx val="0"/>
          <c:order val="0"/>
          <c:cat>
            <c:multiLvlStrRef>
              <c:f>Лист6!$A$2:$F$3</c:f>
              <c:multiLvlStrCache>
                <c:ptCount val="6"/>
                <c:lvl>
                  <c:pt idx="4">
                    <c:v>I уровень</c:v>
                  </c:pt>
                  <c:pt idx="5">
                    <c:v>II уровень</c:v>
                  </c:pt>
                </c:lvl>
                <c:lvl>
                  <c:pt idx="0">
                    <c:v>Год</c:v>
                  </c:pt>
                  <c:pt idx="1">
                    <c:v>2015-2016</c:v>
                  </c:pt>
                  <c:pt idx="2">
                    <c:v>2016-2017</c:v>
                  </c:pt>
                  <c:pt idx="3">
                    <c:v>2017-2018 </c:v>
                  </c:pt>
                  <c:pt idx="4">
                    <c:v>В том числе трёхуровневые курсы</c:v>
                  </c:pt>
                </c:lvl>
              </c:multiLvlStrCache>
            </c:multiLvlStrRef>
          </c:cat>
          <c:val>
            <c:numRef>
              <c:f>Лист6!$A$4:$F$4</c:f>
              <c:numCache>
                <c:formatCode>General</c:formatCode>
                <c:ptCount val="6"/>
                <c:pt idx="0">
                  <c:v>0</c:v>
                </c:pt>
                <c:pt idx="1">
                  <c:v>13</c:v>
                </c:pt>
                <c:pt idx="2">
                  <c:v>27</c:v>
                </c:pt>
                <c:pt idx="3">
                  <c:v>19</c:v>
                </c:pt>
                <c:pt idx="4">
                  <c:v>3</c:v>
                </c:pt>
                <c:pt idx="5">
                  <c:v>2</c:v>
                </c:pt>
              </c:numCache>
            </c:numRef>
          </c:val>
          <c:smooth val="0"/>
        </c:ser>
        <c:ser>
          <c:idx val="1"/>
          <c:order val="1"/>
          <c:cat>
            <c:multiLvlStrRef>
              <c:f>Лист6!$A$2:$F$3</c:f>
              <c:multiLvlStrCache>
                <c:ptCount val="6"/>
                <c:lvl>
                  <c:pt idx="4">
                    <c:v>I уровень</c:v>
                  </c:pt>
                  <c:pt idx="5">
                    <c:v>II уровень</c:v>
                  </c:pt>
                </c:lvl>
                <c:lvl>
                  <c:pt idx="0">
                    <c:v>Год</c:v>
                  </c:pt>
                  <c:pt idx="1">
                    <c:v>2015-2016</c:v>
                  </c:pt>
                  <c:pt idx="2">
                    <c:v>2016-2017</c:v>
                  </c:pt>
                  <c:pt idx="3">
                    <c:v>2017-2018 </c:v>
                  </c:pt>
                  <c:pt idx="4">
                    <c:v>В том числе трёхуровневые курсы</c:v>
                  </c:pt>
                </c:lvl>
              </c:multiLvlStrCache>
            </c:multiLvlStrRef>
          </c:cat>
          <c:val>
            <c:numRef>
              <c:f>Лист6!$A$5:$F$5</c:f>
              <c:numCache>
                <c:formatCode>General</c:formatCode>
                <c:ptCount val="6"/>
              </c:numCache>
            </c:numRef>
          </c:val>
          <c:smooth val="0"/>
        </c:ser>
        <c:ser>
          <c:idx val="2"/>
          <c:order val="2"/>
          <c:spPr>
            <a:ln>
              <a:noFill/>
            </a:ln>
            <a:effectLst>
              <a:outerShdw blurRad="40000" dist="23000" dir="5400000" rotWithShape="0">
                <a:srgbClr val="000000">
                  <a:alpha val="35000"/>
                </a:srgbClr>
              </a:outerShdw>
            </a:effectLst>
          </c:spPr>
          <c:marker>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cat>
            <c:multiLvlStrRef>
              <c:f>Лист6!$A$2:$F$3</c:f>
              <c:multiLvlStrCache>
                <c:ptCount val="6"/>
                <c:lvl>
                  <c:pt idx="4">
                    <c:v>I уровень</c:v>
                  </c:pt>
                  <c:pt idx="5">
                    <c:v>II уровень</c:v>
                  </c:pt>
                </c:lvl>
                <c:lvl>
                  <c:pt idx="0">
                    <c:v>Год</c:v>
                  </c:pt>
                  <c:pt idx="1">
                    <c:v>2015-2016</c:v>
                  </c:pt>
                  <c:pt idx="2">
                    <c:v>2016-2017</c:v>
                  </c:pt>
                  <c:pt idx="3">
                    <c:v>2017-2018 </c:v>
                  </c:pt>
                  <c:pt idx="4">
                    <c:v>В том числе трёхуровневые курсы</c:v>
                  </c:pt>
                </c:lvl>
              </c:multiLvlStrCache>
            </c:multiLvlStrRef>
          </c:cat>
          <c:val>
            <c:numRef>
              <c:f>Лист6!$A$6:$F$6</c:f>
              <c:numCache>
                <c:formatCode>General</c:formatCode>
                <c:ptCount val="6"/>
              </c:numCache>
            </c:numRef>
          </c:val>
          <c:smooth val="0"/>
        </c:ser>
        <c:dLbls>
          <c:showLegendKey val="0"/>
          <c:showVal val="0"/>
          <c:showCatName val="0"/>
          <c:showSerName val="0"/>
          <c:showPercent val="0"/>
          <c:showBubbleSize val="0"/>
        </c:dLbls>
        <c:marker val="1"/>
        <c:smooth val="0"/>
        <c:axId val="248083584"/>
        <c:axId val="248085504"/>
      </c:lineChart>
      <c:catAx>
        <c:axId val="248083584"/>
        <c:scaling>
          <c:orientation val="minMax"/>
        </c:scaling>
        <c:delete val="0"/>
        <c:axPos val="b"/>
        <c:majorTickMark val="none"/>
        <c:minorTickMark val="none"/>
        <c:tickLblPos val="nextTo"/>
        <c:txPr>
          <a:bodyPr/>
          <a:lstStyle/>
          <a:p>
            <a:pPr>
              <a:defRPr sz="1200" b="1"/>
            </a:pPr>
            <a:endParaRPr lang="ru-RU"/>
          </a:p>
        </c:txPr>
        <c:crossAx val="248085504"/>
        <c:crosses val="autoZero"/>
        <c:auto val="1"/>
        <c:lblAlgn val="ctr"/>
        <c:lblOffset val="100"/>
        <c:noMultiLvlLbl val="0"/>
      </c:catAx>
      <c:valAx>
        <c:axId val="248085504"/>
        <c:scaling>
          <c:orientation val="minMax"/>
        </c:scaling>
        <c:delete val="0"/>
        <c:axPos val="l"/>
        <c:majorGridlines/>
        <c:title>
          <c:tx>
            <c:rich>
              <a:bodyPr rot="-5400000" vert="horz"/>
              <a:lstStyle/>
              <a:p>
                <a:pPr>
                  <a:defRPr sz="1200"/>
                </a:pPr>
                <a:r>
                  <a:rPr lang="ru-RU" sz="1200"/>
                  <a:t>Количество человек</a:t>
                </a:r>
              </a:p>
            </c:rich>
          </c:tx>
          <c:overlay val="0"/>
        </c:title>
        <c:numFmt formatCode="General" sourceLinked="1"/>
        <c:majorTickMark val="none"/>
        <c:minorTickMark val="none"/>
        <c:tickLblPos val="nextTo"/>
        <c:spPr>
          <a:ln w="9525">
            <a:noFill/>
          </a:ln>
        </c:spPr>
        <c:txPr>
          <a:bodyPr/>
          <a:lstStyle/>
          <a:p>
            <a:pPr>
              <a:defRPr sz="1200" b="1"/>
            </a:pPr>
            <a:endParaRPr lang="ru-RU"/>
          </a:p>
        </c:txPr>
        <c:crossAx val="248083584"/>
        <c:crosses val="autoZero"/>
        <c:crossBetween val="between"/>
      </c:valAx>
      <c:spPr>
        <a:solidFill>
          <a:schemeClr val="accent6">
            <a:lumMod val="20000"/>
            <a:lumOff val="80000"/>
          </a:schemeClr>
        </a:solidFill>
      </c:spPr>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Доля учителей прошедших трехуровневые курсы повышения квалификации</c:v>
                </c:pt>
              </c:strCache>
            </c:strRef>
          </c:tx>
          <c:explosion val="25"/>
          <c:dLbls>
            <c:showLegendKey val="0"/>
            <c:showVal val="0"/>
            <c:showCatName val="0"/>
            <c:showSerName val="0"/>
            <c:showPercent val="1"/>
            <c:showBubbleSize val="0"/>
            <c:showLeaderLines val="1"/>
          </c:dLbls>
          <c:cat>
            <c:strRef>
              <c:f>Лист1!$A$2:$A$4</c:f>
              <c:strCache>
                <c:ptCount val="3"/>
                <c:pt idx="0">
                  <c:v>певый уровень</c:v>
                </c:pt>
                <c:pt idx="1">
                  <c:v>второй уровень</c:v>
                </c:pt>
                <c:pt idx="2">
                  <c:v>третий уровень</c:v>
                </c:pt>
              </c:strCache>
            </c:strRef>
          </c:cat>
          <c:val>
            <c:numRef>
              <c:f>Лист1!$B$2:$B$4</c:f>
              <c:numCache>
                <c:formatCode>General</c:formatCode>
                <c:ptCount val="3"/>
                <c:pt idx="0">
                  <c:v>3</c:v>
                </c:pt>
                <c:pt idx="1">
                  <c:v>2</c:v>
                </c:pt>
                <c:pt idx="2">
                  <c:v>10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txPr>
    <a:bodyPr/>
    <a:lstStyle/>
    <a:p>
      <a:pPr>
        <a:defRPr sz="1200"/>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Количество педагогов</c:v>
                </c:pt>
              </c:strCache>
            </c:strRef>
          </c:tx>
          <c:invertIfNegative val="0"/>
          <c:cat>
            <c:strRef>
              <c:f>Лист1!$A$2:$A$14</c:f>
              <c:strCache>
                <c:ptCount val="13"/>
                <c:pt idx="0">
                  <c:v>начальные классы</c:v>
                </c:pt>
                <c:pt idx="1">
                  <c:v>история</c:v>
                </c:pt>
                <c:pt idx="2">
                  <c:v>информатика</c:v>
                </c:pt>
                <c:pt idx="3">
                  <c:v>физика</c:v>
                </c:pt>
                <c:pt idx="4">
                  <c:v>казахский язык и литература</c:v>
                </c:pt>
                <c:pt idx="5">
                  <c:v>русский язык и литература</c:v>
                </c:pt>
                <c:pt idx="6">
                  <c:v>физическая культура</c:v>
                </c:pt>
                <c:pt idx="7">
                  <c:v>география</c:v>
                </c:pt>
                <c:pt idx="8">
                  <c:v>биология</c:v>
                </c:pt>
                <c:pt idx="9">
                  <c:v>математика</c:v>
                </c:pt>
                <c:pt idx="10">
                  <c:v>школьный координатор по оцениванию</c:v>
                </c:pt>
                <c:pt idx="11">
                  <c:v>заместитель директора по ОСО</c:v>
                </c:pt>
                <c:pt idx="12">
                  <c:v>курсы директоров в рамках ОСО</c:v>
                </c:pt>
              </c:strCache>
            </c:strRef>
          </c:cat>
          <c:val>
            <c:numRef>
              <c:f>Лист1!$B$2:$B$14</c:f>
              <c:numCache>
                <c:formatCode>General</c:formatCode>
                <c:ptCount val="13"/>
                <c:pt idx="0">
                  <c:v>6</c:v>
                </c:pt>
                <c:pt idx="1">
                  <c:v>1</c:v>
                </c:pt>
                <c:pt idx="2">
                  <c:v>1</c:v>
                </c:pt>
                <c:pt idx="3">
                  <c:v>1</c:v>
                </c:pt>
                <c:pt idx="4">
                  <c:v>3</c:v>
                </c:pt>
                <c:pt idx="5">
                  <c:v>2</c:v>
                </c:pt>
                <c:pt idx="6">
                  <c:v>2</c:v>
                </c:pt>
                <c:pt idx="7">
                  <c:v>2</c:v>
                </c:pt>
                <c:pt idx="8">
                  <c:v>1</c:v>
                </c:pt>
                <c:pt idx="9">
                  <c:v>2</c:v>
                </c:pt>
                <c:pt idx="10">
                  <c:v>3</c:v>
                </c:pt>
                <c:pt idx="11">
                  <c:v>3</c:v>
                </c:pt>
                <c:pt idx="12">
                  <c:v>1</c:v>
                </c:pt>
              </c:numCache>
            </c:numRef>
          </c:val>
        </c:ser>
        <c:dLbls>
          <c:showLegendKey val="0"/>
          <c:showVal val="0"/>
          <c:showCatName val="0"/>
          <c:showSerName val="0"/>
          <c:showPercent val="0"/>
          <c:showBubbleSize val="0"/>
        </c:dLbls>
        <c:gapWidth val="150"/>
        <c:axId val="261629824"/>
        <c:axId val="261631360"/>
      </c:barChart>
      <c:catAx>
        <c:axId val="261629824"/>
        <c:scaling>
          <c:orientation val="minMax"/>
        </c:scaling>
        <c:delete val="0"/>
        <c:axPos val="b"/>
        <c:majorTickMark val="none"/>
        <c:minorTickMark val="none"/>
        <c:tickLblPos val="nextTo"/>
        <c:crossAx val="261631360"/>
        <c:crosses val="autoZero"/>
        <c:auto val="1"/>
        <c:lblAlgn val="ctr"/>
        <c:lblOffset val="100"/>
        <c:noMultiLvlLbl val="0"/>
      </c:catAx>
      <c:valAx>
        <c:axId val="261631360"/>
        <c:scaling>
          <c:orientation val="minMax"/>
        </c:scaling>
        <c:delete val="0"/>
        <c:axPos val="l"/>
        <c:majorGridlines/>
        <c:numFmt formatCode="General" sourceLinked="1"/>
        <c:majorTickMark val="none"/>
        <c:minorTickMark val="none"/>
        <c:tickLblPos val="nextTo"/>
        <c:crossAx val="261629824"/>
        <c:crosses val="autoZero"/>
        <c:crossBetween val="between"/>
      </c:valAx>
      <c:dTable>
        <c:showHorzBorder val="1"/>
        <c:showVertBorder val="1"/>
        <c:showOutline val="1"/>
        <c:showKeys val="1"/>
      </c:dTable>
    </c:plotArea>
    <c:plotVisOnly val="1"/>
    <c:dispBlanksAs val="gap"/>
    <c:showDLblsOverMax val="0"/>
  </c:chart>
  <c:txPr>
    <a:bodyPr/>
    <a:lstStyle/>
    <a:p>
      <a:pPr>
        <a:defRPr sz="1000"/>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c:v>
                </c:pt>
              </c:strCache>
            </c:strRef>
          </c:tx>
          <c:invertIfNegative val="0"/>
          <c:cat>
            <c:strRef>
              <c:f>Лист1!$A$2:$A$3</c:f>
              <c:strCache>
                <c:ptCount val="2"/>
                <c:pt idx="0">
                  <c:v>Қазақ тілінде оқытылатын</c:v>
                </c:pt>
                <c:pt idx="1">
                  <c:v>Орыс тілінде оқытылатын</c:v>
                </c:pt>
              </c:strCache>
            </c:strRef>
          </c:cat>
          <c:val>
            <c:numRef>
              <c:f>Лист1!$B$2:$B$3</c:f>
              <c:numCache>
                <c:formatCode>General</c:formatCode>
                <c:ptCount val="2"/>
                <c:pt idx="0">
                  <c:v>3</c:v>
                </c:pt>
                <c:pt idx="1">
                  <c:v>9</c:v>
                </c:pt>
              </c:numCache>
            </c:numRef>
          </c:val>
        </c:ser>
        <c:ser>
          <c:idx val="1"/>
          <c:order val="1"/>
          <c:tx>
            <c:strRef>
              <c:f>Лист1!$C$1</c:f>
              <c:strCache>
                <c:ptCount val="1"/>
                <c:pt idx="0">
                  <c:v>2</c:v>
                </c:pt>
              </c:strCache>
            </c:strRef>
          </c:tx>
          <c:invertIfNegative val="0"/>
          <c:cat>
            <c:strRef>
              <c:f>Лист1!$A$2:$A$3</c:f>
              <c:strCache>
                <c:ptCount val="2"/>
                <c:pt idx="0">
                  <c:v>Қазақ тілінде оқытылатын</c:v>
                </c:pt>
                <c:pt idx="1">
                  <c:v>Орыс тілінде оқытылатын</c:v>
                </c:pt>
              </c:strCache>
            </c:strRef>
          </c:cat>
          <c:val>
            <c:numRef>
              <c:f>Лист1!$C$2:$C$3</c:f>
              <c:numCache>
                <c:formatCode>General</c:formatCode>
                <c:ptCount val="2"/>
                <c:pt idx="0">
                  <c:v>7</c:v>
                </c:pt>
                <c:pt idx="1">
                  <c:v>13</c:v>
                </c:pt>
              </c:numCache>
            </c:numRef>
          </c:val>
        </c:ser>
        <c:ser>
          <c:idx val="2"/>
          <c:order val="2"/>
          <c:tx>
            <c:strRef>
              <c:f>Лист1!$D$1</c:f>
              <c:strCache>
                <c:ptCount val="1"/>
                <c:pt idx="0">
                  <c:v>3</c:v>
                </c:pt>
              </c:strCache>
            </c:strRef>
          </c:tx>
          <c:invertIfNegative val="0"/>
          <c:cat>
            <c:strRef>
              <c:f>Лист1!$A$2:$A$3</c:f>
              <c:strCache>
                <c:ptCount val="2"/>
                <c:pt idx="0">
                  <c:v>Қазақ тілінде оқытылатын</c:v>
                </c:pt>
                <c:pt idx="1">
                  <c:v>Орыс тілінде оқытылатын</c:v>
                </c:pt>
              </c:strCache>
            </c:strRef>
          </c:cat>
          <c:val>
            <c:numRef>
              <c:f>Лист1!$D$2:$D$3</c:f>
              <c:numCache>
                <c:formatCode>General</c:formatCode>
                <c:ptCount val="2"/>
                <c:pt idx="0">
                  <c:v>4</c:v>
                </c:pt>
                <c:pt idx="1">
                  <c:v>11</c:v>
                </c:pt>
              </c:numCache>
            </c:numRef>
          </c:val>
        </c:ser>
        <c:ser>
          <c:idx val="3"/>
          <c:order val="3"/>
          <c:tx>
            <c:strRef>
              <c:f>Лист1!$E$1</c:f>
              <c:strCache>
                <c:ptCount val="1"/>
                <c:pt idx="0">
                  <c:v>4</c:v>
                </c:pt>
              </c:strCache>
            </c:strRef>
          </c:tx>
          <c:invertIfNegative val="0"/>
          <c:cat>
            <c:strRef>
              <c:f>Лист1!$A$2:$A$3</c:f>
              <c:strCache>
                <c:ptCount val="2"/>
                <c:pt idx="0">
                  <c:v>Қазақ тілінде оқытылатын</c:v>
                </c:pt>
                <c:pt idx="1">
                  <c:v>Орыс тілінде оқытылатын</c:v>
                </c:pt>
              </c:strCache>
            </c:strRef>
          </c:cat>
          <c:val>
            <c:numRef>
              <c:f>Лист1!$E$2:$E$3</c:f>
              <c:numCache>
                <c:formatCode>General</c:formatCode>
                <c:ptCount val="2"/>
                <c:pt idx="0">
                  <c:v>1</c:v>
                </c:pt>
                <c:pt idx="1">
                  <c:v>11</c:v>
                </c:pt>
              </c:numCache>
            </c:numRef>
          </c:val>
        </c:ser>
        <c:ser>
          <c:idx val="4"/>
          <c:order val="4"/>
          <c:tx>
            <c:strRef>
              <c:f>Лист1!$F$1</c:f>
              <c:strCache>
                <c:ptCount val="1"/>
                <c:pt idx="0">
                  <c:v>5</c:v>
                </c:pt>
              </c:strCache>
            </c:strRef>
          </c:tx>
          <c:invertIfNegative val="0"/>
          <c:cat>
            <c:strRef>
              <c:f>Лист1!$A$2:$A$3</c:f>
              <c:strCache>
                <c:ptCount val="2"/>
                <c:pt idx="0">
                  <c:v>Қазақ тілінде оқытылатын</c:v>
                </c:pt>
                <c:pt idx="1">
                  <c:v>Орыс тілінде оқытылатын</c:v>
                </c:pt>
              </c:strCache>
            </c:strRef>
          </c:cat>
          <c:val>
            <c:numRef>
              <c:f>Лист1!$F$2:$F$3</c:f>
              <c:numCache>
                <c:formatCode>General</c:formatCode>
                <c:ptCount val="2"/>
                <c:pt idx="0">
                  <c:v>5</c:v>
                </c:pt>
                <c:pt idx="1">
                  <c:v>9</c:v>
                </c:pt>
              </c:numCache>
            </c:numRef>
          </c:val>
        </c:ser>
        <c:ser>
          <c:idx val="5"/>
          <c:order val="5"/>
          <c:tx>
            <c:strRef>
              <c:f>Лист1!$G$1</c:f>
              <c:strCache>
                <c:ptCount val="1"/>
                <c:pt idx="0">
                  <c:v>6</c:v>
                </c:pt>
              </c:strCache>
            </c:strRef>
          </c:tx>
          <c:invertIfNegative val="0"/>
          <c:cat>
            <c:strRef>
              <c:f>Лист1!$A$2:$A$3</c:f>
              <c:strCache>
                <c:ptCount val="2"/>
                <c:pt idx="0">
                  <c:v>Қазақ тілінде оқытылатын</c:v>
                </c:pt>
                <c:pt idx="1">
                  <c:v>Орыс тілінде оқытылатын</c:v>
                </c:pt>
              </c:strCache>
            </c:strRef>
          </c:cat>
          <c:val>
            <c:numRef>
              <c:f>Лист1!$G$2:$G$3</c:f>
              <c:numCache>
                <c:formatCode>General</c:formatCode>
                <c:ptCount val="2"/>
                <c:pt idx="0">
                  <c:v>2</c:v>
                </c:pt>
                <c:pt idx="1">
                  <c:v>9</c:v>
                </c:pt>
              </c:numCache>
            </c:numRef>
          </c:val>
        </c:ser>
        <c:ser>
          <c:idx val="6"/>
          <c:order val="6"/>
          <c:tx>
            <c:strRef>
              <c:f>Лист1!$H$1</c:f>
              <c:strCache>
                <c:ptCount val="1"/>
                <c:pt idx="0">
                  <c:v>7</c:v>
                </c:pt>
              </c:strCache>
            </c:strRef>
          </c:tx>
          <c:invertIfNegative val="0"/>
          <c:cat>
            <c:strRef>
              <c:f>Лист1!$A$2:$A$3</c:f>
              <c:strCache>
                <c:ptCount val="2"/>
                <c:pt idx="0">
                  <c:v>Қазақ тілінде оқытылатын</c:v>
                </c:pt>
                <c:pt idx="1">
                  <c:v>Орыс тілінде оқытылатын</c:v>
                </c:pt>
              </c:strCache>
            </c:strRef>
          </c:cat>
          <c:val>
            <c:numRef>
              <c:f>Лист1!$H$2:$H$3</c:f>
              <c:numCache>
                <c:formatCode>General</c:formatCode>
                <c:ptCount val="2"/>
                <c:pt idx="0">
                  <c:v>4</c:v>
                </c:pt>
                <c:pt idx="1">
                  <c:v>9</c:v>
                </c:pt>
              </c:numCache>
            </c:numRef>
          </c:val>
        </c:ser>
        <c:ser>
          <c:idx val="7"/>
          <c:order val="7"/>
          <c:tx>
            <c:strRef>
              <c:f>Лист1!$I$1</c:f>
              <c:strCache>
                <c:ptCount val="1"/>
                <c:pt idx="0">
                  <c:v>8</c:v>
                </c:pt>
              </c:strCache>
            </c:strRef>
          </c:tx>
          <c:invertIfNegative val="0"/>
          <c:cat>
            <c:strRef>
              <c:f>Лист1!$A$2:$A$3</c:f>
              <c:strCache>
                <c:ptCount val="2"/>
                <c:pt idx="0">
                  <c:v>Қазақ тілінде оқытылатын</c:v>
                </c:pt>
                <c:pt idx="1">
                  <c:v>Орыс тілінде оқытылатын</c:v>
                </c:pt>
              </c:strCache>
            </c:strRef>
          </c:cat>
          <c:val>
            <c:numRef>
              <c:f>Лист1!$I$2:$I$3</c:f>
              <c:numCache>
                <c:formatCode>General</c:formatCode>
                <c:ptCount val="2"/>
                <c:pt idx="0">
                  <c:v>6</c:v>
                </c:pt>
                <c:pt idx="1">
                  <c:v>11</c:v>
                </c:pt>
              </c:numCache>
            </c:numRef>
          </c:val>
        </c:ser>
        <c:ser>
          <c:idx val="8"/>
          <c:order val="8"/>
          <c:tx>
            <c:strRef>
              <c:f>Лист1!$J$1</c:f>
              <c:strCache>
                <c:ptCount val="1"/>
                <c:pt idx="0">
                  <c:v>9</c:v>
                </c:pt>
              </c:strCache>
            </c:strRef>
          </c:tx>
          <c:invertIfNegative val="0"/>
          <c:cat>
            <c:strRef>
              <c:f>Лист1!$A$2:$A$3</c:f>
              <c:strCache>
                <c:ptCount val="2"/>
                <c:pt idx="0">
                  <c:v>Қазақ тілінде оқытылатын</c:v>
                </c:pt>
                <c:pt idx="1">
                  <c:v>Орыс тілінде оқытылатын</c:v>
                </c:pt>
              </c:strCache>
            </c:strRef>
          </c:cat>
          <c:val>
            <c:numRef>
              <c:f>Лист1!$J$2:$J$3</c:f>
              <c:numCache>
                <c:formatCode>General</c:formatCode>
                <c:ptCount val="2"/>
                <c:pt idx="0">
                  <c:v>5</c:v>
                </c:pt>
                <c:pt idx="1">
                  <c:v>8</c:v>
                </c:pt>
              </c:numCache>
            </c:numRef>
          </c:val>
        </c:ser>
        <c:ser>
          <c:idx val="9"/>
          <c:order val="9"/>
          <c:tx>
            <c:strRef>
              <c:f>Лист1!$K$1</c:f>
              <c:strCache>
                <c:ptCount val="1"/>
                <c:pt idx="0">
                  <c:v>10</c:v>
                </c:pt>
              </c:strCache>
            </c:strRef>
          </c:tx>
          <c:invertIfNegative val="0"/>
          <c:cat>
            <c:strRef>
              <c:f>Лист1!$A$2:$A$3</c:f>
              <c:strCache>
                <c:ptCount val="2"/>
                <c:pt idx="0">
                  <c:v>Қазақ тілінде оқытылатын</c:v>
                </c:pt>
                <c:pt idx="1">
                  <c:v>Орыс тілінде оқытылатын</c:v>
                </c:pt>
              </c:strCache>
            </c:strRef>
          </c:cat>
          <c:val>
            <c:numRef>
              <c:f>Лист1!$K$2:$K$3</c:f>
              <c:numCache>
                <c:formatCode>General</c:formatCode>
                <c:ptCount val="2"/>
                <c:pt idx="0">
                  <c:v>0</c:v>
                </c:pt>
                <c:pt idx="1">
                  <c:v>7</c:v>
                </c:pt>
              </c:numCache>
            </c:numRef>
          </c:val>
        </c:ser>
        <c:ser>
          <c:idx val="10"/>
          <c:order val="10"/>
          <c:tx>
            <c:strRef>
              <c:f>Лист1!$L$1</c:f>
              <c:strCache>
                <c:ptCount val="1"/>
                <c:pt idx="0">
                  <c:v>11</c:v>
                </c:pt>
              </c:strCache>
            </c:strRef>
          </c:tx>
          <c:invertIfNegative val="0"/>
          <c:cat>
            <c:strRef>
              <c:f>Лист1!$A$2:$A$3</c:f>
              <c:strCache>
                <c:ptCount val="2"/>
                <c:pt idx="0">
                  <c:v>Қазақ тілінде оқытылатын</c:v>
                </c:pt>
                <c:pt idx="1">
                  <c:v>Орыс тілінде оқытылатын</c:v>
                </c:pt>
              </c:strCache>
            </c:strRef>
          </c:cat>
          <c:val>
            <c:numRef>
              <c:f>Лист1!$L$2:$L$3</c:f>
              <c:numCache>
                <c:formatCode>General</c:formatCode>
                <c:ptCount val="2"/>
                <c:pt idx="0">
                  <c:v>2</c:v>
                </c:pt>
                <c:pt idx="1">
                  <c:v>6</c:v>
                </c:pt>
              </c:numCache>
            </c:numRef>
          </c:val>
        </c:ser>
        <c:dLbls>
          <c:showLegendKey val="0"/>
          <c:showVal val="1"/>
          <c:showCatName val="0"/>
          <c:showSerName val="0"/>
          <c:showPercent val="0"/>
          <c:showBubbleSize val="0"/>
        </c:dLbls>
        <c:gapWidth val="75"/>
        <c:axId val="262874240"/>
        <c:axId val="262875776"/>
      </c:barChart>
      <c:catAx>
        <c:axId val="262874240"/>
        <c:scaling>
          <c:orientation val="minMax"/>
        </c:scaling>
        <c:delete val="0"/>
        <c:axPos val="b"/>
        <c:numFmt formatCode="General" sourceLinked="1"/>
        <c:majorTickMark val="none"/>
        <c:minorTickMark val="none"/>
        <c:tickLblPos val="nextTo"/>
        <c:crossAx val="262875776"/>
        <c:crosses val="autoZero"/>
        <c:auto val="1"/>
        <c:lblAlgn val="ctr"/>
        <c:lblOffset val="100"/>
        <c:noMultiLvlLbl val="0"/>
      </c:catAx>
      <c:valAx>
        <c:axId val="262875776"/>
        <c:scaling>
          <c:orientation val="minMax"/>
        </c:scaling>
        <c:delete val="0"/>
        <c:axPos val="l"/>
        <c:numFmt formatCode="General" sourceLinked="1"/>
        <c:majorTickMark val="none"/>
        <c:minorTickMark val="none"/>
        <c:tickLblPos val="nextTo"/>
        <c:crossAx val="262874240"/>
        <c:crosses val="autoZero"/>
        <c:crossBetween val="between"/>
      </c:valAx>
    </c:plotArea>
    <c:legend>
      <c:legendPos val="b"/>
      <c:overlay val="0"/>
    </c:legend>
    <c:plotVisOnly val="1"/>
    <c:dispBlanksAs val="gap"/>
    <c:showDLblsOverMax val="0"/>
  </c:chart>
  <c:txPr>
    <a:bodyPr/>
    <a:lstStyle/>
    <a:p>
      <a:pPr>
        <a:defRPr sz="1200"/>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Оқытылу тілі бойынша оқушылардың саны</a:t>
            </a:r>
          </a:p>
        </c:rich>
      </c:tx>
      <c:overlay val="0"/>
    </c:title>
    <c:autoTitleDeleted val="0"/>
    <c:view3D>
      <c:rotX val="15"/>
      <c:rotY val="20"/>
      <c:rAngAx val="1"/>
    </c:view3D>
    <c:floor>
      <c:thickness val="0"/>
    </c:floor>
    <c:sideWall>
      <c:thickness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sideWall>
    <c:backWall>
      <c:thickness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backWall>
    <c:plotArea>
      <c:layout>
        <c:manualLayout>
          <c:layoutTarget val="inner"/>
          <c:xMode val="edge"/>
          <c:yMode val="edge"/>
          <c:x val="0.38238423775364638"/>
          <c:y val="8.5936832746206129E-2"/>
          <c:w val="0.44985878215899994"/>
          <c:h val="0.83878515185601799"/>
        </c:manualLayout>
      </c:layout>
      <c:bar3DChart>
        <c:barDir val="bar"/>
        <c:grouping val="percentStacked"/>
        <c:varyColors val="0"/>
        <c:ser>
          <c:idx val="0"/>
          <c:order val="0"/>
          <c:tx>
            <c:strRef>
              <c:f>Лист2!$A$3</c:f>
              <c:strCache>
                <c:ptCount val="1"/>
                <c:pt idx="0">
                  <c:v>2014-2015</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invertIfNegative val="0"/>
          <c:dLbls>
            <c:spPr>
              <a:solidFill>
                <a:schemeClr val="accent2">
                  <a:lumMod val="20000"/>
                  <a:lumOff val="80000"/>
                </a:schemeClr>
              </a:solidFill>
            </c:spPr>
            <c:showLegendKey val="0"/>
            <c:showVal val="1"/>
            <c:showCatName val="0"/>
            <c:showSerName val="0"/>
            <c:showPercent val="0"/>
            <c:showBubbleSize val="0"/>
            <c:showLeaderLines val="0"/>
          </c:dLbls>
          <c:cat>
            <c:multiLvlStrRef>
              <c:f>Лист2!$B$1:$I$2</c:f>
              <c:multiLvlStrCache>
                <c:ptCount val="8"/>
                <c:lvl>
                  <c:pt idx="0">
                    <c:v>Қазақша оқытылатын</c:v>
                  </c:pt>
                  <c:pt idx="1">
                    <c:v>Орысша оқытылатын</c:v>
                  </c:pt>
                  <c:pt idx="2">
                    <c:v>Қазақша оқытылатын</c:v>
                  </c:pt>
                  <c:pt idx="3">
                    <c:v>Орысша оқытылатын</c:v>
                  </c:pt>
                  <c:pt idx="4">
                    <c:v>Қазақша оқытылатын</c:v>
                  </c:pt>
                  <c:pt idx="5">
                    <c:v>Орысша оқытылатын</c:v>
                  </c:pt>
                  <c:pt idx="6">
                    <c:v>Қазақша оқытылатын</c:v>
                  </c:pt>
                  <c:pt idx="7">
                    <c:v>Орысша оқытылатын</c:v>
                  </c:pt>
                </c:lvl>
                <c:lvl>
                  <c:pt idx="0">
                    <c:v>1-4 сынып</c:v>
                  </c:pt>
                  <c:pt idx="2">
                    <c:v>5-9 сыныпы</c:v>
                  </c:pt>
                  <c:pt idx="4">
                    <c:v>10-11 сынып</c:v>
                  </c:pt>
                  <c:pt idx="6">
                    <c:v>Қорытындысы</c:v>
                  </c:pt>
                </c:lvl>
              </c:multiLvlStrCache>
            </c:multiLvlStrRef>
          </c:cat>
          <c:val>
            <c:numRef>
              <c:f>Лист2!$B$3:$I$3</c:f>
              <c:numCache>
                <c:formatCode>General</c:formatCode>
                <c:ptCount val="8"/>
                <c:pt idx="0">
                  <c:v>12</c:v>
                </c:pt>
                <c:pt idx="1">
                  <c:v>39</c:v>
                </c:pt>
                <c:pt idx="2">
                  <c:v>28</c:v>
                </c:pt>
                <c:pt idx="3">
                  <c:v>62</c:v>
                </c:pt>
                <c:pt idx="4">
                  <c:v>2</c:v>
                </c:pt>
                <c:pt idx="5">
                  <c:v>9</c:v>
                </c:pt>
                <c:pt idx="6">
                  <c:v>42</c:v>
                </c:pt>
                <c:pt idx="7">
                  <c:v>110</c:v>
                </c:pt>
              </c:numCache>
            </c:numRef>
          </c:val>
        </c:ser>
        <c:ser>
          <c:idx val="1"/>
          <c:order val="1"/>
          <c:tx>
            <c:strRef>
              <c:f>Лист2!$A$4</c:f>
              <c:strCache>
                <c:ptCount val="1"/>
                <c:pt idx="0">
                  <c:v>2015-2016</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invertIfNegative val="0"/>
          <c:dLbls>
            <c:spPr>
              <a:solidFill>
                <a:schemeClr val="accent1">
                  <a:lumMod val="20000"/>
                  <a:lumOff val="80000"/>
                </a:schemeClr>
              </a:solidFill>
            </c:spPr>
            <c:showLegendKey val="0"/>
            <c:showVal val="1"/>
            <c:showCatName val="0"/>
            <c:showSerName val="0"/>
            <c:showPercent val="0"/>
            <c:showBubbleSize val="0"/>
            <c:showLeaderLines val="0"/>
          </c:dLbls>
          <c:cat>
            <c:multiLvlStrRef>
              <c:f>Лист2!$B$1:$I$2</c:f>
              <c:multiLvlStrCache>
                <c:ptCount val="8"/>
                <c:lvl>
                  <c:pt idx="0">
                    <c:v>Қазақша оқытылатын</c:v>
                  </c:pt>
                  <c:pt idx="1">
                    <c:v>Орысша оқытылатын</c:v>
                  </c:pt>
                  <c:pt idx="2">
                    <c:v>Қазақша оқытылатын</c:v>
                  </c:pt>
                  <c:pt idx="3">
                    <c:v>Орысша оқытылатын</c:v>
                  </c:pt>
                  <c:pt idx="4">
                    <c:v>Қазақша оқытылатын</c:v>
                  </c:pt>
                  <c:pt idx="5">
                    <c:v>Орысша оқытылатын</c:v>
                  </c:pt>
                  <c:pt idx="6">
                    <c:v>Қазақша оқытылатын</c:v>
                  </c:pt>
                  <c:pt idx="7">
                    <c:v>Орысша оқытылатын</c:v>
                  </c:pt>
                </c:lvl>
                <c:lvl>
                  <c:pt idx="0">
                    <c:v>1-4 сынып</c:v>
                  </c:pt>
                  <c:pt idx="2">
                    <c:v>5-9 сыныпы</c:v>
                  </c:pt>
                  <c:pt idx="4">
                    <c:v>10-11 сынып</c:v>
                  </c:pt>
                  <c:pt idx="6">
                    <c:v>Қорытындысы</c:v>
                  </c:pt>
                </c:lvl>
              </c:multiLvlStrCache>
            </c:multiLvlStrRef>
          </c:cat>
          <c:val>
            <c:numRef>
              <c:f>Лист2!$B$4:$I$4</c:f>
              <c:numCache>
                <c:formatCode>General</c:formatCode>
                <c:ptCount val="8"/>
                <c:pt idx="0">
                  <c:v>12</c:v>
                </c:pt>
                <c:pt idx="1">
                  <c:v>40</c:v>
                </c:pt>
                <c:pt idx="2">
                  <c:v>24</c:v>
                </c:pt>
                <c:pt idx="3">
                  <c:v>64</c:v>
                </c:pt>
                <c:pt idx="4">
                  <c:v>4</c:v>
                </c:pt>
                <c:pt idx="5">
                  <c:v>6</c:v>
                </c:pt>
                <c:pt idx="6">
                  <c:v>38</c:v>
                </c:pt>
                <c:pt idx="7">
                  <c:v>112</c:v>
                </c:pt>
              </c:numCache>
            </c:numRef>
          </c:val>
        </c:ser>
        <c:ser>
          <c:idx val="2"/>
          <c:order val="2"/>
          <c:tx>
            <c:strRef>
              <c:f>Лист2!$A$5</c:f>
              <c:strCache>
                <c:ptCount val="1"/>
                <c:pt idx="0">
                  <c:v>2016-2017</c:v>
                </c:pt>
              </c:strCache>
            </c:strRef>
          </c:tx>
          <c:invertIfNegative val="0"/>
          <c:dLbls>
            <c:spPr>
              <a:solidFill>
                <a:schemeClr val="accent3">
                  <a:lumMod val="40000"/>
                  <a:lumOff val="60000"/>
                </a:schemeClr>
              </a:solidFill>
            </c:spPr>
            <c:showLegendKey val="0"/>
            <c:showVal val="1"/>
            <c:showCatName val="0"/>
            <c:showSerName val="0"/>
            <c:showPercent val="0"/>
            <c:showBubbleSize val="0"/>
            <c:showLeaderLines val="0"/>
          </c:dLbls>
          <c:cat>
            <c:multiLvlStrRef>
              <c:f>Лист2!$B$1:$I$2</c:f>
              <c:multiLvlStrCache>
                <c:ptCount val="8"/>
                <c:lvl>
                  <c:pt idx="0">
                    <c:v>Қазақша оқытылатын</c:v>
                  </c:pt>
                  <c:pt idx="1">
                    <c:v>Орысша оқытылатын</c:v>
                  </c:pt>
                  <c:pt idx="2">
                    <c:v>Қазақша оқытылатын</c:v>
                  </c:pt>
                  <c:pt idx="3">
                    <c:v>Орысша оқытылатын</c:v>
                  </c:pt>
                  <c:pt idx="4">
                    <c:v>Қазақша оқытылатын</c:v>
                  </c:pt>
                  <c:pt idx="5">
                    <c:v>Орысша оқытылатын</c:v>
                  </c:pt>
                  <c:pt idx="6">
                    <c:v>Қазақша оқытылатын</c:v>
                  </c:pt>
                  <c:pt idx="7">
                    <c:v>Орысша оқытылатын</c:v>
                  </c:pt>
                </c:lvl>
                <c:lvl>
                  <c:pt idx="0">
                    <c:v>1-4 сынып</c:v>
                  </c:pt>
                  <c:pt idx="2">
                    <c:v>5-9 сыныпы</c:v>
                  </c:pt>
                  <c:pt idx="4">
                    <c:v>10-11 сынып</c:v>
                  </c:pt>
                  <c:pt idx="6">
                    <c:v>Қорытындысы</c:v>
                  </c:pt>
                </c:lvl>
              </c:multiLvlStrCache>
            </c:multiLvlStrRef>
          </c:cat>
          <c:val>
            <c:numRef>
              <c:f>Лист2!$B$5:$I$5</c:f>
              <c:numCache>
                <c:formatCode>General</c:formatCode>
                <c:ptCount val="8"/>
                <c:pt idx="0">
                  <c:v>18</c:v>
                </c:pt>
                <c:pt idx="1">
                  <c:v>46</c:v>
                </c:pt>
                <c:pt idx="2">
                  <c:v>20</c:v>
                </c:pt>
                <c:pt idx="3">
                  <c:v>52</c:v>
                </c:pt>
                <c:pt idx="4">
                  <c:v>2</c:v>
                </c:pt>
                <c:pt idx="5">
                  <c:v>6</c:v>
                </c:pt>
                <c:pt idx="6">
                  <c:v>41</c:v>
                </c:pt>
                <c:pt idx="7">
                  <c:v>106</c:v>
                </c:pt>
              </c:numCache>
            </c:numRef>
          </c:val>
        </c:ser>
        <c:ser>
          <c:idx val="3"/>
          <c:order val="3"/>
          <c:tx>
            <c:strRef>
              <c:f>Лист2!$A$6</c:f>
              <c:strCache>
                <c:ptCount val="1"/>
                <c:pt idx="0">
                  <c:v>2017-2018</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invertIfNegative val="0"/>
          <c:dLbls>
            <c:spPr>
              <a:solidFill>
                <a:schemeClr val="accent4">
                  <a:lumMod val="20000"/>
                  <a:lumOff val="80000"/>
                </a:schemeClr>
              </a:solidFill>
            </c:spPr>
            <c:showLegendKey val="0"/>
            <c:showVal val="1"/>
            <c:showCatName val="0"/>
            <c:showSerName val="0"/>
            <c:showPercent val="0"/>
            <c:showBubbleSize val="0"/>
            <c:showLeaderLines val="0"/>
          </c:dLbls>
          <c:cat>
            <c:multiLvlStrRef>
              <c:f>Лист2!$B$1:$I$2</c:f>
              <c:multiLvlStrCache>
                <c:ptCount val="8"/>
                <c:lvl>
                  <c:pt idx="0">
                    <c:v>Қазақша оқытылатын</c:v>
                  </c:pt>
                  <c:pt idx="1">
                    <c:v>Орысша оқытылатын</c:v>
                  </c:pt>
                  <c:pt idx="2">
                    <c:v>Қазақша оқытылатын</c:v>
                  </c:pt>
                  <c:pt idx="3">
                    <c:v>Орысша оқытылатын</c:v>
                  </c:pt>
                  <c:pt idx="4">
                    <c:v>Қазақша оқытылатын</c:v>
                  </c:pt>
                  <c:pt idx="5">
                    <c:v>Орысша оқытылатын</c:v>
                  </c:pt>
                  <c:pt idx="6">
                    <c:v>Қазақша оқытылатын</c:v>
                  </c:pt>
                  <c:pt idx="7">
                    <c:v>Орысша оқытылатын</c:v>
                  </c:pt>
                </c:lvl>
                <c:lvl>
                  <c:pt idx="0">
                    <c:v>1-4 сынып</c:v>
                  </c:pt>
                  <c:pt idx="2">
                    <c:v>5-9 сыныпы</c:v>
                  </c:pt>
                  <c:pt idx="4">
                    <c:v>10-11 сынып</c:v>
                  </c:pt>
                  <c:pt idx="6">
                    <c:v>Қорытындысы</c:v>
                  </c:pt>
                </c:lvl>
              </c:multiLvlStrCache>
            </c:multiLvlStrRef>
          </c:cat>
          <c:val>
            <c:numRef>
              <c:f>Лист2!$B$6:$I$6</c:f>
              <c:numCache>
                <c:formatCode>General</c:formatCode>
                <c:ptCount val="8"/>
                <c:pt idx="0">
                  <c:v>15</c:v>
                </c:pt>
                <c:pt idx="1">
                  <c:v>44</c:v>
                </c:pt>
                <c:pt idx="2">
                  <c:v>22</c:v>
                </c:pt>
                <c:pt idx="3">
                  <c:v>46</c:v>
                </c:pt>
                <c:pt idx="4">
                  <c:v>2</c:v>
                </c:pt>
                <c:pt idx="5">
                  <c:v>13</c:v>
                </c:pt>
                <c:pt idx="6">
                  <c:v>39</c:v>
                </c:pt>
                <c:pt idx="7">
                  <c:v>103</c:v>
                </c:pt>
              </c:numCache>
            </c:numRef>
          </c:val>
        </c:ser>
        <c:dLbls>
          <c:showLegendKey val="0"/>
          <c:showVal val="1"/>
          <c:showCatName val="0"/>
          <c:showSerName val="0"/>
          <c:showPercent val="0"/>
          <c:showBubbleSize val="0"/>
        </c:dLbls>
        <c:gapWidth val="150"/>
        <c:shape val="cylinder"/>
        <c:axId val="261585920"/>
        <c:axId val="263045888"/>
        <c:axId val="0"/>
      </c:bar3DChart>
      <c:catAx>
        <c:axId val="261585920"/>
        <c:scaling>
          <c:orientation val="minMax"/>
        </c:scaling>
        <c:delete val="0"/>
        <c:axPos val="l"/>
        <c:majorTickMark val="out"/>
        <c:minorTickMark val="none"/>
        <c:tickLblPos val="nextTo"/>
        <c:spPr>
          <a:solidFill>
            <a:schemeClr val="accent1">
              <a:lumMod val="20000"/>
              <a:lumOff val="80000"/>
            </a:schemeClr>
          </a:solidFill>
        </c:spPr>
        <c:crossAx val="263045888"/>
        <c:crosses val="autoZero"/>
        <c:auto val="1"/>
        <c:lblAlgn val="ctr"/>
        <c:lblOffset val="100"/>
        <c:noMultiLvlLbl val="0"/>
      </c:catAx>
      <c:valAx>
        <c:axId val="263045888"/>
        <c:scaling>
          <c:orientation val="minMax"/>
        </c:scaling>
        <c:delete val="1"/>
        <c:axPos val="b"/>
        <c:majorGridlines/>
        <c:numFmt formatCode="0%" sourceLinked="1"/>
        <c:majorTickMark val="out"/>
        <c:minorTickMark val="none"/>
        <c:tickLblPos val="nextTo"/>
        <c:crossAx val="261585920"/>
        <c:crosses val="autoZero"/>
        <c:crossBetween val="between"/>
      </c:valAx>
    </c:plotArea>
    <c:legend>
      <c:legendPos val="r"/>
      <c:overlay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legend>
    <c:plotVisOnly val="1"/>
    <c:dispBlanksAs val="gap"/>
    <c:showDLblsOverMax val="0"/>
  </c:chart>
  <c:txPr>
    <a:bodyPr/>
    <a:lstStyle/>
    <a:p>
      <a:pPr>
        <a:defRPr sz="1100"/>
      </a:pPr>
      <a:endParaRPr lang="ru-RU"/>
    </a:p>
  </c:txPr>
  <c:externalData r:id="rId1">
    <c:autoUpdate val="0"/>
  </c:externalData>
</c:chartSpace>
</file>

<file path=word/diagrams/_rels/data2.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gif"/><Relationship Id="rId1" Type="http://schemas.openxmlformats.org/officeDocument/2006/relationships/image" Target="../media/image3.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gif"/><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511CA0-455B-4ED7-BD64-8DBCA2F0EEDD}" type="doc">
      <dgm:prSet loTypeId="urn:microsoft.com/office/officeart/2005/8/layout/list1" loCatId="list" qsTypeId="urn:microsoft.com/office/officeart/2005/8/quickstyle/simple3" qsCatId="simple" csTypeId="urn:microsoft.com/office/officeart/2005/8/colors/colorful1" csCatId="colorful" phldr="1"/>
      <dgm:spPr/>
      <dgm:t>
        <a:bodyPr/>
        <a:lstStyle/>
        <a:p>
          <a:endParaRPr lang="ru-RU"/>
        </a:p>
      </dgm:t>
    </dgm:pt>
    <dgm:pt modelId="{95DE3D68-9F24-4EDE-BAC8-2C720D2ECB7B}">
      <dgm:prSet custT="1"/>
      <dgm:spPr/>
      <dgm:t>
        <a:bodyPr/>
        <a:lstStyle/>
        <a:p>
          <a:pPr algn="ctr"/>
          <a:r>
            <a:rPr lang="ru-RU" sz="1100" b="1"/>
            <a:t>М/О ДДО и учителей начальных классов   </a:t>
          </a:r>
        </a:p>
        <a:p>
          <a:pPr algn="ctr"/>
          <a:r>
            <a:rPr lang="ru-RU" sz="1100" b="1"/>
            <a:t>      (Музыченко А.В.)                                                                 </a:t>
          </a:r>
        </a:p>
      </dgm:t>
    </dgm:pt>
    <dgm:pt modelId="{FE310FDD-E539-4372-87BD-A51626D82260}" type="parTrans" cxnId="{A7CE0EFA-6EDF-423E-9119-0CC0687E6315}">
      <dgm:prSet/>
      <dgm:spPr/>
      <dgm:t>
        <a:bodyPr/>
        <a:lstStyle/>
        <a:p>
          <a:endParaRPr lang="ru-RU" sz="1100"/>
        </a:p>
      </dgm:t>
    </dgm:pt>
    <dgm:pt modelId="{FE1CF4B1-1DF5-4E51-BE8F-1E82E3FAB5F7}" type="sibTrans" cxnId="{A7CE0EFA-6EDF-423E-9119-0CC0687E6315}">
      <dgm:prSet/>
      <dgm:spPr/>
      <dgm:t>
        <a:bodyPr/>
        <a:lstStyle/>
        <a:p>
          <a:endParaRPr lang="ru-RU" sz="1100"/>
        </a:p>
      </dgm:t>
    </dgm:pt>
    <dgm:pt modelId="{AA09EAA4-282C-44D1-9D23-3443F53467C4}">
      <dgm:prSet custT="1"/>
      <dgm:spPr/>
      <dgm:t>
        <a:bodyPr/>
        <a:lstStyle/>
        <a:p>
          <a:pPr algn="ctr"/>
          <a:r>
            <a:rPr lang="ru-RU" sz="1100" b="1"/>
            <a:t>М/О классных руководителей </a:t>
          </a:r>
        </a:p>
        <a:p>
          <a:pPr algn="ctr"/>
          <a:r>
            <a:rPr lang="ru-RU" sz="1100" b="1"/>
            <a:t>(Темирханова М.Н.)</a:t>
          </a:r>
        </a:p>
      </dgm:t>
    </dgm:pt>
    <dgm:pt modelId="{51A791E1-4B6C-45CC-A689-286B699F7910}" type="parTrans" cxnId="{AA3CDF35-72FE-4961-89CB-C56B1E5F4660}">
      <dgm:prSet/>
      <dgm:spPr/>
      <dgm:t>
        <a:bodyPr/>
        <a:lstStyle/>
        <a:p>
          <a:endParaRPr lang="ru-RU" sz="1100"/>
        </a:p>
      </dgm:t>
    </dgm:pt>
    <dgm:pt modelId="{0D188EDB-0E29-4FE6-9B22-B17130BB216C}" type="sibTrans" cxnId="{AA3CDF35-72FE-4961-89CB-C56B1E5F4660}">
      <dgm:prSet/>
      <dgm:spPr/>
      <dgm:t>
        <a:bodyPr/>
        <a:lstStyle/>
        <a:p>
          <a:endParaRPr lang="ru-RU" sz="1100"/>
        </a:p>
      </dgm:t>
    </dgm:pt>
    <dgm:pt modelId="{F5091820-4DE5-4308-9C7A-98905B98411F}">
      <dgm:prSet custT="1"/>
      <dgm:spPr/>
      <dgm:t>
        <a:bodyPr/>
        <a:lstStyle/>
        <a:p>
          <a:pPr algn="ctr"/>
          <a:r>
            <a:rPr lang="ru-RU" sz="1100" b="1"/>
            <a:t>М/О учителей  политехнического цикла  </a:t>
          </a:r>
        </a:p>
        <a:p>
          <a:pPr algn="ctr"/>
          <a:r>
            <a:rPr lang="ru-RU" sz="1100" b="1"/>
            <a:t>    (Шатохина И.Л.)                                                                           </a:t>
          </a:r>
        </a:p>
      </dgm:t>
    </dgm:pt>
    <dgm:pt modelId="{B5433E5B-EF77-4279-861F-A56489FCF20B}" type="parTrans" cxnId="{4AED6ACC-8B39-4DA3-9A4F-F4D3B6B44AAA}">
      <dgm:prSet/>
      <dgm:spPr/>
      <dgm:t>
        <a:bodyPr/>
        <a:lstStyle/>
        <a:p>
          <a:endParaRPr lang="ru-RU" sz="1100"/>
        </a:p>
      </dgm:t>
    </dgm:pt>
    <dgm:pt modelId="{68E0F85A-AEAB-4D66-8B5E-E107902F5A16}" type="sibTrans" cxnId="{4AED6ACC-8B39-4DA3-9A4F-F4D3B6B44AAA}">
      <dgm:prSet/>
      <dgm:spPr/>
      <dgm:t>
        <a:bodyPr/>
        <a:lstStyle/>
        <a:p>
          <a:endParaRPr lang="ru-RU" sz="1100"/>
        </a:p>
      </dgm:t>
    </dgm:pt>
    <dgm:pt modelId="{C4EEBD65-AFFF-4EE4-B07D-0FF1928F3F44}">
      <dgm:prSet custT="1"/>
      <dgm:spPr/>
      <dgm:t>
        <a:bodyPr/>
        <a:lstStyle/>
        <a:p>
          <a:pPr algn="ctr"/>
          <a:r>
            <a:rPr lang="ru-RU" sz="1100" b="1"/>
            <a:t>М/О учителей гуманитарного цикла</a:t>
          </a:r>
        </a:p>
        <a:p>
          <a:pPr algn="ctr"/>
          <a:r>
            <a:rPr lang="ru-RU" sz="1100" b="1"/>
            <a:t>           (Мекебай А.М. )                                                         </a:t>
          </a:r>
        </a:p>
      </dgm:t>
    </dgm:pt>
    <dgm:pt modelId="{A89F434C-17BA-4311-A9CB-7FA57CD57E5C}" type="parTrans" cxnId="{0E6244D8-D7CF-401F-A107-08B89AE368CE}">
      <dgm:prSet/>
      <dgm:spPr/>
      <dgm:t>
        <a:bodyPr/>
        <a:lstStyle/>
        <a:p>
          <a:endParaRPr lang="ru-RU" sz="1100"/>
        </a:p>
      </dgm:t>
    </dgm:pt>
    <dgm:pt modelId="{4C2C5770-1485-49F6-BB02-8D8536503C03}" type="sibTrans" cxnId="{0E6244D8-D7CF-401F-A107-08B89AE368CE}">
      <dgm:prSet/>
      <dgm:spPr/>
      <dgm:t>
        <a:bodyPr/>
        <a:lstStyle/>
        <a:p>
          <a:endParaRPr lang="ru-RU" sz="1100"/>
        </a:p>
      </dgm:t>
    </dgm:pt>
    <dgm:pt modelId="{ACC5B0C4-4E6A-404E-AA85-81B33DD47317}" type="pres">
      <dgm:prSet presAssocID="{5C511CA0-455B-4ED7-BD64-8DBCA2F0EEDD}" presName="linear" presStyleCnt="0">
        <dgm:presLayoutVars>
          <dgm:dir/>
          <dgm:animLvl val="lvl"/>
          <dgm:resizeHandles val="exact"/>
        </dgm:presLayoutVars>
      </dgm:prSet>
      <dgm:spPr/>
      <dgm:t>
        <a:bodyPr/>
        <a:lstStyle/>
        <a:p>
          <a:endParaRPr lang="ru-RU"/>
        </a:p>
      </dgm:t>
    </dgm:pt>
    <dgm:pt modelId="{83868845-A31F-4D94-8DC9-F0A919CA331A}" type="pres">
      <dgm:prSet presAssocID="{95DE3D68-9F24-4EDE-BAC8-2C720D2ECB7B}" presName="parentLin" presStyleCnt="0"/>
      <dgm:spPr/>
      <dgm:t>
        <a:bodyPr/>
        <a:lstStyle/>
        <a:p>
          <a:endParaRPr lang="ru-RU"/>
        </a:p>
      </dgm:t>
    </dgm:pt>
    <dgm:pt modelId="{32B57638-9037-412A-B7A6-66CA9727E47C}" type="pres">
      <dgm:prSet presAssocID="{95DE3D68-9F24-4EDE-BAC8-2C720D2ECB7B}" presName="parentLeftMargin" presStyleLbl="node1" presStyleIdx="0" presStyleCnt="4"/>
      <dgm:spPr/>
      <dgm:t>
        <a:bodyPr/>
        <a:lstStyle/>
        <a:p>
          <a:endParaRPr lang="ru-RU"/>
        </a:p>
      </dgm:t>
    </dgm:pt>
    <dgm:pt modelId="{0FD35EAD-E005-4BEE-A827-68264B99F099}" type="pres">
      <dgm:prSet presAssocID="{95DE3D68-9F24-4EDE-BAC8-2C720D2ECB7B}" presName="parentText" presStyleLbl="node1" presStyleIdx="0" presStyleCnt="4" custScaleY="34800">
        <dgm:presLayoutVars>
          <dgm:chMax val="0"/>
          <dgm:bulletEnabled val="1"/>
        </dgm:presLayoutVars>
      </dgm:prSet>
      <dgm:spPr/>
      <dgm:t>
        <a:bodyPr/>
        <a:lstStyle/>
        <a:p>
          <a:endParaRPr lang="ru-RU"/>
        </a:p>
      </dgm:t>
    </dgm:pt>
    <dgm:pt modelId="{C0EF7BD2-D4D8-4141-9AC6-78BCD84C2825}" type="pres">
      <dgm:prSet presAssocID="{95DE3D68-9F24-4EDE-BAC8-2C720D2ECB7B}" presName="negativeSpace" presStyleCnt="0"/>
      <dgm:spPr/>
      <dgm:t>
        <a:bodyPr/>
        <a:lstStyle/>
        <a:p>
          <a:endParaRPr lang="ru-RU"/>
        </a:p>
      </dgm:t>
    </dgm:pt>
    <dgm:pt modelId="{E0424E16-45EC-4762-8061-45C9EBBAD751}" type="pres">
      <dgm:prSet presAssocID="{95DE3D68-9F24-4EDE-BAC8-2C720D2ECB7B}" presName="childText" presStyleLbl="conFgAcc1" presStyleIdx="0" presStyleCnt="4" custScaleY="67431">
        <dgm:presLayoutVars>
          <dgm:bulletEnabled val="1"/>
        </dgm:presLayoutVars>
      </dgm:prSet>
      <dgm:spPr/>
      <dgm:t>
        <a:bodyPr/>
        <a:lstStyle/>
        <a:p>
          <a:endParaRPr lang="ru-RU"/>
        </a:p>
      </dgm:t>
    </dgm:pt>
    <dgm:pt modelId="{3C407AFC-44ED-4C70-9740-3E689C8D1DA2}" type="pres">
      <dgm:prSet presAssocID="{FE1CF4B1-1DF5-4E51-BE8F-1E82E3FAB5F7}" presName="spaceBetweenRectangles" presStyleCnt="0"/>
      <dgm:spPr/>
      <dgm:t>
        <a:bodyPr/>
        <a:lstStyle/>
        <a:p>
          <a:endParaRPr lang="ru-RU"/>
        </a:p>
      </dgm:t>
    </dgm:pt>
    <dgm:pt modelId="{65950C03-EDEF-4659-A618-56A44C108957}" type="pres">
      <dgm:prSet presAssocID="{C4EEBD65-AFFF-4EE4-B07D-0FF1928F3F44}" presName="parentLin" presStyleCnt="0"/>
      <dgm:spPr/>
      <dgm:t>
        <a:bodyPr/>
        <a:lstStyle/>
        <a:p>
          <a:endParaRPr lang="ru-RU"/>
        </a:p>
      </dgm:t>
    </dgm:pt>
    <dgm:pt modelId="{E987C428-7D63-4C09-AB30-288B93CF5279}" type="pres">
      <dgm:prSet presAssocID="{C4EEBD65-AFFF-4EE4-B07D-0FF1928F3F44}" presName="parentLeftMargin" presStyleLbl="node1" presStyleIdx="0" presStyleCnt="4"/>
      <dgm:spPr/>
      <dgm:t>
        <a:bodyPr/>
        <a:lstStyle/>
        <a:p>
          <a:endParaRPr lang="ru-RU"/>
        </a:p>
      </dgm:t>
    </dgm:pt>
    <dgm:pt modelId="{C2C44677-48FA-44A9-AE5C-A659950C9F67}" type="pres">
      <dgm:prSet presAssocID="{C4EEBD65-AFFF-4EE4-B07D-0FF1928F3F44}" presName="parentText" presStyleLbl="node1" presStyleIdx="1" presStyleCnt="4" custScaleY="37839">
        <dgm:presLayoutVars>
          <dgm:chMax val="0"/>
          <dgm:bulletEnabled val="1"/>
        </dgm:presLayoutVars>
      </dgm:prSet>
      <dgm:spPr/>
      <dgm:t>
        <a:bodyPr/>
        <a:lstStyle/>
        <a:p>
          <a:endParaRPr lang="ru-RU"/>
        </a:p>
      </dgm:t>
    </dgm:pt>
    <dgm:pt modelId="{F58CB1EE-CC79-40C6-A9EE-35681907BCAC}" type="pres">
      <dgm:prSet presAssocID="{C4EEBD65-AFFF-4EE4-B07D-0FF1928F3F44}" presName="negativeSpace" presStyleCnt="0"/>
      <dgm:spPr/>
      <dgm:t>
        <a:bodyPr/>
        <a:lstStyle/>
        <a:p>
          <a:endParaRPr lang="ru-RU"/>
        </a:p>
      </dgm:t>
    </dgm:pt>
    <dgm:pt modelId="{05E9314B-5B9F-4BC7-9CD5-4A00BBCCC77F}" type="pres">
      <dgm:prSet presAssocID="{C4EEBD65-AFFF-4EE4-B07D-0FF1928F3F44}" presName="childText" presStyleLbl="conFgAcc1" presStyleIdx="1" presStyleCnt="4" custScaleY="58908">
        <dgm:presLayoutVars>
          <dgm:bulletEnabled val="1"/>
        </dgm:presLayoutVars>
      </dgm:prSet>
      <dgm:spPr/>
      <dgm:t>
        <a:bodyPr/>
        <a:lstStyle/>
        <a:p>
          <a:endParaRPr lang="ru-RU"/>
        </a:p>
      </dgm:t>
    </dgm:pt>
    <dgm:pt modelId="{FDCFE9A1-8B74-4D54-AFDF-596FCF82987B}" type="pres">
      <dgm:prSet presAssocID="{4C2C5770-1485-49F6-BB02-8D8536503C03}" presName="spaceBetweenRectangles" presStyleCnt="0"/>
      <dgm:spPr/>
      <dgm:t>
        <a:bodyPr/>
        <a:lstStyle/>
        <a:p>
          <a:endParaRPr lang="ru-RU"/>
        </a:p>
      </dgm:t>
    </dgm:pt>
    <dgm:pt modelId="{BF2195A9-B2DD-4F96-99F7-50067244A9CD}" type="pres">
      <dgm:prSet presAssocID="{F5091820-4DE5-4308-9C7A-98905B98411F}" presName="parentLin" presStyleCnt="0"/>
      <dgm:spPr/>
      <dgm:t>
        <a:bodyPr/>
        <a:lstStyle/>
        <a:p>
          <a:endParaRPr lang="ru-RU"/>
        </a:p>
      </dgm:t>
    </dgm:pt>
    <dgm:pt modelId="{689CC5F0-5839-4C93-8445-330E3958B05C}" type="pres">
      <dgm:prSet presAssocID="{F5091820-4DE5-4308-9C7A-98905B98411F}" presName="parentLeftMargin" presStyleLbl="node1" presStyleIdx="1" presStyleCnt="4"/>
      <dgm:spPr/>
      <dgm:t>
        <a:bodyPr/>
        <a:lstStyle/>
        <a:p>
          <a:endParaRPr lang="ru-RU"/>
        </a:p>
      </dgm:t>
    </dgm:pt>
    <dgm:pt modelId="{61D34E14-1B5D-433D-AFEF-49B3410DCF79}" type="pres">
      <dgm:prSet presAssocID="{F5091820-4DE5-4308-9C7A-98905B98411F}" presName="parentText" presStyleLbl="node1" presStyleIdx="2" presStyleCnt="4" custScaleY="44592">
        <dgm:presLayoutVars>
          <dgm:chMax val="0"/>
          <dgm:bulletEnabled val="1"/>
        </dgm:presLayoutVars>
      </dgm:prSet>
      <dgm:spPr/>
      <dgm:t>
        <a:bodyPr/>
        <a:lstStyle/>
        <a:p>
          <a:endParaRPr lang="ru-RU"/>
        </a:p>
      </dgm:t>
    </dgm:pt>
    <dgm:pt modelId="{CC56C1C9-DB32-452C-A52D-4591ADF73F5F}" type="pres">
      <dgm:prSet presAssocID="{F5091820-4DE5-4308-9C7A-98905B98411F}" presName="negativeSpace" presStyleCnt="0"/>
      <dgm:spPr/>
      <dgm:t>
        <a:bodyPr/>
        <a:lstStyle/>
        <a:p>
          <a:endParaRPr lang="ru-RU"/>
        </a:p>
      </dgm:t>
    </dgm:pt>
    <dgm:pt modelId="{E1C185AC-11EF-4053-AFEC-86940BC96A44}" type="pres">
      <dgm:prSet presAssocID="{F5091820-4DE5-4308-9C7A-98905B98411F}" presName="childText" presStyleLbl="conFgAcc1" presStyleIdx="2" presStyleCnt="4" custScaleY="54591">
        <dgm:presLayoutVars>
          <dgm:bulletEnabled val="1"/>
        </dgm:presLayoutVars>
      </dgm:prSet>
      <dgm:spPr/>
      <dgm:t>
        <a:bodyPr/>
        <a:lstStyle/>
        <a:p>
          <a:endParaRPr lang="ru-RU"/>
        </a:p>
      </dgm:t>
    </dgm:pt>
    <dgm:pt modelId="{48AB0EDF-95F6-4192-A354-458B16E4362B}" type="pres">
      <dgm:prSet presAssocID="{68E0F85A-AEAB-4D66-8B5E-E107902F5A16}" presName="spaceBetweenRectangles" presStyleCnt="0"/>
      <dgm:spPr/>
      <dgm:t>
        <a:bodyPr/>
        <a:lstStyle/>
        <a:p>
          <a:endParaRPr lang="ru-RU"/>
        </a:p>
      </dgm:t>
    </dgm:pt>
    <dgm:pt modelId="{71C5D551-0C02-4FAD-8632-AA86698A76CC}" type="pres">
      <dgm:prSet presAssocID="{AA09EAA4-282C-44D1-9D23-3443F53467C4}" presName="parentLin" presStyleCnt="0"/>
      <dgm:spPr/>
      <dgm:t>
        <a:bodyPr/>
        <a:lstStyle/>
        <a:p>
          <a:endParaRPr lang="ru-RU"/>
        </a:p>
      </dgm:t>
    </dgm:pt>
    <dgm:pt modelId="{9D4A56EE-9156-4209-B6AE-8981234EAFF6}" type="pres">
      <dgm:prSet presAssocID="{AA09EAA4-282C-44D1-9D23-3443F53467C4}" presName="parentLeftMargin" presStyleLbl="node1" presStyleIdx="2" presStyleCnt="4"/>
      <dgm:spPr/>
      <dgm:t>
        <a:bodyPr/>
        <a:lstStyle/>
        <a:p>
          <a:endParaRPr lang="ru-RU"/>
        </a:p>
      </dgm:t>
    </dgm:pt>
    <dgm:pt modelId="{519CC4AB-6394-490E-84F3-E69625899E15}" type="pres">
      <dgm:prSet presAssocID="{AA09EAA4-282C-44D1-9D23-3443F53467C4}" presName="parentText" presStyleLbl="node1" presStyleIdx="3" presStyleCnt="4" custScaleY="27188">
        <dgm:presLayoutVars>
          <dgm:chMax val="0"/>
          <dgm:bulletEnabled val="1"/>
        </dgm:presLayoutVars>
      </dgm:prSet>
      <dgm:spPr/>
      <dgm:t>
        <a:bodyPr/>
        <a:lstStyle/>
        <a:p>
          <a:endParaRPr lang="ru-RU"/>
        </a:p>
      </dgm:t>
    </dgm:pt>
    <dgm:pt modelId="{BAB37C20-D1F2-4CE7-8462-5A8E79BA9943}" type="pres">
      <dgm:prSet presAssocID="{AA09EAA4-282C-44D1-9D23-3443F53467C4}" presName="negativeSpace" presStyleCnt="0"/>
      <dgm:spPr/>
      <dgm:t>
        <a:bodyPr/>
        <a:lstStyle/>
        <a:p>
          <a:endParaRPr lang="ru-RU"/>
        </a:p>
      </dgm:t>
    </dgm:pt>
    <dgm:pt modelId="{9CF13D78-95C9-42D2-8056-E6C3E01A0C7F}" type="pres">
      <dgm:prSet presAssocID="{AA09EAA4-282C-44D1-9D23-3443F53467C4}" presName="childText" presStyleLbl="conFgAcc1" presStyleIdx="3" presStyleCnt="4" custScaleY="60374">
        <dgm:presLayoutVars>
          <dgm:bulletEnabled val="1"/>
        </dgm:presLayoutVars>
      </dgm:prSet>
      <dgm:spPr/>
      <dgm:t>
        <a:bodyPr/>
        <a:lstStyle/>
        <a:p>
          <a:endParaRPr lang="ru-RU"/>
        </a:p>
      </dgm:t>
    </dgm:pt>
  </dgm:ptLst>
  <dgm:cxnLst>
    <dgm:cxn modelId="{4A44B7AA-0B71-46F6-9310-484C5A177D43}" type="presOf" srcId="{AA09EAA4-282C-44D1-9D23-3443F53467C4}" destId="{519CC4AB-6394-490E-84F3-E69625899E15}" srcOrd="1" destOrd="0" presId="urn:microsoft.com/office/officeart/2005/8/layout/list1"/>
    <dgm:cxn modelId="{E9FB6D84-6A11-4B99-8383-D6807AE99CB8}" type="presOf" srcId="{F5091820-4DE5-4308-9C7A-98905B98411F}" destId="{689CC5F0-5839-4C93-8445-330E3958B05C}" srcOrd="0" destOrd="0" presId="urn:microsoft.com/office/officeart/2005/8/layout/list1"/>
    <dgm:cxn modelId="{F4CEDD98-864C-4116-A4B0-502610A91959}" type="presOf" srcId="{AA09EAA4-282C-44D1-9D23-3443F53467C4}" destId="{9D4A56EE-9156-4209-B6AE-8981234EAFF6}" srcOrd="0" destOrd="0" presId="urn:microsoft.com/office/officeart/2005/8/layout/list1"/>
    <dgm:cxn modelId="{4AED6ACC-8B39-4DA3-9A4F-F4D3B6B44AAA}" srcId="{5C511CA0-455B-4ED7-BD64-8DBCA2F0EEDD}" destId="{F5091820-4DE5-4308-9C7A-98905B98411F}" srcOrd="2" destOrd="0" parTransId="{B5433E5B-EF77-4279-861F-A56489FCF20B}" sibTransId="{68E0F85A-AEAB-4D66-8B5E-E107902F5A16}"/>
    <dgm:cxn modelId="{E34BD40F-46A3-4FB7-995C-428329DA2C1E}" type="presOf" srcId="{C4EEBD65-AFFF-4EE4-B07D-0FF1928F3F44}" destId="{E987C428-7D63-4C09-AB30-288B93CF5279}" srcOrd="0" destOrd="0" presId="urn:microsoft.com/office/officeart/2005/8/layout/list1"/>
    <dgm:cxn modelId="{A7CE0EFA-6EDF-423E-9119-0CC0687E6315}" srcId="{5C511CA0-455B-4ED7-BD64-8DBCA2F0EEDD}" destId="{95DE3D68-9F24-4EDE-BAC8-2C720D2ECB7B}" srcOrd="0" destOrd="0" parTransId="{FE310FDD-E539-4372-87BD-A51626D82260}" sibTransId="{FE1CF4B1-1DF5-4E51-BE8F-1E82E3FAB5F7}"/>
    <dgm:cxn modelId="{0E6244D8-D7CF-401F-A107-08B89AE368CE}" srcId="{5C511CA0-455B-4ED7-BD64-8DBCA2F0EEDD}" destId="{C4EEBD65-AFFF-4EE4-B07D-0FF1928F3F44}" srcOrd="1" destOrd="0" parTransId="{A89F434C-17BA-4311-A9CB-7FA57CD57E5C}" sibTransId="{4C2C5770-1485-49F6-BB02-8D8536503C03}"/>
    <dgm:cxn modelId="{8DA95A5D-BF06-42D2-859C-6FF66C474E47}" type="presOf" srcId="{5C511CA0-455B-4ED7-BD64-8DBCA2F0EEDD}" destId="{ACC5B0C4-4E6A-404E-AA85-81B33DD47317}" srcOrd="0" destOrd="0" presId="urn:microsoft.com/office/officeart/2005/8/layout/list1"/>
    <dgm:cxn modelId="{23EB4CCA-499B-4872-8240-4951890810F0}" type="presOf" srcId="{95DE3D68-9F24-4EDE-BAC8-2C720D2ECB7B}" destId="{32B57638-9037-412A-B7A6-66CA9727E47C}" srcOrd="0" destOrd="0" presId="urn:microsoft.com/office/officeart/2005/8/layout/list1"/>
    <dgm:cxn modelId="{31EB93F2-2346-4172-A5F9-A859BC69F63F}" type="presOf" srcId="{95DE3D68-9F24-4EDE-BAC8-2C720D2ECB7B}" destId="{0FD35EAD-E005-4BEE-A827-68264B99F099}" srcOrd="1" destOrd="0" presId="urn:microsoft.com/office/officeart/2005/8/layout/list1"/>
    <dgm:cxn modelId="{4DF3C066-B9FC-4C07-978A-229D95117B77}" type="presOf" srcId="{F5091820-4DE5-4308-9C7A-98905B98411F}" destId="{61D34E14-1B5D-433D-AFEF-49B3410DCF79}" srcOrd="1" destOrd="0" presId="urn:microsoft.com/office/officeart/2005/8/layout/list1"/>
    <dgm:cxn modelId="{AA3CDF35-72FE-4961-89CB-C56B1E5F4660}" srcId="{5C511CA0-455B-4ED7-BD64-8DBCA2F0EEDD}" destId="{AA09EAA4-282C-44D1-9D23-3443F53467C4}" srcOrd="3" destOrd="0" parTransId="{51A791E1-4B6C-45CC-A689-286B699F7910}" sibTransId="{0D188EDB-0E29-4FE6-9B22-B17130BB216C}"/>
    <dgm:cxn modelId="{281C024C-2110-46AF-AE4D-93197D650B86}" type="presOf" srcId="{C4EEBD65-AFFF-4EE4-B07D-0FF1928F3F44}" destId="{C2C44677-48FA-44A9-AE5C-A659950C9F67}" srcOrd="1" destOrd="0" presId="urn:microsoft.com/office/officeart/2005/8/layout/list1"/>
    <dgm:cxn modelId="{AE139A9C-F184-4644-BECB-CEC584FAF5AF}" type="presParOf" srcId="{ACC5B0C4-4E6A-404E-AA85-81B33DD47317}" destId="{83868845-A31F-4D94-8DC9-F0A919CA331A}" srcOrd="0" destOrd="0" presId="urn:microsoft.com/office/officeart/2005/8/layout/list1"/>
    <dgm:cxn modelId="{D7DA5B31-573A-4543-B5AC-631120E3D33A}" type="presParOf" srcId="{83868845-A31F-4D94-8DC9-F0A919CA331A}" destId="{32B57638-9037-412A-B7A6-66CA9727E47C}" srcOrd="0" destOrd="0" presId="urn:microsoft.com/office/officeart/2005/8/layout/list1"/>
    <dgm:cxn modelId="{43EDB0AC-7A56-4646-BFE3-25A1A567F200}" type="presParOf" srcId="{83868845-A31F-4D94-8DC9-F0A919CA331A}" destId="{0FD35EAD-E005-4BEE-A827-68264B99F099}" srcOrd="1" destOrd="0" presId="urn:microsoft.com/office/officeart/2005/8/layout/list1"/>
    <dgm:cxn modelId="{56EEA1D7-0664-4BDF-8911-8A154F41E253}" type="presParOf" srcId="{ACC5B0C4-4E6A-404E-AA85-81B33DD47317}" destId="{C0EF7BD2-D4D8-4141-9AC6-78BCD84C2825}" srcOrd="1" destOrd="0" presId="urn:microsoft.com/office/officeart/2005/8/layout/list1"/>
    <dgm:cxn modelId="{0DAC06CD-0D14-494B-905B-3299AA5C9E12}" type="presParOf" srcId="{ACC5B0C4-4E6A-404E-AA85-81B33DD47317}" destId="{E0424E16-45EC-4762-8061-45C9EBBAD751}" srcOrd="2" destOrd="0" presId="urn:microsoft.com/office/officeart/2005/8/layout/list1"/>
    <dgm:cxn modelId="{49F10EDD-6414-4717-B561-BF63264DEA38}" type="presParOf" srcId="{ACC5B0C4-4E6A-404E-AA85-81B33DD47317}" destId="{3C407AFC-44ED-4C70-9740-3E689C8D1DA2}" srcOrd="3" destOrd="0" presId="urn:microsoft.com/office/officeart/2005/8/layout/list1"/>
    <dgm:cxn modelId="{C47F279C-9035-4F7E-B7E7-3243D3C71DBC}" type="presParOf" srcId="{ACC5B0C4-4E6A-404E-AA85-81B33DD47317}" destId="{65950C03-EDEF-4659-A618-56A44C108957}" srcOrd="4" destOrd="0" presId="urn:microsoft.com/office/officeart/2005/8/layout/list1"/>
    <dgm:cxn modelId="{A1C03465-6446-46BB-8C6F-786E82563970}" type="presParOf" srcId="{65950C03-EDEF-4659-A618-56A44C108957}" destId="{E987C428-7D63-4C09-AB30-288B93CF5279}" srcOrd="0" destOrd="0" presId="urn:microsoft.com/office/officeart/2005/8/layout/list1"/>
    <dgm:cxn modelId="{DC089B67-C21D-4115-87F0-8393CA67CEDF}" type="presParOf" srcId="{65950C03-EDEF-4659-A618-56A44C108957}" destId="{C2C44677-48FA-44A9-AE5C-A659950C9F67}" srcOrd="1" destOrd="0" presId="urn:microsoft.com/office/officeart/2005/8/layout/list1"/>
    <dgm:cxn modelId="{964D14EF-BA84-4804-A767-A5EBE61314A7}" type="presParOf" srcId="{ACC5B0C4-4E6A-404E-AA85-81B33DD47317}" destId="{F58CB1EE-CC79-40C6-A9EE-35681907BCAC}" srcOrd="5" destOrd="0" presId="urn:microsoft.com/office/officeart/2005/8/layout/list1"/>
    <dgm:cxn modelId="{89FFA0D9-3950-4293-9ABD-198D5BE6C423}" type="presParOf" srcId="{ACC5B0C4-4E6A-404E-AA85-81B33DD47317}" destId="{05E9314B-5B9F-4BC7-9CD5-4A00BBCCC77F}" srcOrd="6" destOrd="0" presId="urn:microsoft.com/office/officeart/2005/8/layout/list1"/>
    <dgm:cxn modelId="{FEBA7647-30DD-4FCC-B8E3-6072EF5A8FE9}" type="presParOf" srcId="{ACC5B0C4-4E6A-404E-AA85-81B33DD47317}" destId="{FDCFE9A1-8B74-4D54-AFDF-596FCF82987B}" srcOrd="7" destOrd="0" presId="urn:microsoft.com/office/officeart/2005/8/layout/list1"/>
    <dgm:cxn modelId="{1C3DCA07-80C1-4B87-99BB-70F077C29D8B}" type="presParOf" srcId="{ACC5B0C4-4E6A-404E-AA85-81B33DD47317}" destId="{BF2195A9-B2DD-4F96-99F7-50067244A9CD}" srcOrd="8" destOrd="0" presId="urn:microsoft.com/office/officeart/2005/8/layout/list1"/>
    <dgm:cxn modelId="{C0ED07F0-9C67-4002-B9A3-7E2758D4859A}" type="presParOf" srcId="{BF2195A9-B2DD-4F96-99F7-50067244A9CD}" destId="{689CC5F0-5839-4C93-8445-330E3958B05C}" srcOrd="0" destOrd="0" presId="urn:microsoft.com/office/officeart/2005/8/layout/list1"/>
    <dgm:cxn modelId="{EF16CEDD-50F3-478D-802F-BE21709DBCC9}" type="presParOf" srcId="{BF2195A9-B2DD-4F96-99F7-50067244A9CD}" destId="{61D34E14-1B5D-433D-AFEF-49B3410DCF79}" srcOrd="1" destOrd="0" presId="urn:microsoft.com/office/officeart/2005/8/layout/list1"/>
    <dgm:cxn modelId="{34349745-5449-4C51-97BE-BB272AF4DCFF}" type="presParOf" srcId="{ACC5B0C4-4E6A-404E-AA85-81B33DD47317}" destId="{CC56C1C9-DB32-452C-A52D-4591ADF73F5F}" srcOrd="9" destOrd="0" presId="urn:microsoft.com/office/officeart/2005/8/layout/list1"/>
    <dgm:cxn modelId="{F6ABDEDF-9EC8-4E42-9E8E-5509D78D8200}" type="presParOf" srcId="{ACC5B0C4-4E6A-404E-AA85-81B33DD47317}" destId="{E1C185AC-11EF-4053-AFEC-86940BC96A44}" srcOrd="10" destOrd="0" presId="urn:microsoft.com/office/officeart/2005/8/layout/list1"/>
    <dgm:cxn modelId="{F3CCA19D-8F97-47C8-A4D7-1C15717149A3}" type="presParOf" srcId="{ACC5B0C4-4E6A-404E-AA85-81B33DD47317}" destId="{48AB0EDF-95F6-4192-A354-458B16E4362B}" srcOrd="11" destOrd="0" presId="urn:microsoft.com/office/officeart/2005/8/layout/list1"/>
    <dgm:cxn modelId="{335CF108-9B54-454E-8DA0-83E4DDF66A0A}" type="presParOf" srcId="{ACC5B0C4-4E6A-404E-AA85-81B33DD47317}" destId="{71C5D551-0C02-4FAD-8632-AA86698A76CC}" srcOrd="12" destOrd="0" presId="urn:microsoft.com/office/officeart/2005/8/layout/list1"/>
    <dgm:cxn modelId="{82F0302D-BDAE-4BFA-9ACD-9D22009E59C1}" type="presParOf" srcId="{71C5D551-0C02-4FAD-8632-AA86698A76CC}" destId="{9D4A56EE-9156-4209-B6AE-8981234EAFF6}" srcOrd="0" destOrd="0" presId="urn:microsoft.com/office/officeart/2005/8/layout/list1"/>
    <dgm:cxn modelId="{5D628A36-2CE1-4FC3-8809-25AE8CD7FEC4}" type="presParOf" srcId="{71C5D551-0C02-4FAD-8632-AA86698A76CC}" destId="{519CC4AB-6394-490E-84F3-E69625899E15}" srcOrd="1" destOrd="0" presId="urn:microsoft.com/office/officeart/2005/8/layout/list1"/>
    <dgm:cxn modelId="{29E6FBCF-E8FA-450F-8B9D-4351B11EA67C}" type="presParOf" srcId="{ACC5B0C4-4E6A-404E-AA85-81B33DD47317}" destId="{BAB37C20-D1F2-4CE7-8462-5A8E79BA9943}" srcOrd="13" destOrd="0" presId="urn:microsoft.com/office/officeart/2005/8/layout/list1"/>
    <dgm:cxn modelId="{61B58F27-3312-41FC-88DD-3DB71DCD4E2C}" type="presParOf" srcId="{ACC5B0C4-4E6A-404E-AA85-81B33DD47317}" destId="{9CF13D78-95C9-42D2-8056-E6C3E01A0C7F}" srcOrd="14" destOrd="0" presId="urn:microsoft.com/office/officeart/2005/8/layout/list1"/>
  </dgm:cxnLst>
  <dgm:bg/>
  <dgm:whole/>
  <dgm:extLst>
    <a:ext uri="http://schemas.microsoft.com/office/drawing/2008/diagram">
      <dsp:dataModelExt xmlns:dsp="http://schemas.microsoft.com/office/drawing/2008/diagram" relId="rId2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0A5BEA0-CD0A-4FED-94F5-D896A2D33B15}" type="doc">
      <dgm:prSet loTypeId="urn:microsoft.com/office/officeart/2005/8/layout/pictureOrgChart+Icon" loCatId="hierarchy" qsTypeId="urn:microsoft.com/office/officeart/2005/8/quickstyle/simple1" qsCatId="simple" csTypeId="urn:microsoft.com/office/officeart/2005/8/colors/accent2_1" csCatId="accent2" phldr="1"/>
      <dgm:spPr/>
    </dgm:pt>
    <dgm:pt modelId="{880DDEE5-ED42-4912-B01B-8B3F30CD8DAE}">
      <dgm:prSet/>
      <dgm:spPr>
        <a:xfrm>
          <a:off x="2163920" y="0"/>
          <a:ext cx="2519957" cy="612154"/>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pPr rtl="0"/>
          <a:r>
            <a:rPr lang="ru-RU" smtClean="0">
              <a:solidFill>
                <a:sysClr val="windowText" lastClr="000000">
                  <a:hueOff val="0"/>
                  <a:satOff val="0"/>
                  <a:lumOff val="0"/>
                  <a:alphaOff val="0"/>
                </a:sysClr>
              </a:solidFill>
              <a:latin typeface="Calibri"/>
              <a:ea typeface="+mn-ea"/>
              <a:cs typeface="+mn-cs"/>
            </a:rPr>
            <a:t>Количество компьютеров используемых в организации образования</a:t>
          </a:r>
        </a:p>
      </dgm:t>
    </dgm:pt>
    <dgm:pt modelId="{F203521E-0429-42D7-B67D-83F88FA70ADF}" type="parTrans" cxnId="{DAE87ABC-8A49-41ED-9DCD-DE014D415E0D}">
      <dgm:prSet/>
      <dgm:spPr/>
      <dgm:t>
        <a:bodyPr/>
        <a:lstStyle/>
        <a:p>
          <a:endParaRPr lang="ru-RU"/>
        </a:p>
      </dgm:t>
    </dgm:pt>
    <dgm:pt modelId="{BF4962F8-2535-40E7-8675-36CB6548045E}" type="sibTrans" cxnId="{DAE87ABC-8A49-41ED-9DCD-DE014D415E0D}">
      <dgm:prSet/>
      <dgm:spPr/>
      <dgm:t>
        <a:bodyPr/>
        <a:lstStyle/>
        <a:p>
          <a:endParaRPr lang="ru-RU"/>
        </a:p>
      </dgm:t>
    </dgm:pt>
    <dgm:pt modelId="{5B964890-3A7C-47A5-88B4-9A3826172975}">
      <dgm:prSet/>
      <dgm:spPr>
        <a:xfrm>
          <a:off x="1124463" y="871212"/>
          <a:ext cx="1224308" cy="612154"/>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pPr rtl="0"/>
          <a:r>
            <a:rPr lang="ru-RU" smtClean="0">
              <a:solidFill>
                <a:sysClr val="windowText" lastClr="000000">
                  <a:hueOff val="0"/>
                  <a:satOff val="0"/>
                  <a:lumOff val="0"/>
                  <a:alphaOff val="0"/>
                </a:sysClr>
              </a:solidFill>
              <a:latin typeface="Calibri"/>
              <a:ea typeface="+mn-ea"/>
              <a:cs typeface="+mn-cs"/>
            </a:rPr>
            <a:t>2014-2015 учебный год</a:t>
          </a:r>
        </a:p>
      </dgm:t>
    </dgm:pt>
    <dgm:pt modelId="{649B86CF-F166-4028-890D-3E571E491A36}" type="parTrans" cxnId="{71C2E2D8-A8E9-4CBD-A5EF-928F36908605}">
      <dgm:prSet/>
      <dgm:spPr>
        <a:xfrm>
          <a:off x="1736618" y="612155"/>
          <a:ext cx="1687280" cy="259057"/>
        </a:xfrm>
        <a:noFill/>
        <a:ln w="25400" cap="flat" cmpd="sng" algn="ctr">
          <a:solidFill>
            <a:srgbClr val="C0504D">
              <a:shade val="60000"/>
              <a:hueOff val="0"/>
              <a:satOff val="0"/>
              <a:lumOff val="0"/>
              <a:alphaOff val="0"/>
            </a:srgbClr>
          </a:solidFill>
          <a:prstDash val="solid"/>
        </a:ln>
        <a:effectLst/>
      </dgm:spPr>
      <dgm:t>
        <a:bodyPr/>
        <a:lstStyle/>
        <a:p>
          <a:endParaRPr lang="ru-RU"/>
        </a:p>
      </dgm:t>
    </dgm:pt>
    <dgm:pt modelId="{694ABBA7-7DE6-4138-9CA8-C96A192D025D}" type="sibTrans" cxnId="{71C2E2D8-A8E9-4CBD-A5EF-928F36908605}">
      <dgm:prSet/>
      <dgm:spPr/>
      <dgm:t>
        <a:bodyPr/>
        <a:lstStyle/>
        <a:p>
          <a:endParaRPr lang="ru-RU"/>
        </a:p>
      </dgm:t>
    </dgm:pt>
    <dgm:pt modelId="{3E843757-FD42-4CA5-8DA8-E0EAA0E3F56D}" type="asst">
      <dgm:prSet/>
      <dgm:spPr>
        <a:xfrm>
          <a:off x="383757" y="1740471"/>
          <a:ext cx="1224308" cy="612154"/>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pPr rtl="0"/>
          <a:r>
            <a:rPr lang="ru-RU" smtClean="0">
              <a:solidFill>
                <a:sysClr val="windowText" lastClr="000000">
                  <a:hueOff val="0"/>
                  <a:satOff val="0"/>
                  <a:lumOff val="0"/>
                  <a:alphaOff val="0"/>
                </a:sysClr>
              </a:solidFill>
              <a:latin typeface="Calibri"/>
              <a:ea typeface="+mn-ea"/>
              <a:cs typeface="+mn-cs"/>
            </a:rPr>
            <a:t>28 компьютеров</a:t>
          </a:r>
        </a:p>
      </dgm:t>
    </dgm:pt>
    <dgm:pt modelId="{C2ABB3E5-CEC5-43B5-88D0-D5DE849FD492}" type="parTrans" cxnId="{9A87E7FE-E219-4F54-BCDB-A8DFE6C0A383}">
      <dgm:prSet/>
      <dgm:spPr>
        <a:xfrm>
          <a:off x="1608065" y="1483367"/>
          <a:ext cx="128552" cy="563181"/>
        </a:xfrm>
        <a:noFill/>
        <a:ln w="25400" cap="flat" cmpd="sng" algn="ctr">
          <a:solidFill>
            <a:srgbClr val="C0504D">
              <a:shade val="80000"/>
              <a:hueOff val="0"/>
              <a:satOff val="0"/>
              <a:lumOff val="0"/>
              <a:alphaOff val="0"/>
            </a:srgbClr>
          </a:solidFill>
          <a:prstDash val="solid"/>
        </a:ln>
        <a:effectLst/>
      </dgm:spPr>
      <dgm:t>
        <a:bodyPr/>
        <a:lstStyle/>
        <a:p>
          <a:endParaRPr lang="ru-RU"/>
        </a:p>
      </dgm:t>
    </dgm:pt>
    <dgm:pt modelId="{558381F1-0CF8-4FDF-99F9-748D1168D4EE}" type="sibTrans" cxnId="{9A87E7FE-E219-4F54-BCDB-A8DFE6C0A383}">
      <dgm:prSet/>
      <dgm:spPr/>
      <dgm:t>
        <a:bodyPr/>
        <a:lstStyle/>
        <a:p>
          <a:endParaRPr lang="ru-RU"/>
        </a:p>
      </dgm:t>
    </dgm:pt>
    <dgm:pt modelId="{D9961FCF-E903-4906-9386-F015CFB868C0}">
      <dgm:prSet/>
      <dgm:spPr>
        <a:xfrm>
          <a:off x="2657665" y="871212"/>
          <a:ext cx="1224308" cy="612154"/>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pPr rtl="0"/>
          <a:r>
            <a:rPr lang="ru-RU" smtClean="0">
              <a:solidFill>
                <a:sysClr val="windowText" lastClr="000000">
                  <a:hueOff val="0"/>
                  <a:satOff val="0"/>
                  <a:lumOff val="0"/>
                  <a:alphaOff val="0"/>
                </a:sysClr>
              </a:solidFill>
              <a:latin typeface="Calibri"/>
              <a:ea typeface="+mn-ea"/>
              <a:cs typeface="+mn-cs"/>
            </a:rPr>
            <a:t>2015-2016 учебный год</a:t>
          </a:r>
        </a:p>
      </dgm:t>
    </dgm:pt>
    <dgm:pt modelId="{DE9C6E3F-6EDA-45C0-959D-4121372B755C}" type="parTrans" cxnId="{609B76EF-97A7-41A4-978C-D35380EAA379}">
      <dgm:prSet/>
      <dgm:spPr>
        <a:xfrm>
          <a:off x="3269819" y="612155"/>
          <a:ext cx="154079" cy="259057"/>
        </a:xfrm>
        <a:noFill/>
        <a:ln w="25400" cap="flat" cmpd="sng" algn="ctr">
          <a:solidFill>
            <a:srgbClr val="C0504D">
              <a:shade val="60000"/>
              <a:hueOff val="0"/>
              <a:satOff val="0"/>
              <a:lumOff val="0"/>
              <a:alphaOff val="0"/>
            </a:srgbClr>
          </a:solidFill>
          <a:prstDash val="solid"/>
        </a:ln>
        <a:effectLst/>
      </dgm:spPr>
      <dgm:t>
        <a:bodyPr/>
        <a:lstStyle/>
        <a:p>
          <a:endParaRPr lang="ru-RU"/>
        </a:p>
      </dgm:t>
    </dgm:pt>
    <dgm:pt modelId="{9D549C80-A0C6-4CE9-876E-E7C5F870B453}" type="sibTrans" cxnId="{609B76EF-97A7-41A4-978C-D35380EAA379}">
      <dgm:prSet/>
      <dgm:spPr/>
      <dgm:t>
        <a:bodyPr/>
        <a:lstStyle/>
        <a:p>
          <a:endParaRPr lang="ru-RU"/>
        </a:p>
      </dgm:t>
    </dgm:pt>
    <dgm:pt modelId="{A87765E1-7B84-43FB-85AB-D79635286A90}" type="asst">
      <dgm:prSet/>
      <dgm:spPr>
        <a:xfrm>
          <a:off x="1865170" y="1740471"/>
          <a:ext cx="1224308" cy="612154"/>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pPr rtl="0"/>
          <a:r>
            <a:rPr lang="ru-RU" smtClean="0">
              <a:solidFill>
                <a:sysClr val="windowText" lastClr="000000">
                  <a:hueOff val="0"/>
                  <a:satOff val="0"/>
                  <a:lumOff val="0"/>
                  <a:alphaOff val="0"/>
                </a:sysClr>
              </a:solidFill>
              <a:latin typeface="Calibri"/>
              <a:ea typeface="+mn-ea"/>
              <a:cs typeface="+mn-cs"/>
            </a:rPr>
            <a:t>29 компьютеров</a:t>
          </a:r>
        </a:p>
      </dgm:t>
    </dgm:pt>
    <dgm:pt modelId="{C8BAD584-B6C4-4E5A-97CF-7C1364174037}" type="parTrans" cxnId="{8A51975A-6993-49E1-B54C-68C2AD0CC188}">
      <dgm:prSet/>
      <dgm:spPr>
        <a:xfrm>
          <a:off x="3089479" y="1483367"/>
          <a:ext cx="180340" cy="563181"/>
        </a:xfrm>
        <a:noFill/>
        <a:ln w="25400" cap="flat" cmpd="sng" algn="ctr">
          <a:solidFill>
            <a:srgbClr val="C0504D">
              <a:shade val="80000"/>
              <a:hueOff val="0"/>
              <a:satOff val="0"/>
              <a:lumOff val="0"/>
              <a:alphaOff val="0"/>
            </a:srgbClr>
          </a:solidFill>
          <a:prstDash val="solid"/>
        </a:ln>
        <a:effectLst/>
      </dgm:spPr>
      <dgm:t>
        <a:bodyPr/>
        <a:lstStyle/>
        <a:p>
          <a:endParaRPr lang="ru-RU"/>
        </a:p>
      </dgm:t>
    </dgm:pt>
    <dgm:pt modelId="{74C45379-6E8E-4DEF-95D6-AE8823379160}" type="sibTrans" cxnId="{8A51975A-6993-49E1-B54C-68C2AD0CC188}">
      <dgm:prSet/>
      <dgm:spPr/>
      <dgm:t>
        <a:bodyPr/>
        <a:lstStyle/>
        <a:p>
          <a:endParaRPr lang="ru-RU"/>
        </a:p>
      </dgm:t>
    </dgm:pt>
    <dgm:pt modelId="{C210475C-B6CB-4056-AB36-992D31408F89}">
      <dgm:prSet/>
      <dgm:spPr>
        <a:xfrm>
          <a:off x="4087290" y="871212"/>
          <a:ext cx="1224308" cy="612154"/>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pPr rtl="0"/>
          <a:r>
            <a:rPr lang="ru-RU" smtClean="0">
              <a:solidFill>
                <a:sysClr val="windowText" lastClr="000000">
                  <a:hueOff val="0"/>
                  <a:satOff val="0"/>
                  <a:lumOff val="0"/>
                  <a:alphaOff val="0"/>
                </a:sysClr>
              </a:solidFill>
              <a:latin typeface="Calibri"/>
              <a:ea typeface="+mn-ea"/>
              <a:cs typeface="+mn-cs"/>
            </a:rPr>
            <a:t>2016-2017 учебный год</a:t>
          </a:r>
        </a:p>
      </dgm:t>
    </dgm:pt>
    <dgm:pt modelId="{9DB6DB2F-5824-44C9-97C9-BA5C741E590E}" type="parTrans" cxnId="{56284D20-807B-4011-B2CA-3F7C7C55A675}">
      <dgm:prSet/>
      <dgm:spPr>
        <a:xfrm>
          <a:off x="3423899" y="612155"/>
          <a:ext cx="1275545" cy="259057"/>
        </a:xfrm>
        <a:noFill/>
        <a:ln w="25400" cap="flat" cmpd="sng" algn="ctr">
          <a:solidFill>
            <a:srgbClr val="C0504D">
              <a:shade val="60000"/>
              <a:hueOff val="0"/>
              <a:satOff val="0"/>
              <a:lumOff val="0"/>
              <a:alphaOff val="0"/>
            </a:srgbClr>
          </a:solidFill>
          <a:prstDash val="solid"/>
        </a:ln>
        <a:effectLst/>
      </dgm:spPr>
      <dgm:t>
        <a:bodyPr/>
        <a:lstStyle/>
        <a:p>
          <a:endParaRPr lang="ru-RU"/>
        </a:p>
      </dgm:t>
    </dgm:pt>
    <dgm:pt modelId="{8890ECC7-EB8D-439A-83D4-E6934DE89659}" type="sibTrans" cxnId="{56284D20-807B-4011-B2CA-3F7C7C55A675}">
      <dgm:prSet/>
      <dgm:spPr/>
      <dgm:t>
        <a:bodyPr/>
        <a:lstStyle/>
        <a:p>
          <a:endParaRPr lang="ru-RU"/>
        </a:p>
      </dgm:t>
    </dgm:pt>
    <dgm:pt modelId="{45F5AAEB-FB42-40C4-B91D-D1E4C7987D5A}" type="asst">
      <dgm:prSet/>
      <dgm:spPr>
        <a:xfrm>
          <a:off x="3346584" y="1740471"/>
          <a:ext cx="1224308" cy="612154"/>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pPr rtl="0"/>
          <a:r>
            <a:rPr lang="ru-RU" smtClean="0">
              <a:solidFill>
                <a:sysClr val="windowText" lastClr="000000">
                  <a:hueOff val="0"/>
                  <a:satOff val="0"/>
                  <a:lumOff val="0"/>
                  <a:alphaOff val="0"/>
                </a:sysClr>
              </a:solidFill>
              <a:latin typeface="Calibri"/>
              <a:ea typeface="+mn-ea"/>
              <a:cs typeface="+mn-cs"/>
            </a:rPr>
            <a:t>29 компьютеров</a:t>
          </a:r>
        </a:p>
      </dgm:t>
    </dgm:pt>
    <dgm:pt modelId="{EAE28ED8-1B10-4AF3-BBF7-C80A4A7B1BE4}" type="parTrans" cxnId="{B2AF56BD-6049-4C12-A814-6B0F9DBFA16A}">
      <dgm:prSet/>
      <dgm:spPr>
        <a:xfrm>
          <a:off x="4570892" y="1483367"/>
          <a:ext cx="128552" cy="563181"/>
        </a:xfrm>
        <a:noFill/>
        <a:ln w="25400" cap="flat" cmpd="sng" algn="ctr">
          <a:solidFill>
            <a:srgbClr val="C0504D">
              <a:shade val="80000"/>
              <a:hueOff val="0"/>
              <a:satOff val="0"/>
              <a:lumOff val="0"/>
              <a:alphaOff val="0"/>
            </a:srgbClr>
          </a:solidFill>
          <a:prstDash val="solid"/>
        </a:ln>
        <a:effectLst/>
      </dgm:spPr>
      <dgm:t>
        <a:bodyPr/>
        <a:lstStyle/>
        <a:p>
          <a:endParaRPr lang="ru-RU"/>
        </a:p>
      </dgm:t>
    </dgm:pt>
    <dgm:pt modelId="{6FEEC62B-6EC8-400D-98B6-8CB02AC36A75}" type="sibTrans" cxnId="{B2AF56BD-6049-4C12-A814-6B0F9DBFA16A}">
      <dgm:prSet/>
      <dgm:spPr/>
      <dgm:t>
        <a:bodyPr/>
        <a:lstStyle/>
        <a:p>
          <a:endParaRPr lang="ru-RU"/>
        </a:p>
      </dgm:t>
    </dgm:pt>
    <dgm:pt modelId="{F3829D58-BED0-47A4-B308-F36E6CF60C5C}">
      <dgm:prSet/>
      <dgm:spPr>
        <a:xfrm>
          <a:off x="5568704" y="871212"/>
          <a:ext cx="1224308" cy="612154"/>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a:ea typeface="+mn-ea"/>
              <a:cs typeface="+mn-cs"/>
            </a:rPr>
            <a:t>2017-2018 учебный год</a:t>
          </a:r>
        </a:p>
      </dgm:t>
    </dgm:pt>
    <dgm:pt modelId="{D65ABF59-9519-4685-BDBF-1A7252A40061}" type="parTrans" cxnId="{446DE742-95F5-4EB1-9421-187E1C65BDC1}">
      <dgm:prSet/>
      <dgm:spPr>
        <a:xfrm>
          <a:off x="3423899" y="612155"/>
          <a:ext cx="2756959" cy="259057"/>
        </a:xfrm>
        <a:noFill/>
        <a:ln w="25400" cap="flat" cmpd="sng" algn="ctr">
          <a:solidFill>
            <a:srgbClr val="C0504D">
              <a:shade val="60000"/>
              <a:hueOff val="0"/>
              <a:satOff val="0"/>
              <a:lumOff val="0"/>
              <a:alphaOff val="0"/>
            </a:srgbClr>
          </a:solidFill>
          <a:prstDash val="solid"/>
        </a:ln>
        <a:effectLst/>
      </dgm:spPr>
      <dgm:t>
        <a:bodyPr/>
        <a:lstStyle/>
        <a:p>
          <a:endParaRPr lang="ru-RU"/>
        </a:p>
      </dgm:t>
    </dgm:pt>
    <dgm:pt modelId="{D57BE7CD-AD54-4695-B6D7-20FDF2CFB191}" type="sibTrans" cxnId="{446DE742-95F5-4EB1-9421-187E1C65BDC1}">
      <dgm:prSet/>
      <dgm:spPr/>
      <dgm:t>
        <a:bodyPr/>
        <a:lstStyle/>
        <a:p>
          <a:endParaRPr lang="ru-RU"/>
        </a:p>
      </dgm:t>
    </dgm:pt>
    <dgm:pt modelId="{AA1AC41E-DDD8-41E0-B509-FC285A54E42B}" type="pres">
      <dgm:prSet presAssocID="{50A5BEA0-CD0A-4FED-94F5-D896A2D33B15}" presName="hierChild1" presStyleCnt="0">
        <dgm:presLayoutVars>
          <dgm:orgChart val="1"/>
          <dgm:chPref val="1"/>
          <dgm:dir/>
          <dgm:animOne val="branch"/>
          <dgm:animLvl val="lvl"/>
          <dgm:resizeHandles/>
        </dgm:presLayoutVars>
      </dgm:prSet>
      <dgm:spPr/>
    </dgm:pt>
    <dgm:pt modelId="{65DC88A6-64B0-470F-86C5-7BB596263685}" type="pres">
      <dgm:prSet presAssocID="{880DDEE5-ED42-4912-B01B-8B3F30CD8DAE}" presName="hierRoot1" presStyleCnt="0">
        <dgm:presLayoutVars>
          <dgm:hierBranch val="init"/>
        </dgm:presLayoutVars>
      </dgm:prSet>
      <dgm:spPr/>
    </dgm:pt>
    <dgm:pt modelId="{5AFE2EB9-24D8-401A-9CD6-8B33CF09E49C}" type="pres">
      <dgm:prSet presAssocID="{880DDEE5-ED42-4912-B01B-8B3F30CD8DAE}" presName="rootComposite1" presStyleCnt="0"/>
      <dgm:spPr/>
    </dgm:pt>
    <dgm:pt modelId="{E9FF536A-48D8-4B1F-A5B5-44CEBDD138FA}" type="pres">
      <dgm:prSet presAssocID="{880DDEE5-ED42-4912-B01B-8B3F30CD8DAE}" presName="rootText1" presStyleLbl="node0" presStyleIdx="0" presStyleCnt="1" custScaleX="205827" custLinFactNeighborX="-43685" custLinFactNeighborY="-319">
        <dgm:presLayoutVars>
          <dgm:chPref val="3"/>
        </dgm:presLayoutVars>
      </dgm:prSet>
      <dgm:spPr>
        <a:prstGeom prst="rect">
          <a:avLst/>
        </a:prstGeom>
      </dgm:spPr>
      <dgm:t>
        <a:bodyPr/>
        <a:lstStyle/>
        <a:p>
          <a:endParaRPr lang="ru-RU"/>
        </a:p>
      </dgm:t>
    </dgm:pt>
    <dgm:pt modelId="{E4FF398F-44DA-47B4-81E4-0C69DF9C4085}" type="pres">
      <dgm:prSet presAssocID="{880DDEE5-ED42-4912-B01B-8B3F30CD8DAE}" presName="rootPict1" presStyleLbl="alignImgPlace1" presStyleIdx="0" presStyleCnt="8" custScaleX="134585" custScaleY="103183" custLinFactX="-100628" custLinFactNeighborX="-200000" custLinFactNeighborY="1023"/>
      <dgm:spPr>
        <a:xfrm>
          <a:off x="2240101" y="60385"/>
          <a:ext cx="494320" cy="505311"/>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40000" r="-40000"/>
          </a:stretch>
        </a:blipFill>
        <a:ln w="25400" cap="flat" cmpd="sng" algn="ctr">
          <a:solidFill>
            <a:srgbClr val="C0504D">
              <a:shade val="80000"/>
              <a:hueOff val="0"/>
              <a:satOff val="0"/>
              <a:lumOff val="0"/>
              <a:alphaOff val="0"/>
            </a:srgbClr>
          </a:solidFill>
          <a:prstDash val="solid"/>
        </a:ln>
        <a:effectLst/>
      </dgm:spPr>
    </dgm:pt>
    <dgm:pt modelId="{CCACD0C4-BFF8-458E-94BF-B3A3E03CF0AF}" type="pres">
      <dgm:prSet presAssocID="{880DDEE5-ED42-4912-B01B-8B3F30CD8DAE}" presName="rootConnector1" presStyleLbl="node1" presStyleIdx="0" presStyleCnt="0"/>
      <dgm:spPr/>
      <dgm:t>
        <a:bodyPr/>
        <a:lstStyle/>
        <a:p>
          <a:endParaRPr lang="ru-RU"/>
        </a:p>
      </dgm:t>
    </dgm:pt>
    <dgm:pt modelId="{91978824-9AE2-4782-899D-80A0FC6D4019}" type="pres">
      <dgm:prSet presAssocID="{880DDEE5-ED42-4912-B01B-8B3F30CD8DAE}" presName="hierChild2" presStyleCnt="0"/>
      <dgm:spPr/>
    </dgm:pt>
    <dgm:pt modelId="{9543EEE2-AFDD-44E5-8168-8BCC903D759F}" type="pres">
      <dgm:prSet presAssocID="{649B86CF-F166-4028-890D-3E571E491A36}" presName="Name37" presStyleLbl="parChTrans1D2" presStyleIdx="0" presStyleCnt="4"/>
      <dgm:spPr>
        <a:custGeom>
          <a:avLst/>
          <a:gdLst/>
          <a:ahLst/>
          <a:cxnLst/>
          <a:rect l="0" t="0" r="0" b="0"/>
          <a:pathLst>
            <a:path>
              <a:moveTo>
                <a:pt x="1481497" y="0"/>
              </a:moveTo>
              <a:lnTo>
                <a:pt x="1481497" y="128559"/>
              </a:lnTo>
              <a:lnTo>
                <a:pt x="0" y="128559"/>
              </a:lnTo>
              <a:lnTo>
                <a:pt x="0" y="257119"/>
              </a:lnTo>
            </a:path>
          </a:pathLst>
        </a:custGeom>
      </dgm:spPr>
      <dgm:t>
        <a:bodyPr/>
        <a:lstStyle/>
        <a:p>
          <a:endParaRPr lang="ru-RU"/>
        </a:p>
      </dgm:t>
    </dgm:pt>
    <dgm:pt modelId="{CF741EDD-54E8-4CE0-A96E-D7A954466A0B}" type="pres">
      <dgm:prSet presAssocID="{5B964890-3A7C-47A5-88B4-9A3826172975}" presName="hierRoot2" presStyleCnt="0">
        <dgm:presLayoutVars>
          <dgm:hierBranch val="init"/>
        </dgm:presLayoutVars>
      </dgm:prSet>
      <dgm:spPr/>
    </dgm:pt>
    <dgm:pt modelId="{F12A4CC3-EF24-4EA9-AEA4-59CFE3F76302}" type="pres">
      <dgm:prSet presAssocID="{5B964890-3A7C-47A5-88B4-9A3826172975}" presName="rootComposite" presStyleCnt="0"/>
      <dgm:spPr/>
    </dgm:pt>
    <dgm:pt modelId="{149E9667-E978-4DF1-BA58-A02CA9EF81F6}" type="pres">
      <dgm:prSet presAssocID="{5B964890-3A7C-47A5-88B4-9A3826172975}" presName="rootText" presStyleLbl="node2" presStyleIdx="0" presStyleCnt="4">
        <dgm:presLayoutVars>
          <dgm:chPref val="3"/>
        </dgm:presLayoutVars>
      </dgm:prSet>
      <dgm:spPr>
        <a:prstGeom prst="rect">
          <a:avLst/>
        </a:prstGeom>
      </dgm:spPr>
      <dgm:t>
        <a:bodyPr/>
        <a:lstStyle/>
        <a:p>
          <a:endParaRPr lang="ru-RU"/>
        </a:p>
      </dgm:t>
    </dgm:pt>
    <dgm:pt modelId="{0D32F517-D861-487C-AF19-140CC8E035A5}" type="pres">
      <dgm:prSet presAssocID="{5B964890-3A7C-47A5-88B4-9A3826172975}" presName="rootPict" presStyleLbl="alignImgPlace1" presStyleIdx="1" presStyleCnt="8"/>
      <dgm:spPr>
        <a:xfrm>
          <a:off x="1185679" y="932428"/>
          <a:ext cx="367292" cy="489723"/>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8000" r="-28000"/>
          </a:stretch>
        </a:blipFill>
        <a:ln w="25400" cap="flat" cmpd="sng" algn="ctr">
          <a:solidFill>
            <a:srgbClr val="C0504D">
              <a:shade val="80000"/>
              <a:hueOff val="0"/>
              <a:satOff val="0"/>
              <a:lumOff val="0"/>
              <a:alphaOff val="0"/>
            </a:srgbClr>
          </a:solidFill>
          <a:prstDash val="solid"/>
        </a:ln>
        <a:effectLst/>
      </dgm:spPr>
    </dgm:pt>
    <dgm:pt modelId="{B0B6BA5D-21CE-4B1E-81F3-729B15BA8572}" type="pres">
      <dgm:prSet presAssocID="{5B964890-3A7C-47A5-88B4-9A3826172975}" presName="rootConnector" presStyleLbl="node2" presStyleIdx="0" presStyleCnt="4"/>
      <dgm:spPr/>
      <dgm:t>
        <a:bodyPr/>
        <a:lstStyle/>
        <a:p>
          <a:endParaRPr lang="ru-RU"/>
        </a:p>
      </dgm:t>
    </dgm:pt>
    <dgm:pt modelId="{CA44091A-07DC-434B-B125-48139D5C1566}" type="pres">
      <dgm:prSet presAssocID="{5B964890-3A7C-47A5-88B4-9A3826172975}" presName="hierChild4" presStyleCnt="0"/>
      <dgm:spPr/>
    </dgm:pt>
    <dgm:pt modelId="{02BE4D7C-BA9D-43BB-83D0-6F8B532FBDE5}" type="pres">
      <dgm:prSet presAssocID="{5B964890-3A7C-47A5-88B4-9A3826172975}" presName="hierChild5" presStyleCnt="0"/>
      <dgm:spPr/>
    </dgm:pt>
    <dgm:pt modelId="{92F38305-E8B3-4E76-B9AB-E7C2E762AD32}" type="pres">
      <dgm:prSet presAssocID="{C2ABB3E5-CEC5-43B5-88D0-D5DE849FD492}" presName="Name111" presStyleLbl="parChTrans1D3" presStyleIdx="0" presStyleCnt="3"/>
      <dgm:spPr>
        <a:custGeom>
          <a:avLst/>
          <a:gdLst/>
          <a:ahLst/>
          <a:cxnLst/>
          <a:rect l="0" t="0" r="0" b="0"/>
          <a:pathLst>
            <a:path>
              <a:moveTo>
                <a:pt x="128559" y="0"/>
              </a:moveTo>
              <a:lnTo>
                <a:pt x="128559" y="563213"/>
              </a:lnTo>
              <a:lnTo>
                <a:pt x="0" y="563213"/>
              </a:lnTo>
            </a:path>
          </a:pathLst>
        </a:custGeom>
      </dgm:spPr>
      <dgm:t>
        <a:bodyPr/>
        <a:lstStyle/>
        <a:p>
          <a:endParaRPr lang="ru-RU"/>
        </a:p>
      </dgm:t>
    </dgm:pt>
    <dgm:pt modelId="{ABA71A31-3892-4AA3-9102-9DA841AB5BDF}" type="pres">
      <dgm:prSet presAssocID="{3E843757-FD42-4CA5-8DA8-E0EAA0E3F56D}" presName="hierRoot3" presStyleCnt="0">
        <dgm:presLayoutVars>
          <dgm:hierBranch val="init"/>
        </dgm:presLayoutVars>
      </dgm:prSet>
      <dgm:spPr/>
    </dgm:pt>
    <dgm:pt modelId="{28F5079F-DD9F-4932-B9F9-A599FBF21383}" type="pres">
      <dgm:prSet presAssocID="{3E843757-FD42-4CA5-8DA8-E0EAA0E3F56D}" presName="rootComposite3" presStyleCnt="0"/>
      <dgm:spPr/>
    </dgm:pt>
    <dgm:pt modelId="{96969E3B-3D22-4099-8563-A93FDDB9EC30}" type="pres">
      <dgm:prSet presAssocID="{3E843757-FD42-4CA5-8DA8-E0EAA0E3F56D}" presName="rootText3" presStyleLbl="asst2" presStyleIdx="0" presStyleCnt="3">
        <dgm:presLayoutVars>
          <dgm:chPref val="3"/>
        </dgm:presLayoutVars>
      </dgm:prSet>
      <dgm:spPr>
        <a:prstGeom prst="rect">
          <a:avLst/>
        </a:prstGeom>
      </dgm:spPr>
      <dgm:t>
        <a:bodyPr/>
        <a:lstStyle/>
        <a:p>
          <a:endParaRPr lang="ru-RU"/>
        </a:p>
      </dgm:t>
    </dgm:pt>
    <dgm:pt modelId="{47A1F9DA-CEC1-47C0-A800-FAAEF8EFF269}" type="pres">
      <dgm:prSet presAssocID="{3E843757-FD42-4CA5-8DA8-E0EAA0E3F56D}" presName="rootPict3" presStyleLbl="alignImgPlace1" presStyleIdx="2" presStyleCnt="8"/>
      <dgm:spPr>
        <a:xfrm>
          <a:off x="444972" y="1801687"/>
          <a:ext cx="367292" cy="489723"/>
        </a:xfrm>
        <a:prstGeom prst="rect">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22000" r="-22000"/>
          </a:stretch>
        </a:blipFill>
        <a:ln w="25400" cap="flat" cmpd="sng" algn="ctr">
          <a:solidFill>
            <a:srgbClr val="C0504D">
              <a:shade val="80000"/>
              <a:hueOff val="0"/>
              <a:satOff val="0"/>
              <a:lumOff val="0"/>
              <a:alphaOff val="0"/>
            </a:srgbClr>
          </a:solidFill>
          <a:prstDash val="solid"/>
        </a:ln>
        <a:effectLst/>
      </dgm:spPr>
    </dgm:pt>
    <dgm:pt modelId="{6A220DC4-80B6-414F-9371-19216864FE99}" type="pres">
      <dgm:prSet presAssocID="{3E843757-FD42-4CA5-8DA8-E0EAA0E3F56D}" presName="rootConnector3" presStyleLbl="asst2" presStyleIdx="0" presStyleCnt="3"/>
      <dgm:spPr/>
      <dgm:t>
        <a:bodyPr/>
        <a:lstStyle/>
        <a:p>
          <a:endParaRPr lang="ru-RU"/>
        </a:p>
      </dgm:t>
    </dgm:pt>
    <dgm:pt modelId="{528F7D85-831A-4F5F-BF6D-4A44A27E96DC}" type="pres">
      <dgm:prSet presAssocID="{3E843757-FD42-4CA5-8DA8-E0EAA0E3F56D}" presName="hierChild6" presStyleCnt="0"/>
      <dgm:spPr/>
    </dgm:pt>
    <dgm:pt modelId="{F24594F1-D0E2-4EB1-96FD-78BC12724105}" type="pres">
      <dgm:prSet presAssocID="{3E843757-FD42-4CA5-8DA8-E0EAA0E3F56D}" presName="hierChild7" presStyleCnt="0"/>
      <dgm:spPr/>
    </dgm:pt>
    <dgm:pt modelId="{B78D8567-586C-4460-A49A-73CBC8F3D754}" type="pres">
      <dgm:prSet presAssocID="{DE9C6E3F-6EDA-45C0-959D-4121372B755C}" presName="Name37" presStyleLbl="parChTrans1D2" presStyleIdx="1" presStyleCnt="4"/>
      <dgm:spPr>
        <a:custGeom>
          <a:avLst/>
          <a:gdLst/>
          <a:ahLst/>
          <a:cxnLst/>
          <a:rect l="0" t="0" r="0" b="0"/>
          <a:pathLst>
            <a:path>
              <a:moveTo>
                <a:pt x="45720" y="0"/>
              </a:moveTo>
              <a:lnTo>
                <a:pt x="45720" y="257119"/>
              </a:lnTo>
            </a:path>
          </a:pathLst>
        </a:custGeom>
      </dgm:spPr>
      <dgm:t>
        <a:bodyPr/>
        <a:lstStyle/>
        <a:p>
          <a:endParaRPr lang="ru-RU"/>
        </a:p>
      </dgm:t>
    </dgm:pt>
    <dgm:pt modelId="{D3692C8D-AF40-4D2E-9C1C-B526D63B98DB}" type="pres">
      <dgm:prSet presAssocID="{D9961FCF-E903-4906-9386-F015CFB868C0}" presName="hierRoot2" presStyleCnt="0">
        <dgm:presLayoutVars>
          <dgm:hierBranch val="init"/>
        </dgm:presLayoutVars>
      </dgm:prSet>
      <dgm:spPr/>
    </dgm:pt>
    <dgm:pt modelId="{04346403-3C6A-4E6C-84BF-623B05F773F8}" type="pres">
      <dgm:prSet presAssocID="{D9961FCF-E903-4906-9386-F015CFB868C0}" presName="rootComposite" presStyleCnt="0"/>
      <dgm:spPr/>
    </dgm:pt>
    <dgm:pt modelId="{59F0ED00-E047-4E1E-AFC7-A1D8D0F0B422}" type="pres">
      <dgm:prSet presAssocID="{D9961FCF-E903-4906-9386-F015CFB868C0}" presName="rootText" presStyleLbl="node2" presStyleIdx="1" presStyleCnt="4" custLinFactNeighborX="4230">
        <dgm:presLayoutVars>
          <dgm:chPref val="3"/>
        </dgm:presLayoutVars>
      </dgm:prSet>
      <dgm:spPr>
        <a:prstGeom prst="rect">
          <a:avLst/>
        </a:prstGeom>
      </dgm:spPr>
      <dgm:t>
        <a:bodyPr/>
        <a:lstStyle/>
        <a:p>
          <a:endParaRPr lang="ru-RU"/>
        </a:p>
      </dgm:t>
    </dgm:pt>
    <dgm:pt modelId="{62C8FC76-9FE3-4559-B94F-46E56F58E7F9}" type="pres">
      <dgm:prSet presAssocID="{D9961FCF-E903-4906-9386-F015CFB868C0}" presName="rootPict" presStyleLbl="alignImgPlace1" presStyleIdx="3" presStyleCnt="8"/>
      <dgm:spPr>
        <a:xfrm>
          <a:off x="2667092" y="932428"/>
          <a:ext cx="367292" cy="489723"/>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8000" r="-28000"/>
          </a:stretch>
        </a:blipFill>
        <a:ln w="25400" cap="flat" cmpd="sng" algn="ctr">
          <a:solidFill>
            <a:srgbClr val="C0504D">
              <a:shade val="80000"/>
              <a:hueOff val="0"/>
              <a:satOff val="0"/>
              <a:lumOff val="0"/>
              <a:alphaOff val="0"/>
            </a:srgbClr>
          </a:solidFill>
          <a:prstDash val="solid"/>
        </a:ln>
        <a:effectLst/>
      </dgm:spPr>
    </dgm:pt>
    <dgm:pt modelId="{6D485089-44F8-4BAE-92D2-9243C47597EC}" type="pres">
      <dgm:prSet presAssocID="{D9961FCF-E903-4906-9386-F015CFB868C0}" presName="rootConnector" presStyleLbl="node2" presStyleIdx="1" presStyleCnt="4"/>
      <dgm:spPr/>
      <dgm:t>
        <a:bodyPr/>
        <a:lstStyle/>
        <a:p>
          <a:endParaRPr lang="ru-RU"/>
        </a:p>
      </dgm:t>
    </dgm:pt>
    <dgm:pt modelId="{BAF678E4-8797-4798-B763-5A7460A86FDD}" type="pres">
      <dgm:prSet presAssocID="{D9961FCF-E903-4906-9386-F015CFB868C0}" presName="hierChild4" presStyleCnt="0"/>
      <dgm:spPr/>
    </dgm:pt>
    <dgm:pt modelId="{AF4BB67A-A342-4974-B4CA-74B04C18B518}" type="pres">
      <dgm:prSet presAssocID="{D9961FCF-E903-4906-9386-F015CFB868C0}" presName="hierChild5" presStyleCnt="0"/>
      <dgm:spPr/>
    </dgm:pt>
    <dgm:pt modelId="{1CC3FD17-57B5-4FB9-A6D5-24873D3A3823}" type="pres">
      <dgm:prSet presAssocID="{C8BAD584-B6C4-4E5A-97CF-7C1364174037}" presName="Name111" presStyleLbl="parChTrans1D3" presStyleIdx="1" presStyleCnt="3"/>
      <dgm:spPr>
        <a:custGeom>
          <a:avLst/>
          <a:gdLst/>
          <a:ahLst/>
          <a:cxnLst/>
          <a:rect l="0" t="0" r="0" b="0"/>
          <a:pathLst>
            <a:path>
              <a:moveTo>
                <a:pt x="128559" y="0"/>
              </a:moveTo>
              <a:lnTo>
                <a:pt x="128559" y="563213"/>
              </a:lnTo>
              <a:lnTo>
                <a:pt x="0" y="563213"/>
              </a:lnTo>
            </a:path>
          </a:pathLst>
        </a:custGeom>
      </dgm:spPr>
      <dgm:t>
        <a:bodyPr/>
        <a:lstStyle/>
        <a:p>
          <a:endParaRPr lang="ru-RU"/>
        </a:p>
      </dgm:t>
    </dgm:pt>
    <dgm:pt modelId="{F9077033-2832-45EC-924F-FB73F332A47C}" type="pres">
      <dgm:prSet presAssocID="{A87765E1-7B84-43FB-85AB-D79635286A90}" presName="hierRoot3" presStyleCnt="0">
        <dgm:presLayoutVars>
          <dgm:hierBranch val="init"/>
        </dgm:presLayoutVars>
      </dgm:prSet>
      <dgm:spPr/>
    </dgm:pt>
    <dgm:pt modelId="{5CCB5555-3937-4BBA-8707-67552B88710E}" type="pres">
      <dgm:prSet presAssocID="{A87765E1-7B84-43FB-85AB-D79635286A90}" presName="rootComposite3" presStyleCnt="0"/>
      <dgm:spPr/>
    </dgm:pt>
    <dgm:pt modelId="{22BB47DC-D02C-4AC3-A12F-AA48FE25AFC9}" type="pres">
      <dgm:prSet presAssocID="{A87765E1-7B84-43FB-85AB-D79635286A90}" presName="rootText3" presStyleLbl="asst2" presStyleIdx="1" presStyleCnt="3">
        <dgm:presLayoutVars>
          <dgm:chPref val="3"/>
        </dgm:presLayoutVars>
      </dgm:prSet>
      <dgm:spPr>
        <a:prstGeom prst="rect">
          <a:avLst/>
        </a:prstGeom>
      </dgm:spPr>
      <dgm:t>
        <a:bodyPr/>
        <a:lstStyle/>
        <a:p>
          <a:endParaRPr lang="ru-RU"/>
        </a:p>
      </dgm:t>
    </dgm:pt>
    <dgm:pt modelId="{F44C27FB-1450-4D00-BC9A-33111D611079}" type="pres">
      <dgm:prSet presAssocID="{A87765E1-7B84-43FB-85AB-D79635286A90}" presName="rootPict3" presStyleLbl="alignImgPlace1" presStyleIdx="4" presStyleCnt="8"/>
      <dgm:spPr>
        <a:xfrm>
          <a:off x="1926386" y="1801687"/>
          <a:ext cx="367292" cy="489723"/>
        </a:xfrm>
        <a:prstGeom prst="rect">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22000" r="-22000"/>
          </a:stretch>
        </a:blipFill>
        <a:ln w="25400" cap="flat" cmpd="sng" algn="ctr">
          <a:solidFill>
            <a:srgbClr val="C0504D">
              <a:shade val="80000"/>
              <a:hueOff val="0"/>
              <a:satOff val="0"/>
              <a:lumOff val="0"/>
              <a:alphaOff val="0"/>
            </a:srgbClr>
          </a:solidFill>
          <a:prstDash val="solid"/>
        </a:ln>
        <a:effectLst/>
      </dgm:spPr>
    </dgm:pt>
    <dgm:pt modelId="{B86788DF-E219-41CF-AF09-BEBEF98FDE02}" type="pres">
      <dgm:prSet presAssocID="{A87765E1-7B84-43FB-85AB-D79635286A90}" presName="rootConnector3" presStyleLbl="asst2" presStyleIdx="1" presStyleCnt="3"/>
      <dgm:spPr/>
      <dgm:t>
        <a:bodyPr/>
        <a:lstStyle/>
        <a:p>
          <a:endParaRPr lang="ru-RU"/>
        </a:p>
      </dgm:t>
    </dgm:pt>
    <dgm:pt modelId="{5C48C7CB-8A30-4A76-B6F7-830C879354C8}" type="pres">
      <dgm:prSet presAssocID="{A87765E1-7B84-43FB-85AB-D79635286A90}" presName="hierChild6" presStyleCnt="0"/>
      <dgm:spPr/>
    </dgm:pt>
    <dgm:pt modelId="{997E7E11-506E-46FC-94BC-07997A8B0A62}" type="pres">
      <dgm:prSet presAssocID="{A87765E1-7B84-43FB-85AB-D79635286A90}" presName="hierChild7" presStyleCnt="0"/>
      <dgm:spPr/>
    </dgm:pt>
    <dgm:pt modelId="{B18F26DF-F412-4714-9EEE-61F2B237D88C}" type="pres">
      <dgm:prSet presAssocID="{9DB6DB2F-5824-44C9-97C9-BA5C741E590E}" presName="Name37" presStyleLbl="parChTrans1D2" presStyleIdx="2" presStyleCnt="4"/>
      <dgm:spPr>
        <a:custGeom>
          <a:avLst/>
          <a:gdLst/>
          <a:ahLst/>
          <a:cxnLst/>
          <a:rect l="0" t="0" r="0" b="0"/>
          <a:pathLst>
            <a:path>
              <a:moveTo>
                <a:pt x="0" y="0"/>
              </a:moveTo>
              <a:lnTo>
                <a:pt x="0" y="128559"/>
              </a:lnTo>
              <a:lnTo>
                <a:pt x="1481497" y="128559"/>
              </a:lnTo>
              <a:lnTo>
                <a:pt x="1481497" y="257119"/>
              </a:lnTo>
            </a:path>
          </a:pathLst>
        </a:custGeom>
      </dgm:spPr>
      <dgm:t>
        <a:bodyPr/>
        <a:lstStyle/>
        <a:p>
          <a:endParaRPr lang="ru-RU"/>
        </a:p>
      </dgm:t>
    </dgm:pt>
    <dgm:pt modelId="{B721CA5A-44FD-4E32-A616-5C13C7BC27DE}" type="pres">
      <dgm:prSet presAssocID="{C210475C-B6CB-4056-AB36-992D31408F89}" presName="hierRoot2" presStyleCnt="0">
        <dgm:presLayoutVars>
          <dgm:hierBranch val="init"/>
        </dgm:presLayoutVars>
      </dgm:prSet>
      <dgm:spPr/>
    </dgm:pt>
    <dgm:pt modelId="{8D8D666E-F06C-4704-9609-070C56958F25}" type="pres">
      <dgm:prSet presAssocID="{C210475C-B6CB-4056-AB36-992D31408F89}" presName="rootComposite" presStyleCnt="0"/>
      <dgm:spPr/>
    </dgm:pt>
    <dgm:pt modelId="{1CEFC4B3-6C8D-4103-AB2E-F8FB6AEC8DC2}" type="pres">
      <dgm:prSet presAssocID="{C210475C-B6CB-4056-AB36-992D31408F89}" presName="rootText" presStyleLbl="node2" presStyleIdx="2" presStyleCnt="4">
        <dgm:presLayoutVars>
          <dgm:chPref val="3"/>
        </dgm:presLayoutVars>
      </dgm:prSet>
      <dgm:spPr>
        <a:prstGeom prst="rect">
          <a:avLst/>
        </a:prstGeom>
      </dgm:spPr>
      <dgm:t>
        <a:bodyPr/>
        <a:lstStyle/>
        <a:p>
          <a:endParaRPr lang="ru-RU"/>
        </a:p>
      </dgm:t>
    </dgm:pt>
    <dgm:pt modelId="{87151291-C538-41EF-B3D0-F6AF21A4C220}" type="pres">
      <dgm:prSet presAssocID="{C210475C-B6CB-4056-AB36-992D31408F89}" presName="rootPict" presStyleLbl="alignImgPlace1" presStyleIdx="5" presStyleCnt="8"/>
      <dgm:spPr>
        <a:xfrm>
          <a:off x="4148506" y="932428"/>
          <a:ext cx="367292" cy="489723"/>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8000" r="-28000"/>
          </a:stretch>
        </a:blipFill>
        <a:ln w="25400" cap="flat" cmpd="sng" algn="ctr">
          <a:solidFill>
            <a:srgbClr val="C0504D">
              <a:shade val="80000"/>
              <a:hueOff val="0"/>
              <a:satOff val="0"/>
              <a:lumOff val="0"/>
              <a:alphaOff val="0"/>
            </a:srgbClr>
          </a:solidFill>
          <a:prstDash val="solid"/>
        </a:ln>
        <a:effectLst/>
      </dgm:spPr>
      <dgm:t>
        <a:bodyPr/>
        <a:lstStyle/>
        <a:p>
          <a:endParaRPr lang="ru-RU"/>
        </a:p>
      </dgm:t>
    </dgm:pt>
    <dgm:pt modelId="{A8E3E4BF-F589-4A89-96CA-73626A5172DD}" type="pres">
      <dgm:prSet presAssocID="{C210475C-B6CB-4056-AB36-992D31408F89}" presName="rootConnector" presStyleLbl="node2" presStyleIdx="2" presStyleCnt="4"/>
      <dgm:spPr/>
      <dgm:t>
        <a:bodyPr/>
        <a:lstStyle/>
        <a:p>
          <a:endParaRPr lang="ru-RU"/>
        </a:p>
      </dgm:t>
    </dgm:pt>
    <dgm:pt modelId="{4FC048EB-E96B-4B9D-91BE-CA268488B8CA}" type="pres">
      <dgm:prSet presAssocID="{C210475C-B6CB-4056-AB36-992D31408F89}" presName="hierChild4" presStyleCnt="0"/>
      <dgm:spPr/>
    </dgm:pt>
    <dgm:pt modelId="{93DA0B4C-958D-4030-9AB4-68E4D6226792}" type="pres">
      <dgm:prSet presAssocID="{C210475C-B6CB-4056-AB36-992D31408F89}" presName="hierChild5" presStyleCnt="0"/>
      <dgm:spPr/>
    </dgm:pt>
    <dgm:pt modelId="{0AD446B6-329F-4A34-8165-B35FEFC6035B}" type="pres">
      <dgm:prSet presAssocID="{EAE28ED8-1B10-4AF3-BBF7-C80A4A7B1BE4}" presName="Name111" presStyleLbl="parChTrans1D3" presStyleIdx="2" presStyleCnt="3"/>
      <dgm:spPr>
        <a:custGeom>
          <a:avLst/>
          <a:gdLst/>
          <a:ahLst/>
          <a:cxnLst/>
          <a:rect l="0" t="0" r="0" b="0"/>
          <a:pathLst>
            <a:path>
              <a:moveTo>
                <a:pt x="128559" y="0"/>
              </a:moveTo>
              <a:lnTo>
                <a:pt x="128559" y="563213"/>
              </a:lnTo>
              <a:lnTo>
                <a:pt x="0" y="563213"/>
              </a:lnTo>
            </a:path>
          </a:pathLst>
        </a:custGeom>
      </dgm:spPr>
      <dgm:t>
        <a:bodyPr/>
        <a:lstStyle/>
        <a:p>
          <a:endParaRPr lang="ru-RU"/>
        </a:p>
      </dgm:t>
    </dgm:pt>
    <dgm:pt modelId="{8468C76B-C12C-4B62-9ED2-91DDECCC4B7F}" type="pres">
      <dgm:prSet presAssocID="{45F5AAEB-FB42-40C4-B91D-D1E4C7987D5A}" presName="hierRoot3" presStyleCnt="0">
        <dgm:presLayoutVars>
          <dgm:hierBranch val="init"/>
        </dgm:presLayoutVars>
      </dgm:prSet>
      <dgm:spPr/>
    </dgm:pt>
    <dgm:pt modelId="{D570091F-0757-4BF2-8820-56D803EAF8F7}" type="pres">
      <dgm:prSet presAssocID="{45F5AAEB-FB42-40C4-B91D-D1E4C7987D5A}" presName="rootComposite3" presStyleCnt="0"/>
      <dgm:spPr/>
    </dgm:pt>
    <dgm:pt modelId="{361E938E-CFD8-4FC5-BEA7-428384499D3C}" type="pres">
      <dgm:prSet presAssocID="{45F5AAEB-FB42-40C4-B91D-D1E4C7987D5A}" presName="rootText3" presStyleLbl="asst2" presStyleIdx="2" presStyleCnt="3">
        <dgm:presLayoutVars>
          <dgm:chPref val="3"/>
        </dgm:presLayoutVars>
      </dgm:prSet>
      <dgm:spPr>
        <a:prstGeom prst="rect">
          <a:avLst/>
        </a:prstGeom>
      </dgm:spPr>
      <dgm:t>
        <a:bodyPr/>
        <a:lstStyle/>
        <a:p>
          <a:endParaRPr lang="ru-RU"/>
        </a:p>
      </dgm:t>
    </dgm:pt>
    <dgm:pt modelId="{CA8DF3DD-F7D4-4A5B-8905-846BE9C90E56}" type="pres">
      <dgm:prSet presAssocID="{45F5AAEB-FB42-40C4-B91D-D1E4C7987D5A}" presName="rootPict3" presStyleLbl="alignImgPlace1" presStyleIdx="6" presStyleCnt="8"/>
      <dgm:spPr>
        <a:xfrm>
          <a:off x="3407799" y="1801687"/>
          <a:ext cx="367292" cy="489723"/>
        </a:xfrm>
        <a:prstGeom prst="rect">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22000" r="-22000"/>
          </a:stretch>
        </a:blipFill>
        <a:ln w="25400" cap="flat" cmpd="sng" algn="ctr">
          <a:solidFill>
            <a:srgbClr val="C0504D">
              <a:shade val="80000"/>
              <a:hueOff val="0"/>
              <a:satOff val="0"/>
              <a:lumOff val="0"/>
              <a:alphaOff val="0"/>
            </a:srgbClr>
          </a:solidFill>
          <a:prstDash val="solid"/>
        </a:ln>
        <a:effectLst/>
      </dgm:spPr>
      <dgm:t>
        <a:bodyPr/>
        <a:lstStyle/>
        <a:p>
          <a:endParaRPr lang="ru-RU"/>
        </a:p>
      </dgm:t>
    </dgm:pt>
    <dgm:pt modelId="{245B6052-12C5-474B-958F-F3B82ACAD126}" type="pres">
      <dgm:prSet presAssocID="{45F5AAEB-FB42-40C4-B91D-D1E4C7987D5A}" presName="rootConnector3" presStyleLbl="asst2" presStyleIdx="2" presStyleCnt="3"/>
      <dgm:spPr/>
      <dgm:t>
        <a:bodyPr/>
        <a:lstStyle/>
        <a:p>
          <a:endParaRPr lang="ru-RU"/>
        </a:p>
      </dgm:t>
    </dgm:pt>
    <dgm:pt modelId="{89B49C45-7B5D-42D8-B228-B2B7CC630FEC}" type="pres">
      <dgm:prSet presAssocID="{45F5AAEB-FB42-40C4-B91D-D1E4C7987D5A}" presName="hierChild6" presStyleCnt="0"/>
      <dgm:spPr/>
    </dgm:pt>
    <dgm:pt modelId="{09671345-AF6A-4BDD-A450-281742EFFA53}" type="pres">
      <dgm:prSet presAssocID="{45F5AAEB-FB42-40C4-B91D-D1E4C7987D5A}" presName="hierChild7" presStyleCnt="0"/>
      <dgm:spPr/>
    </dgm:pt>
    <dgm:pt modelId="{90715874-6ED7-47C3-8C24-F64F168BAC16}" type="pres">
      <dgm:prSet presAssocID="{D65ABF59-9519-4685-BDBF-1A7252A40061}" presName="Name37" presStyleLbl="parChTrans1D2" presStyleIdx="3" presStyleCnt="4"/>
      <dgm:spPr>
        <a:custGeom>
          <a:avLst/>
          <a:gdLst/>
          <a:ahLst/>
          <a:cxnLst/>
          <a:rect l="0" t="0" r="0" b="0"/>
          <a:pathLst>
            <a:path>
              <a:moveTo>
                <a:pt x="0" y="0"/>
              </a:moveTo>
              <a:lnTo>
                <a:pt x="0" y="130505"/>
              </a:lnTo>
              <a:lnTo>
                <a:pt x="2756959" y="130505"/>
              </a:lnTo>
              <a:lnTo>
                <a:pt x="2756959" y="259057"/>
              </a:lnTo>
            </a:path>
          </a:pathLst>
        </a:custGeom>
      </dgm:spPr>
      <dgm:t>
        <a:bodyPr/>
        <a:lstStyle/>
        <a:p>
          <a:endParaRPr lang="ru-RU"/>
        </a:p>
      </dgm:t>
    </dgm:pt>
    <dgm:pt modelId="{F3D983FB-C3BA-432C-BF7D-DD8C912D436E}" type="pres">
      <dgm:prSet presAssocID="{F3829D58-BED0-47A4-B308-F36E6CF60C5C}" presName="hierRoot2" presStyleCnt="0">
        <dgm:presLayoutVars>
          <dgm:hierBranch val="init"/>
        </dgm:presLayoutVars>
      </dgm:prSet>
      <dgm:spPr/>
    </dgm:pt>
    <dgm:pt modelId="{90C5D931-D0E9-4516-8AE8-2F1963C04A03}" type="pres">
      <dgm:prSet presAssocID="{F3829D58-BED0-47A4-B308-F36E6CF60C5C}" presName="rootComposite" presStyleCnt="0"/>
      <dgm:spPr/>
    </dgm:pt>
    <dgm:pt modelId="{A26FD7BF-A283-4A43-BBA7-BE43C9F3E986}" type="pres">
      <dgm:prSet presAssocID="{F3829D58-BED0-47A4-B308-F36E6CF60C5C}" presName="rootText" presStyleLbl="node2" presStyleIdx="3" presStyleCnt="4">
        <dgm:presLayoutVars>
          <dgm:chPref val="3"/>
        </dgm:presLayoutVars>
      </dgm:prSet>
      <dgm:spPr>
        <a:prstGeom prst="rect">
          <a:avLst/>
        </a:prstGeom>
      </dgm:spPr>
      <dgm:t>
        <a:bodyPr/>
        <a:lstStyle/>
        <a:p>
          <a:endParaRPr lang="ru-RU"/>
        </a:p>
      </dgm:t>
    </dgm:pt>
    <dgm:pt modelId="{7BC1FE06-B0F7-4390-80DB-B2B200E2F016}" type="pres">
      <dgm:prSet presAssocID="{F3829D58-BED0-47A4-B308-F36E6CF60C5C}" presName="rootPict" presStyleLbl="alignImgPlace1" presStyleIdx="7" presStyleCnt="8"/>
      <dgm:spPr>
        <a:xfrm>
          <a:off x="5629919" y="932428"/>
          <a:ext cx="367292" cy="489723"/>
        </a:xfrm>
        <a:prstGeom prst="rect">
          <a:avLst/>
        </a:prstGeom>
        <a:solidFill>
          <a:srgbClr val="C0504D">
            <a:tint val="40000"/>
            <a:hueOff val="0"/>
            <a:satOff val="0"/>
            <a:lumOff val="0"/>
            <a:alphaOff val="0"/>
          </a:srgbClr>
        </a:solidFill>
        <a:ln w="25400" cap="flat" cmpd="sng" algn="ctr">
          <a:solidFill>
            <a:srgbClr val="C0504D">
              <a:shade val="80000"/>
              <a:hueOff val="0"/>
              <a:satOff val="0"/>
              <a:lumOff val="0"/>
              <a:alphaOff val="0"/>
            </a:srgbClr>
          </a:solidFill>
          <a:prstDash val="solid"/>
        </a:ln>
        <a:effectLst/>
      </dgm:spPr>
    </dgm:pt>
    <dgm:pt modelId="{D3B8830E-2728-4F92-8756-3B33483D4409}" type="pres">
      <dgm:prSet presAssocID="{F3829D58-BED0-47A4-B308-F36E6CF60C5C}" presName="rootConnector" presStyleLbl="node2" presStyleIdx="3" presStyleCnt="4"/>
      <dgm:spPr/>
      <dgm:t>
        <a:bodyPr/>
        <a:lstStyle/>
        <a:p>
          <a:endParaRPr lang="ru-RU"/>
        </a:p>
      </dgm:t>
    </dgm:pt>
    <dgm:pt modelId="{2621893C-AB95-4D87-996D-F3663AD401D0}" type="pres">
      <dgm:prSet presAssocID="{F3829D58-BED0-47A4-B308-F36E6CF60C5C}" presName="hierChild4" presStyleCnt="0"/>
      <dgm:spPr/>
    </dgm:pt>
    <dgm:pt modelId="{3FE81B1D-DFAA-484B-8B7F-47D9B13167AB}" type="pres">
      <dgm:prSet presAssocID="{F3829D58-BED0-47A4-B308-F36E6CF60C5C}" presName="hierChild5" presStyleCnt="0"/>
      <dgm:spPr/>
    </dgm:pt>
    <dgm:pt modelId="{E34C6C2C-2031-4A67-B8CB-166D7F97B76B}" type="pres">
      <dgm:prSet presAssocID="{880DDEE5-ED42-4912-B01B-8B3F30CD8DAE}" presName="hierChild3" presStyleCnt="0"/>
      <dgm:spPr/>
    </dgm:pt>
  </dgm:ptLst>
  <dgm:cxnLst>
    <dgm:cxn modelId="{2111D99A-A0E0-400E-9BF2-6CED2A47CB47}" type="presOf" srcId="{5B964890-3A7C-47A5-88B4-9A3826172975}" destId="{149E9667-E978-4DF1-BA58-A02CA9EF81F6}" srcOrd="0" destOrd="0" presId="urn:microsoft.com/office/officeart/2005/8/layout/pictureOrgChart+Icon"/>
    <dgm:cxn modelId="{B51A4F06-E2C0-45EF-A5CD-C545F19DB1F9}" type="presOf" srcId="{45F5AAEB-FB42-40C4-B91D-D1E4C7987D5A}" destId="{361E938E-CFD8-4FC5-BEA7-428384499D3C}" srcOrd="0" destOrd="0" presId="urn:microsoft.com/office/officeart/2005/8/layout/pictureOrgChart+Icon"/>
    <dgm:cxn modelId="{446DE742-95F5-4EB1-9421-187E1C65BDC1}" srcId="{880DDEE5-ED42-4912-B01B-8B3F30CD8DAE}" destId="{F3829D58-BED0-47A4-B308-F36E6CF60C5C}" srcOrd="3" destOrd="0" parTransId="{D65ABF59-9519-4685-BDBF-1A7252A40061}" sibTransId="{D57BE7CD-AD54-4695-B6D7-20FDF2CFB191}"/>
    <dgm:cxn modelId="{87CDE8C6-0F2E-490A-88E9-2EDDB7FA2771}" type="presOf" srcId="{50A5BEA0-CD0A-4FED-94F5-D896A2D33B15}" destId="{AA1AC41E-DDD8-41E0-B509-FC285A54E42B}" srcOrd="0" destOrd="0" presId="urn:microsoft.com/office/officeart/2005/8/layout/pictureOrgChart+Icon"/>
    <dgm:cxn modelId="{53D7E137-CD1E-44E9-BEEE-2AAF45F48A41}" type="presOf" srcId="{F3829D58-BED0-47A4-B308-F36E6CF60C5C}" destId="{D3B8830E-2728-4F92-8756-3B33483D4409}" srcOrd="1" destOrd="0" presId="urn:microsoft.com/office/officeart/2005/8/layout/pictureOrgChart+Icon"/>
    <dgm:cxn modelId="{A4F4428C-95FF-4507-A6E0-EB81F5624B33}" type="presOf" srcId="{D9961FCF-E903-4906-9386-F015CFB868C0}" destId="{6D485089-44F8-4BAE-92D2-9243C47597EC}" srcOrd="1" destOrd="0" presId="urn:microsoft.com/office/officeart/2005/8/layout/pictureOrgChart+Icon"/>
    <dgm:cxn modelId="{14FCF7BA-D65C-47BE-8D60-A2F0A6E3A6D6}" type="presOf" srcId="{3E843757-FD42-4CA5-8DA8-E0EAA0E3F56D}" destId="{96969E3B-3D22-4099-8563-A93FDDB9EC30}" srcOrd="0" destOrd="0" presId="urn:microsoft.com/office/officeart/2005/8/layout/pictureOrgChart+Icon"/>
    <dgm:cxn modelId="{609B76EF-97A7-41A4-978C-D35380EAA379}" srcId="{880DDEE5-ED42-4912-B01B-8B3F30CD8DAE}" destId="{D9961FCF-E903-4906-9386-F015CFB868C0}" srcOrd="1" destOrd="0" parTransId="{DE9C6E3F-6EDA-45C0-959D-4121372B755C}" sibTransId="{9D549C80-A0C6-4CE9-876E-E7C5F870B453}"/>
    <dgm:cxn modelId="{B30D0DA6-D954-4E6C-A0B5-45213048713E}" type="presOf" srcId="{C2ABB3E5-CEC5-43B5-88D0-D5DE849FD492}" destId="{92F38305-E8B3-4E76-B9AB-E7C2E762AD32}" srcOrd="0" destOrd="0" presId="urn:microsoft.com/office/officeart/2005/8/layout/pictureOrgChart+Icon"/>
    <dgm:cxn modelId="{CB48532A-0A0B-458C-AF86-5E38C2A4A02F}" type="presOf" srcId="{3E843757-FD42-4CA5-8DA8-E0EAA0E3F56D}" destId="{6A220DC4-80B6-414F-9371-19216864FE99}" srcOrd="1" destOrd="0" presId="urn:microsoft.com/office/officeart/2005/8/layout/pictureOrgChart+Icon"/>
    <dgm:cxn modelId="{9A87E7FE-E219-4F54-BCDB-A8DFE6C0A383}" srcId="{5B964890-3A7C-47A5-88B4-9A3826172975}" destId="{3E843757-FD42-4CA5-8DA8-E0EAA0E3F56D}" srcOrd="0" destOrd="0" parTransId="{C2ABB3E5-CEC5-43B5-88D0-D5DE849FD492}" sibTransId="{558381F1-0CF8-4FDF-99F9-748D1168D4EE}"/>
    <dgm:cxn modelId="{1C54C654-E8EA-4782-BD3C-B1D8F2F7AAA8}" type="presOf" srcId="{EAE28ED8-1B10-4AF3-BBF7-C80A4A7B1BE4}" destId="{0AD446B6-329F-4A34-8165-B35FEFC6035B}" srcOrd="0" destOrd="0" presId="urn:microsoft.com/office/officeart/2005/8/layout/pictureOrgChart+Icon"/>
    <dgm:cxn modelId="{4D4AA2EF-05A6-462A-AF38-5952521EFB05}" type="presOf" srcId="{F3829D58-BED0-47A4-B308-F36E6CF60C5C}" destId="{A26FD7BF-A283-4A43-BBA7-BE43C9F3E986}" srcOrd="0" destOrd="0" presId="urn:microsoft.com/office/officeart/2005/8/layout/pictureOrgChart+Icon"/>
    <dgm:cxn modelId="{71C2E2D8-A8E9-4CBD-A5EF-928F36908605}" srcId="{880DDEE5-ED42-4912-B01B-8B3F30CD8DAE}" destId="{5B964890-3A7C-47A5-88B4-9A3826172975}" srcOrd="0" destOrd="0" parTransId="{649B86CF-F166-4028-890D-3E571E491A36}" sibTransId="{694ABBA7-7DE6-4138-9CA8-C96A192D025D}"/>
    <dgm:cxn modelId="{4356DA3F-B47C-4E5A-80C0-1610EFC1B5F1}" type="presOf" srcId="{9DB6DB2F-5824-44C9-97C9-BA5C741E590E}" destId="{B18F26DF-F412-4714-9EEE-61F2B237D88C}" srcOrd="0" destOrd="0" presId="urn:microsoft.com/office/officeart/2005/8/layout/pictureOrgChart+Icon"/>
    <dgm:cxn modelId="{DAE87ABC-8A49-41ED-9DCD-DE014D415E0D}" srcId="{50A5BEA0-CD0A-4FED-94F5-D896A2D33B15}" destId="{880DDEE5-ED42-4912-B01B-8B3F30CD8DAE}" srcOrd="0" destOrd="0" parTransId="{F203521E-0429-42D7-B67D-83F88FA70ADF}" sibTransId="{BF4962F8-2535-40E7-8675-36CB6548045E}"/>
    <dgm:cxn modelId="{294584F8-9B63-44B1-A94A-8CFA36973E3E}" type="presOf" srcId="{DE9C6E3F-6EDA-45C0-959D-4121372B755C}" destId="{B78D8567-586C-4460-A49A-73CBC8F3D754}" srcOrd="0" destOrd="0" presId="urn:microsoft.com/office/officeart/2005/8/layout/pictureOrgChart+Icon"/>
    <dgm:cxn modelId="{5DAC5567-4D22-437D-8298-DB16739DB580}" type="presOf" srcId="{C210475C-B6CB-4056-AB36-992D31408F89}" destId="{1CEFC4B3-6C8D-4103-AB2E-F8FB6AEC8DC2}" srcOrd="0" destOrd="0" presId="urn:microsoft.com/office/officeart/2005/8/layout/pictureOrgChart+Icon"/>
    <dgm:cxn modelId="{3548374C-49D0-4A9A-BDDA-1EAA01297261}" type="presOf" srcId="{5B964890-3A7C-47A5-88B4-9A3826172975}" destId="{B0B6BA5D-21CE-4B1E-81F3-729B15BA8572}" srcOrd="1" destOrd="0" presId="urn:microsoft.com/office/officeart/2005/8/layout/pictureOrgChart+Icon"/>
    <dgm:cxn modelId="{52DB7936-FB58-4F70-8FC3-98CEEB8F7E0B}" type="presOf" srcId="{880DDEE5-ED42-4912-B01B-8B3F30CD8DAE}" destId="{CCACD0C4-BFF8-458E-94BF-B3A3E03CF0AF}" srcOrd="1" destOrd="0" presId="urn:microsoft.com/office/officeart/2005/8/layout/pictureOrgChart+Icon"/>
    <dgm:cxn modelId="{F02077E4-AAA2-40F6-8175-C26A2F240C4C}" type="presOf" srcId="{A87765E1-7B84-43FB-85AB-D79635286A90}" destId="{22BB47DC-D02C-4AC3-A12F-AA48FE25AFC9}" srcOrd="0" destOrd="0" presId="urn:microsoft.com/office/officeart/2005/8/layout/pictureOrgChart+Icon"/>
    <dgm:cxn modelId="{AA4AA700-DD8E-4021-8577-A5CC22D6810F}" type="presOf" srcId="{D9961FCF-E903-4906-9386-F015CFB868C0}" destId="{59F0ED00-E047-4E1E-AFC7-A1D8D0F0B422}" srcOrd="0" destOrd="0" presId="urn:microsoft.com/office/officeart/2005/8/layout/pictureOrgChart+Icon"/>
    <dgm:cxn modelId="{8A51975A-6993-49E1-B54C-68C2AD0CC188}" srcId="{D9961FCF-E903-4906-9386-F015CFB868C0}" destId="{A87765E1-7B84-43FB-85AB-D79635286A90}" srcOrd="0" destOrd="0" parTransId="{C8BAD584-B6C4-4E5A-97CF-7C1364174037}" sibTransId="{74C45379-6E8E-4DEF-95D6-AE8823379160}"/>
    <dgm:cxn modelId="{B15EAA93-BD45-475B-AEE7-23BD96465455}" type="presOf" srcId="{A87765E1-7B84-43FB-85AB-D79635286A90}" destId="{B86788DF-E219-41CF-AF09-BEBEF98FDE02}" srcOrd="1" destOrd="0" presId="urn:microsoft.com/office/officeart/2005/8/layout/pictureOrgChart+Icon"/>
    <dgm:cxn modelId="{7EC42A55-DEDC-4C7B-A440-3B1DBFAC8113}" type="presOf" srcId="{C8BAD584-B6C4-4E5A-97CF-7C1364174037}" destId="{1CC3FD17-57B5-4FB9-A6D5-24873D3A3823}" srcOrd="0" destOrd="0" presId="urn:microsoft.com/office/officeart/2005/8/layout/pictureOrgChart+Icon"/>
    <dgm:cxn modelId="{DBEB4880-6B3C-4D06-AF50-98E83818351D}" type="presOf" srcId="{D65ABF59-9519-4685-BDBF-1A7252A40061}" destId="{90715874-6ED7-47C3-8C24-F64F168BAC16}" srcOrd="0" destOrd="0" presId="urn:microsoft.com/office/officeart/2005/8/layout/pictureOrgChart+Icon"/>
    <dgm:cxn modelId="{AAFC8A07-8F7D-4E80-8A71-46F49A2BA1A8}" type="presOf" srcId="{880DDEE5-ED42-4912-B01B-8B3F30CD8DAE}" destId="{E9FF536A-48D8-4B1F-A5B5-44CEBDD138FA}" srcOrd="0" destOrd="0" presId="urn:microsoft.com/office/officeart/2005/8/layout/pictureOrgChart+Icon"/>
    <dgm:cxn modelId="{9B6636C8-3C09-445F-B400-52E1380B24B2}" type="presOf" srcId="{C210475C-B6CB-4056-AB36-992D31408F89}" destId="{A8E3E4BF-F589-4A89-96CA-73626A5172DD}" srcOrd="1" destOrd="0" presId="urn:microsoft.com/office/officeart/2005/8/layout/pictureOrgChart+Icon"/>
    <dgm:cxn modelId="{0FF70A6F-5E61-4F94-850A-E14CD465B4A9}" type="presOf" srcId="{649B86CF-F166-4028-890D-3E571E491A36}" destId="{9543EEE2-AFDD-44E5-8168-8BCC903D759F}" srcOrd="0" destOrd="0" presId="urn:microsoft.com/office/officeart/2005/8/layout/pictureOrgChart+Icon"/>
    <dgm:cxn modelId="{56284D20-807B-4011-B2CA-3F7C7C55A675}" srcId="{880DDEE5-ED42-4912-B01B-8B3F30CD8DAE}" destId="{C210475C-B6CB-4056-AB36-992D31408F89}" srcOrd="2" destOrd="0" parTransId="{9DB6DB2F-5824-44C9-97C9-BA5C741E590E}" sibTransId="{8890ECC7-EB8D-439A-83D4-E6934DE89659}"/>
    <dgm:cxn modelId="{B2AF56BD-6049-4C12-A814-6B0F9DBFA16A}" srcId="{C210475C-B6CB-4056-AB36-992D31408F89}" destId="{45F5AAEB-FB42-40C4-B91D-D1E4C7987D5A}" srcOrd="0" destOrd="0" parTransId="{EAE28ED8-1B10-4AF3-BBF7-C80A4A7B1BE4}" sibTransId="{6FEEC62B-6EC8-400D-98B6-8CB02AC36A75}"/>
    <dgm:cxn modelId="{B460D8AF-0D4E-423F-B742-E3A9C83820CA}" type="presOf" srcId="{45F5AAEB-FB42-40C4-B91D-D1E4C7987D5A}" destId="{245B6052-12C5-474B-958F-F3B82ACAD126}" srcOrd="1" destOrd="0" presId="urn:microsoft.com/office/officeart/2005/8/layout/pictureOrgChart+Icon"/>
    <dgm:cxn modelId="{0FA6CAEE-1CA0-4019-9ADE-75326959596C}" type="presParOf" srcId="{AA1AC41E-DDD8-41E0-B509-FC285A54E42B}" destId="{65DC88A6-64B0-470F-86C5-7BB596263685}" srcOrd="0" destOrd="0" presId="urn:microsoft.com/office/officeart/2005/8/layout/pictureOrgChart+Icon"/>
    <dgm:cxn modelId="{5D78054F-B543-4ACA-A91A-AFC61843D5AD}" type="presParOf" srcId="{65DC88A6-64B0-470F-86C5-7BB596263685}" destId="{5AFE2EB9-24D8-401A-9CD6-8B33CF09E49C}" srcOrd="0" destOrd="0" presId="urn:microsoft.com/office/officeart/2005/8/layout/pictureOrgChart+Icon"/>
    <dgm:cxn modelId="{9AF739D8-2429-4315-A4A8-D7D9771222B2}" type="presParOf" srcId="{5AFE2EB9-24D8-401A-9CD6-8B33CF09E49C}" destId="{E9FF536A-48D8-4B1F-A5B5-44CEBDD138FA}" srcOrd="0" destOrd="0" presId="urn:microsoft.com/office/officeart/2005/8/layout/pictureOrgChart+Icon"/>
    <dgm:cxn modelId="{6D599C46-994B-4978-B5BB-4993ADA2A513}" type="presParOf" srcId="{5AFE2EB9-24D8-401A-9CD6-8B33CF09E49C}" destId="{E4FF398F-44DA-47B4-81E4-0C69DF9C4085}" srcOrd="1" destOrd="0" presId="urn:microsoft.com/office/officeart/2005/8/layout/pictureOrgChart+Icon"/>
    <dgm:cxn modelId="{6F5B1C0A-0E44-4617-9C05-C32060BAD9F4}" type="presParOf" srcId="{5AFE2EB9-24D8-401A-9CD6-8B33CF09E49C}" destId="{CCACD0C4-BFF8-458E-94BF-B3A3E03CF0AF}" srcOrd="2" destOrd="0" presId="urn:microsoft.com/office/officeart/2005/8/layout/pictureOrgChart+Icon"/>
    <dgm:cxn modelId="{CA0ACB22-703C-4749-A8A4-39DD58CCC44A}" type="presParOf" srcId="{65DC88A6-64B0-470F-86C5-7BB596263685}" destId="{91978824-9AE2-4782-899D-80A0FC6D4019}" srcOrd="1" destOrd="0" presId="urn:microsoft.com/office/officeart/2005/8/layout/pictureOrgChart+Icon"/>
    <dgm:cxn modelId="{E7DC1863-497C-4D8E-A2B9-A1B83F3D4209}" type="presParOf" srcId="{91978824-9AE2-4782-899D-80A0FC6D4019}" destId="{9543EEE2-AFDD-44E5-8168-8BCC903D759F}" srcOrd="0" destOrd="0" presId="urn:microsoft.com/office/officeart/2005/8/layout/pictureOrgChart+Icon"/>
    <dgm:cxn modelId="{2955EB61-65AB-4F90-8BF0-FF221F519A0C}" type="presParOf" srcId="{91978824-9AE2-4782-899D-80A0FC6D4019}" destId="{CF741EDD-54E8-4CE0-A96E-D7A954466A0B}" srcOrd="1" destOrd="0" presId="urn:microsoft.com/office/officeart/2005/8/layout/pictureOrgChart+Icon"/>
    <dgm:cxn modelId="{C0E154E1-6801-4A36-AB56-743959D13916}" type="presParOf" srcId="{CF741EDD-54E8-4CE0-A96E-D7A954466A0B}" destId="{F12A4CC3-EF24-4EA9-AEA4-59CFE3F76302}" srcOrd="0" destOrd="0" presId="urn:microsoft.com/office/officeart/2005/8/layout/pictureOrgChart+Icon"/>
    <dgm:cxn modelId="{666BFF9B-D341-492B-A4AF-F9B05AABEDF2}" type="presParOf" srcId="{F12A4CC3-EF24-4EA9-AEA4-59CFE3F76302}" destId="{149E9667-E978-4DF1-BA58-A02CA9EF81F6}" srcOrd="0" destOrd="0" presId="urn:microsoft.com/office/officeart/2005/8/layout/pictureOrgChart+Icon"/>
    <dgm:cxn modelId="{DDC98905-B263-4E28-892A-FD77995326DC}" type="presParOf" srcId="{F12A4CC3-EF24-4EA9-AEA4-59CFE3F76302}" destId="{0D32F517-D861-487C-AF19-140CC8E035A5}" srcOrd="1" destOrd="0" presId="urn:microsoft.com/office/officeart/2005/8/layout/pictureOrgChart+Icon"/>
    <dgm:cxn modelId="{170FE21D-F2DC-468E-8814-F42F82B69A15}" type="presParOf" srcId="{F12A4CC3-EF24-4EA9-AEA4-59CFE3F76302}" destId="{B0B6BA5D-21CE-4B1E-81F3-729B15BA8572}" srcOrd="2" destOrd="0" presId="urn:microsoft.com/office/officeart/2005/8/layout/pictureOrgChart+Icon"/>
    <dgm:cxn modelId="{20F024EF-A585-48E4-A0C3-FE32E2FF3FAD}" type="presParOf" srcId="{CF741EDD-54E8-4CE0-A96E-D7A954466A0B}" destId="{CA44091A-07DC-434B-B125-48139D5C1566}" srcOrd="1" destOrd="0" presId="urn:microsoft.com/office/officeart/2005/8/layout/pictureOrgChart+Icon"/>
    <dgm:cxn modelId="{8D4AD609-4B95-4CC3-A91E-FCC1680DF621}" type="presParOf" srcId="{CF741EDD-54E8-4CE0-A96E-D7A954466A0B}" destId="{02BE4D7C-BA9D-43BB-83D0-6F8B532FBDE5}" srcOrd="2" destOrd="0" presId="urn:microsoft.com/office/officeart/2005/8/layout/pictureOrgChart+Icon"/>
    <dgm:cxn modelId="{F5DDB7EC-3625-4BA5-AF74-C2B59731E49E}" type="presParOf" srcId="{02BE4D7C-BA9D-43BB-83D0-6F8B532FBDE5}" destId="{92F38305-E8B3-4E76-B9AB-E7C2E762AD32}" srcOrd="0" destOrd="0" presId="urn:microsoft.com/office/officeart/2005/8/layout/pictureOrgChart+Icon"/>
    <dgm:cxn modelId="{699FEE02-A95B-4676-AE36-B1B44CC73C4D}" type="presParOf" srcId="{02BE4D7C-BA9D-43BB-83D0-6F8B532FBDE5}" destId="{ABA71A31-3892-4AA3-9102-9DA841AB5BDF}" srcOrd="1" destOrd="0" presId="urn:microsoft.com/office/officeart/2005/8/layout/pictureOrgChart+Icon"/>
    <dgm:cxn modelId="{915D53F9-B40D-46F2-904A-D6F05CEA9A0B}" type="presParOf" srcId="{ABA71A31-3892-4AA3-9102-9DA841AB5BDF}" destId="{28F5079F-DD9F-4932-B9F9-A599FBF21383}" srcOrd="0" destOrd="0" presId="urn:microsoft.com/office/officeart/2005/8/layout/pictureOrgChart+Icon"/>
    <dgm:cxn modelId="{EBC652B9-A665-4F2D-9B8C-08708F2326E7}" type="presParOf" srcId="{28F5079F-DD9F-4932-B9F9-A599FBF21383}" destId="{96969E3B-3D22-4099-8563-A93FDDB9EC30}" srcOrd="0" destOrd="0" presId="urn:microsoft.com/office/officeart/2005/8/layout/pictureOrgChart+Icon"/>
    <dgm:cxn modelId="{F09F7131-5628-48EE-A616-9BE2A135893A}" type="presParOf" srcId="{28F5079F-DD9F-4932-B9F9-A599FBF21383}" destId="{47A1F9DA-CEC1-47C0-A800-FAAEF8EFF269}" srcOrd="1" destOrd="0" presId="urn:microsoft.com/office/officeart/2005/8/layout/pictureOrgChart+Icon"/>
    <dgm:cxn modelId="{E8921152-C41B-4966-9C0C-39FA667D8DD5}" type="presParOf" srcId="{28F5079F-DD9F-4932-B9F9-A599FBF21383}" destId="{6A220DC4-80B6-414F-9371-19216864FE99}" srcOrd="2" destOrd="0" presId="urn:microsoft.com/office/officeart/2005/8/layout/pictureOrgChart+Icon"/>
    <dgm:cxn modelId="{8E157D18-B25E-4169-9F78-1D372DBA508D}" type="presParOf" srcId="{ABA71A31-3892-4AA3-9102-9DA841AB5BDF}" destId="{528F7D85-831A-4F5F-BF6D-4A44A27E96DC}" srcOrd="1" destOrd="0" presId="urn:microsoft.com/office/officeart/2005/8/layout/pictureOrgChart+Icon"/>
    <dgm:cxn modelId="{CF24BEF0-03F4-4C63-A06E-7D6137BBD00C}" type="presParOf" srcId="{ABA71A31-3892-4AA3-9102-9DA841AB5BDF}" destId="{F24594F1-D0E2-4EB1-96FD-78BC12724105}" srcOrd="2" destOrd="0" presId="urn:microsoft.com/office/officeart/2005/8/layout/pictureOrgChart+Icon"/>
    <dgm:cxn modelId="{78E4F929-7427-44F2-B103-89005CA2E7DA}" type="presParOf" srcId="{91978824-9AE2-4782-899D-80A0FC6D4019}" destId="{B78D8567-586C-4460-A49A-73CBC8F3D754}" srcOrd="2" destOrd="0" presId="urn:microsoft.com/office/officeart/2005/8/layout/pictureOrgChart+Icon"/>
    <dgm:cxn modelId="{17DF1148-833B-439D-9C49-09F384903944}" type="presParOf" srcId="{91978824-9AE2-4782-899D-80A0FC6D4019}" destId="{D3692C8D-AF40-4D2E-9C1C-B526D63B98DB}" srcOrd="3" destOrd="0" presId="urn:microsoft.com/office/officeart/2005/8/layout/pictureOrgChart+Icon"/>
    <dgm:cxn modelId="{70D7F602-9F06-48ED-A3B9-D8ED54BEF765}" type="presParOf" srcId="{D3692C8D-AF40-4D2E-9C1C-B526D63B98DB}" destId="{04346403-3C6A-4E6C-84BF-623B05F773F8}" srcOrd="0" destOrd="0" presId="urn:microsoft.com/office/officeart/2005/8/layout/pictureOrgChart+Icon"/>
    <dgm:cxn modelId="{F1AB5F17-DB9A-4D75-A30A-774A4575B71B}" type="presParOf" srcId="{04346403-3C6A-4E6C-84BF-623B05F773F8}" destId="{59F0ED00-E047-4E1E-AFC7-A1D8D0F0B422}" srcOrd="0" destOrd="0" presId="urn:microsoft.com/office/officeart/2005/8/layout/pictureOrgChart+Icon"/>
    <dgm:cxn modelId="{BE4FD559-FB0E-41A5-8B10-3CCFAB5FC37F}" type="presParOf" srcId="{04346403-3C6A-4E6C-84BF-623B05F773F8}" destId="{62C8FC76-9FE3-4559-B94F-46E56F58E7F9}" srcOrd="1" destOrd="0" presId="urn:microsoft.com/office/officeart/2005/8/layout/pictureOrgChart+Icon"/>
    <dgm:cxn modelId="{DD2444BC-2163-409B-85AC-2DD07D27CE93}" type="presParOf" srcId="{04346403-3C6A-4E6C-84BF-623B05F773F8}" destId="{6D485089-44F8-4BAE-92D2-9243C47597EC}" srcOrd="2" destOrd="0" presId="urn:microsoft.com/office/officeart/2005/8/layout/pictureOrgChart+Icon"/>
    <dgm:cxn modelId="{4141E5DA-C6A0-4E51-A5D8-E571707D5A33}" type="presParOf" srcId="{D3692C8D-AF40-4D2E-9C1C-B526D63B98DB}" destId="{BAF678E4-8797-4798-B763-5A7460A86FDD}" srcOrd="1" destOrd="0" presId="urn:microsoft.com/office/officeart/2005/8/layout/pictureOrgChart+Icon"/>
    <dgm:cxn modelId="{82599F6B-7AF1-4B96-90BA-E928AD1E36C6}" type="presParOf" srcId="{D3692C8D-AF40-4D2E-9C1C-B526D63B98DB}" destId="{AF4BB67A-A342-4974-B4CA-74B04C18B518}" srcOrd="2" destOrd="0" presId="urn:microsoft.com/office/officeart/2005/8/layout/pictureOrgChart+Icon"/>
    <dgm:cxn modelId="{C97DE090-A37F-4F9D-A9D8-4A5AC85E7AF2}" type="presParOf" srcId="{AF4BB67A-A342-4974-B4CA-74B04C18B518}" destId="{1CC3FD17-57B5-4FB9-A6D5-24873D3A3823}" srcOrd="0" destOrd="0" presId="urn:microsoft.com/office/officeart/2005/8/layout/pictureOrgChart+Icon"/>
    <dgm:cxn modelId="{140FF238-45CC-481C-A316-A72A80BFC534}" type="presParOf" srcId="{AF4BB67A-A342-4974-B4CA-74B04C18B518}" destId="{F9077033-2832-45EC-924F-FB73F332A47C}" srcOrd="1" destOrd="0" presId="urn:microsoft.com/office/officeart/2005/8/layout/pictureOrgChart+Icon"/>
    <dgm:cxn modelId="{3E02D3EF-5B83-43BF-BA37-043C09C6CBBE}" type="presParOf" srcId="{F9077033-2832-45EC-924F-FB73F332A47C}" destId="{5CCB5555-3937-4BBA-8707-67552B88710E}" srcOrd="0" destOrd="0" presId="urn:microsoft.com/office/officeart/2005/8/layout/pictureOrgChart+Icon"/>
    <dgm:cxn modelId="{FAB67422-2C34-4F17-A3B5-6C6FE0FF556C}" type="presParOf" srcId="{5CCB5555-3937-4BBA-8707-67552B88710E}" destId="{22BB47DC-D02C-4AC3-A12F-AA48FE25AFC9}" srcOrd="0" destOrd="0" presId="urn:microsoft.com/office/officeart/2005/8/layout/pictureOrgChart+Icon"/>
    <dgm:cxn modelId="{8EF3A9F5-3263-4059-AAB9-81F442C13486}" type="presParOf" srcId="{5CCB5555-3937-4BBA-8707-67552B88710E}" destId="{F44C27FB-1450-4D00-BC9A-33111D611079}" srcOrd="1" destOrd="0" presId="urn:microsoft.com/office/officeart/2005/8/layout/pictureOrgChart+Icon"/>
    <dgm:cxn modelId="{284E3424-DD50-4AB8-8FC2-E1ED872E7BF2}" type="presParOf" srcId="{5CCB5555-3937-4BBA-8707-67552B88710E}" destId="{B86788DF-E219-41CF-AF09-BEBEF98FDE02}" srcOrd="2" destOrd="0" presId="urn:microsoft.com/office/officeart/2005/8/layout/pictureOrgChart+Icon"/>
    <dgm:cxn modelId="{33DFE02B-C336-4F48-ABEF-DAFA09309F11}" type="presParOf" srcId="{F9077033-2832-45EC-924F-FB73F332A47C}" destId="{5C48C7CB-8A30-4A76-B6F7-830C879354C8}" srcOrd="1" destOrd="0" presId="urn:microsoft.com/office/officeart/2005/8/layout/pictureOrgChart+Icon"/>
    <dgm:cxn modelId="{97686BE9-AD00-412F-B986-DB8FDF3DAE1E}" type="presParOf" srcId="{F9077033-2832-45EC-924F-FB73F332A47C}" destId="{997E7E11-506E-46FC-94BC-07997A8B0A62}" srcOrd="2" destOrd="0" presId="urn:microsoft.com/office/officeart/2005/8/layout/pictureOrgChart+Icon"/>
    <dgm:cxn modelId="{12BAC296-763F-47EF-BF73-C24AF753204D}" type="presParOf" srcId="{91978824-9AE2-4782-899D-80A0FC6D4019}" destId="{B18F26DF-F412-4714-9EEE-61F2B237D88C}" srcOrd="4" destOrd="0" presId="urn:microsoft.com/office/officeart/2005/8/layout/pictureOrgChart+Icon"/>
    <dgm:cxn modelId="{D239DC4A-DC92-4AFF-8851-3EC6C6989A08}" type="presParOf" srcId="{91978824-9AE2-4782-899D-80A0FC6D4019}" destId="{B721CA5A-44FD-4E32-A616-5C13C7BC27DE}" srcOrd="5" destOrd="0" presId="urn:microsoft.com/office/officeart/2005/8/layout/pictureOrgChart+Icon"/>
    <dgm:cxn modelId="{18A1D66C-A4EC-448F-8E78-6C436142DA65}" type="presParOf" srcId="{B721CA5A-44FD-4E32-A616-5C13C7BC27DE}" destId="{8D8D666E-F06C-4704-9609-070C56958F25}" srcOrd="0" destOrd="0" presId="urn:microsoft.com/office/officeart/2005/8/layout/pictureOrgChart+Icon"/>
    <dgm:cxn modelId="{13A6FE15-2FE9-4054-8C91-5964917B1F15}" type="presParOf" srcId="{8D8D666E-F06C-4704-9609-070C56958F25}" destId="{1CEFC4B3-6C8D-4103-AB2E-F8FB6AEC8DC2}" srcOrd="0" destOrd="0" presId="urn:microsoft.com/office/officeart/2005/8/layout/pictureOrgChart+Icon"/>
    <dgm:cxn modelId="{8AF280FA-5A38-4E0F-B50E-2E8450BEF6F4}" type="presParOf" srcId="{8D8D666E-F06C-4704-9609-070C56958F25}" destId="{87151291-C538-41EF-B3D0-F6AF21A4C220}" srcOrd="1" destOrd="0" presId="urn:microsoft.com/office/officeart/2005/8/layout/pictureOrgChart+Icon"/>
    <dgm:cxn modelId="{596EEE15-12B8-4BA8-AC13-420CBFCF0D0E}" type="presParOf" srcId="{8D8D666E-F06C-4704-9609-070C56958F25}" destId="{A8E3E4BF-F589-4A89-96CA-73626A5172DD}" srcOrd="2" destOrd="0" presId="urn:microsoft.com/office/officeart/2005/8/layout/pictureOrgChart+Icon"/>
    <dgm:cxn modelId="{AF9711CE-B07B-43D7-A885-433CD5CC5D65}" type="presParOf" srcId="{B721CA5A-44FD-4E32-A616-5C13C7BC27DE}" destId="{4FC048EB-E96B-4B9D-91BE-CA268488B8CA}" srcOrd="1" destOrd="0" presId="urn:microsoft.com/office/officeart/2005/8/layout/pictureOrgChart+Icon"/>
    <dgm:cxn modelId="{251CF7A9-2336-455E-B723-40EAFC0DE076}" type="presParOf" srcId="{B721CA5A-44FD-4E32-A616-5C13C7BC27DE}" destId="{93DA0B4C-958D-4030-9AB4-68E4D6226792}" srcOrd="2" destOrd="0" presId="urn:microsoft.com/office/officeart/2005/8/layout/pictureOrgChart+Icon"/>
    <dgm:cxn modelId="{E29D87AB-4957-4363-B711-52AA0260FCA2}" type="presParOf" srcId="{93DA0B4C-958D-4030-9AB4-68E4D6226792}" destId="{0AD446B6-329F-4A34-8165-B35FEFC6035B}" srcOrd="0" destOrd="0" presId="urn:microsoft.com/office/officeart/2005/8/layout/pictureOrgChart+Icon"/>
    <dgm:cxn modelId="{A687955E-2772-4A2C-8FA4-5C4A17EB4DFC}" type="presParOf" srcId="{93DA0B4C-958D-4030-9AB4-68E4D6226792}" destId="{8468C76B-C12C-4B62-9ED2-91DDECCC4B7F}" srcOrd="1" destOrd="0" presId="urn:microsoft.com/office/officeart/2005/8/layout/pictureOrgChart+Icon"/>
    <dgm:cxn modelId="{B8BA865F-1E2E-4714-BC45-6A5BA8CE1862}" type="presParOf" srcId="{8468C76B-C12C-4B62-9ED2-91DDECCC4B7F}" destId="{D570091F-0757-4BF2-8820-56D803EAF8F7}" srcOrd="0" destOrd="0" presId="urn:microsoft.com/office/officeart/2005/8/layout/pictureOrgChart+Icon"/>
    <dgm:cxn modelId="{03F38C03-580A-40EB-9F99-D7105DF4B373}" type="presParOf" srcId="{D570091F-0757-4BF2-8820-56D803EAF8F7}" destId="{361E938E-CFD8-4FC5-BEA7-428384499D3C}" srcOrd="0" destOrd="0" presId="urn:microsoft.com/office/officeart/2005/8/layout/pictureOrgChart+Icon"/>
    <dgm:cxn modelId="{E7804148-C060-4824-9C36-054C7AE76C55}" type="presParOf" srcId="{D570091F-0757-4BF2-8820-56D803EAF8F7}" destId="{CA8DF3DD-F7D4-4A5B-8905-846BE9C90E56}" srcOrd="1" destOrd="0" presId="urn:microsoft.com/office/officeart/2005/8/layout/pictureOrgChart+Icon"/>
    <dgm:cxn modelId="{9DD1F04B-A8AD-4A62-9530-4BCF1C5274B1}" type="presParOf" srcId="{D570091F-0757-4BF2-8820-56D803EAF8F7}" destId="{245B6052-12C5-474B-958F-F3B82ACAD126}" srcOrd="2" destOrd="0" presId="urn:microsoft.com/office/officeart/2005/8/layout/pictureOrgChart+Icon"/>
    <dgm:cxn modelId="{F6122D4C-1C3F-452B-904D-21EF4CC382C8}" type="presParOf" srcId="{8468C76B-C12C-4B62-9ED2-91DDECCC4B7F}" destId="{89B49C45-7B5D-42D8-B228-B2B7CC630FEC}" srcOrd="1" destOrd="0" presId="urn:microsoft.com/office/officeart/2005/8/layout/pictureOrgChart+Icon"/>
    <dgm:cxn modelId="{29829294-BB84-434B-BDD8-BCA90A7084CF}" type="presParOf" srcId="{8468C76B-C12C-4B62-9ED2-91DDECCC4B7F}" destId="{09671345-AF6A-4BDD-A450-281742EFFA53}" srcOrd="2" destOrd="0" presId="urn:microsoft.com/office/officeart/2005/8/layout/pictureOrgChart+Icon"/>
    <dgm:cxn modelId="{DF249F99-B494-4EB8-8F26-F34C39691660}" type="presParOf" srcId="{91978824-9AE2-4782-899D-80A0FC6D4019}" destId="{90715874-6ED7-47C3-8C24-F64F168BAC16}" srcOrd="6" destOrd="0" presId="urn:microsoft.com/office/officeart/2005/8/layout/pictureOrgChart+Icon"/>
    <dgm:cxn modelId="{A06C9ECC-BFB4-44D6-86DB-1958AED06819}" type="presParOf" srcId="{91978824-9AE2-4782-899D-80A0FC6D4019}" destId="{F3D983FB-C3BA-432C-BF7D-DD8C912D436E}" srcOrd="7" destOrd="0" presId="urn:microsoft.com/office/officeart/2005/8/layout/pictureOrgChart+Icon"/>
    <dgm:cxn modelId="{B50F456F-D86B-4A83-AF60-ACEF0BB1B02D}" type="presParOf" srcId="{F3D983FB-C3BA-432C-BF7D-DD8C912D436E}" destId="{90C5D931-D0E9-4516-8AE8-2F1963C04A03}" srcOrd="0" destOrd="0" presId="urn:microsoft.com/office/officeart/2005/8/layout/pictureOrgChart+Icon"/>
    <dgm:cxn modelId="{ECA5A48B-A17C-4BA0-97AE-4195F78DC99C}" type="presParOf" srcId="{90C5D931-D0E9-4516-8AE8-2F1963C04A03}" destId="{A26FD7BF-A283-4A43-BBA7-BE43C9F3E986}" srcOrd="0" destOrd="0" presId="urn:microsoft.com/office/officeart/2005/8/layout/pictureOrgChart+Icon"/>
    <dgm:cxn modelId="{DB3E386F-24ED-4D1E-9FC9-81599B9ED7AB}" type="presParOf" srcId="{90C5D931-D0E9-4516-8AE8-2F1963C04A03}" destId="{7BC1FE06-B0F7-4390-80DB-B2B200E2F016}" srcOrd="1" destOrd="0" presId="urn:microsoft.com/office/officeart/2005/8/layout/pictureOrgChart+Icon"/>
    <dgm:cxn modelId="{861CFA47-A444-45B9-950B-D13ADCAA0951}" type="presParOf" srcId="{90C5D931-D0E9-4516-8AE8-2F1963C04A03}" destId="{D3B8830E-2728-4F92-8756-3B33483D4409}" srcOrd="2" destOrd="0" presId="urn:microsoft.com/office/officeart/2005/8/layout/pictureOrgChart+Icon"/>
    <dgm:cxn modelId="{34AECC88-4D56-4B4A-92F1-D9F8F9725205}" type="presParOf" srcId="{F3D983FB-C3BA-432C-BF7D-DD8C912D436E}" destId="{2621893C-AB95-4D87-996D-F3663AD401D0}" srcOrd="1" destOrd="0" presId="urn:microsoft.com/office/officeart/2005/8/layout/pictureOrgChart+Icon"/>
    <dgm:cxn modelId="{CF3C29FE-AB9B-4EBF-85B1-675CBEA4996B}" type="presParOf" srcId="{F3D983FB-C3BA-432C-BF7D-DD8C912D436E}" destId="{3FE81B1D-DFAA-484B-8B7F-47D9B13167AB}" srcOrd="2" destOrd="0" presId="urn:microsoft.com/office/officeart/2005/8/layout/pictureOrgChart+Icon"/>
    <dgm:cxn modelId="{28462431-7F8D-4E8A-8DD9-FE16BC10DD1F}" type="presParOf" srcId="{65DC88A6-64B0-470F-86C5-7BB596263685}" destId="{E34C6C2C-2031-4A67-B8CB-166D7F97B76B}" srcOrd="2" destOrd="0" presId="urn:microsoft.com/office/officeart/2005/8/layout/pictureOrgChart+Icon"/>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424E16-45EC-4762-8061-45C9EBBAD751}">
      <dsp:nvSpPr>
        <dsp:cNvPr id="0" name=""/>
        <dsp:cNvSpPr/>
      </dsp:nvSpPr>
      <dsp:spPr>
        <a:xfrm>
          <a:off x="0" y="27133"/>
          <a:ext cx="5486400" cy="662711"/>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0FD35EAD-E005-4BEE-A827-68264B99F099}">
      <dsp:nvSpPr>
        <dsp:cNvPr id="0" name=""/>
        <dsp:cNvSpPr/>
      </dsp:nvSpPr>
      <dsp:spPr>
        <a:xfrm>
          <a:off x="274320" y="202128"/>
          <a:ext cx="3840480" cy="400645"/>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ctr" defTabSz="488950">
            <a:lnSpc>
              <a:spcPct val="90000"/>
            </a:lnSpc>
            <a:spcBef>
              <a:spcPct val="0"/>
            </a:spcBef>
            <a:spcAft>
              <a:spcPct val="35000"/>
            </a:spcAft>
          </a:pPr>
          <a:r>
            <a:rPr lang="ru-RU" sz="1100" b="1" kern="1200"/>
            <a:t>М/О ДДО и учителей начальных классов   </a:t>
          </a:r>
        </a:p>
        <a:p>
          <a:pPr lvl="0" algn="ctr" defTabSz="488950">
            <a:lnSpc>
              <a:spcPct val="90000"/>
            </a:lnSpc>
            <a:spcBef>
              <a:spcPct val="0"/>
            </a:spcBef>
            <a:spcAft>
              <a:spcPct val="35000"/>
            </a:spcAft>
          </a:pPr>
          <a:r>
            <a:rPr lang="ru-RU" sz="1100" b="1" kern="1200"/>
            <a:t>      (Музыченко А.В.)                                                                 </a:t>
          </a:r>
        </a:p>
      </dsp:txBody>
      <dsp:txXfrm>
        <a:off x="293878" y="221686"/>
        <a:ext cx="3801364" cy="361529"/>
      </dsp:txXfrm>
    </dsp:sp>
    <dsp:sp modelId="{05E9314B-5B9F-4BC7-9CD5-4A00BBCCC77F}">
      <dsp:nvSpPr>
        <dsp:cNvPr id="0" name=""/>
        <dsp:cNvSpPr/>
      </dsp:nvSpPr>
      <dsp:spPr>
        <a:xfrm>
          <a:off x="0" y="760438"/>
          <a:ext cx="5486400" cy="578947"/>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C2C44677-48FA-44A9-AE5C-A659950C9F67}">
      <dsp:nvSpPr>
        <dsp:cNvPr id="0" name=""/>
        <dsp:cNvSpPr/>
      </dsp:nvSpPr>
      <dsp:spPr>
        <a:xfrm>
          <a:off x="274320" y="900445"/>
          <a:ext cx="3840480" cy="4356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ctr" defTabSz="488950">
            <a:lnSpc>
              <a:spcPct val="90000"/>
            </a:lnSpc>
            <a:spcBef>
              <a:spcPct val="0"/>
            </a:spcBef>
            <a:spcAft>
              <a:spcPct val="35000"/>
            </a:spcAft>
          </a:pPr>
          <a:r>
            <a:rPr lang="ru-RU" sz="1100" b="1" kern="1200"/>
            <a:t>М/О учителей гуманитарного цикла</a:t>
          </a:r>
        </a:p>
        <a:p>
          <a:pPr lvl="0" algn="ctr" defTabSz="488950">
            <a:lnSpc>
              <a:spcPct val="90000"/>
            </a:lnSpc>
            <a:spcBef>
              <a:spcPct val="0"/>
            </a:spcBef>
            <a:spcAft>
              <a:spcPct val="35000"/>
            </a:spcAft>
          </a:pPr>
          <a:r>
            <a:rPr lang="ru-RU" sz="1100" b="1" kern="1200"/>
            <a:t>           (Мекебай А.М. )                                                         </a:t>
          </a:r>
        </a:p>
      </dsp:txBody>
      <dsp:txXfrm>
        <a:off x="295586" y="921711"/>
        <a:ext cx="3797948" cy="393100"/>
      </dsp:txXfrm>
    </dsp:sp>
    <dsp:sp modelId="{E1C185AC-11EF-4053-AFEC-86940BC96A44}">
      <dsp:nvSpPr>
        <dsp:cNvPr id="0" name=""/>
        <dsp:cNvSpPr/>
      </dsp:nvSpPr>
      <dsp:spPr>
        <a:xfrm>
          <a:off x="0" y="1487725"/>
          <a:ext cx="5486400" cy="536520"/>
        </a:xfrm>
        <a:prstGeom prst="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61D34E14-1B5D-433D-AFEF-49B3410DCF79}">
      <dsp:nvSpPr>
        <dsp:cNvPr id="0" name=""/>
        <dsp:cNvSpPr/>
      </dsp:nvSpPr>
      <dsp:spPr>
        <a:xfrm>
          <a:off x="274320" y="1549986"/>
          <a:ext cx="3840480" cy="513378"/>
        </a:xfrm>
        <a:prstGeom prst="round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ctr" defTabSz="488950">
            <a:lnSpc>
              <a:spcPct val="90000"/>
            </a:lnSpc>
            <a:spcBef>
              <a:spcPct val="0"/>
            </a:spcBef>
            <a:spcAft>
              <a:spcPct val="35000"/>
            </a:spcAft>
          </a:pPr>
          <a:r>
            <a:rPr lang="ru-RU" sz="1100" b="1" kern="1200"/>
            <a:t>М/О учителей  политехнического цикла  </a:t>
          </a:r>
        </a:p>
        <a:p>
          <a:pPr lvl="0" algn="ctr" defTabSz="488950">
            <a:lnSpc>
              <a:spcPct val="90000"/>
            </a:lnSpc>
            <a:spcBef>
              <a:spcPct val="0"/>
            </a:spcBef>
            <a:spcAft>
              <a:spcPct val="35000"/>
            </a:spcAft>
          </a:pPr>
          <a:r>
            <a:rPr lang="ru-RU" sz="1100" b="1" kern="1200"/>
            <a:t>    (Шатохина И.Л.)                                                                           </a:t>
          </a:r>
        </a:p>
      </dsp:txBody>
      <dsp:txXfrm>
        <a:off x="299381" y="1575047"/>
        <a:ext cx="3790358" cy="463256"/>
      </dsp:txXfrm>
    </dsp:sp>
    <dsp:sp modelId="{9CF13D78-95C9-42D2-8056-E6C3E01A0C7F}">
      <dsp:nvSpPr>
        <dsp:cNvPr id="0" name=""/>
        <dsp:cNvSpPr/>
      </dsp:nvSpPr>
      <dsp:spPr>
        <a:xfrm>
          <a:off x="0" y="1972215"/>
          <a:ext cx="5486400" cy="593355"/>
        </a:xfrm>
        <a:prstGeom prst="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519CC4AB-6394-490E-84F3-E69625899E15}">
      <dsp:nvSpPr>
        <dsp:cNvPr id="0" name=""/>
        <dsp:cNvSpPr/>
      </dsp:nvSpPr>
      <dsp:spPr>
        <a:xfrm>
          <a:off x="274320" y="2234845"/>
          <a:ext cx="3840480" cy="313010"/>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lvl="0" algn="ctr" defTabSz="488950">
            <a:lnSpc>
              <a:spcPct val="90000"/>
            </a:lnSpc>
            <a:spcBef>
              <a:spcPct val="0"/>
            </a:spcBef>
            <a:spcAft>
              <a:spcPct val="35000"/>
            </a:spcAft>
          </a:pPr>
          <a:r>
            <a:rPr lang="ru-RU" sz="1100" b="1" kern="1200"/>
            <a:t>М/О классных руководителей </a:t>
          </a:r>
        </a:p>
        <a:p>
          <a:pPr lvl="0" algn="ctr" defTabSz="488950">
            <a:lnSpc>
              <a:spcPct val="90000"/>
            </a:lnSpc>
            <a:spcBef>
              <a:spcPct val="0"/>
            </a:spcBef>
            <a:spcAft>
              <a:spcPct val="35000"/>
            </a:spcAft>
          </a:pPr>
          <a:r>
            <a:rPr lang="ru-RU" sz="1100" b="1" kern="1200"/>
            <a:t>(Темирханова М.Н.)</a:t>
          </a:r>
        </a:p>
      </dsp:txBody>
      <dsp:txXfrm>
        <a:off x="289600" y="2250125"/>
        <a:ext cx="3809920" cy="2824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715874-6ED7-47C3-8C24-F64F168BAC16}">
      <dsp:nvSpPr>
        <dsp:cNvPr id="0" name=""/>
        <dsp:cNvSpPr/>
      </dsp:nvSpPr>
      <dsp:spPr>
        <a:xfrm>
          <a:off x="3423899" y="612155"/>
          <a:ext cx="2756959" cy="259057"/>
        </a:xfrm>
        <a:custGeom>
          <a:avLst/>
          <a:gdLst/>
          <a:ahLst/>
          <a:cxnLst/>
          <a:rect l="0" t="0" r="0" b="0"/>
          <a:pathLst>
            <a:path>
              <a:moveTo>
                <a:pt x="0" y="0"/>
              </a:moveTo>
              <a:lnTo>
                <a:pt x="0" y="130505"/>
              </a:lnTo>
              <a:lnTo>
                <a:pt x="2756959" y="130505"/>
              </a:lnTo>
              <a:lnTo>
                <a:pt x="2756959" y="259057"/>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D446B6-329F-4A34-8165-B35FEFC6035B}">
      <dsp:nvSpPr>
        <dsp:cNvPr id="0" name=""/>
        <dsp:cNvSpPr/>
      </dsp:nvSpPr>
      <dsp:spPr>
        <a:xfrm>
          <a:off x="4570892" y="1483367"/>
          <a:ext cx="128552" cy="563181"/>
        </a:xfrm>
        <a:custGeom>
          <a:avLst/>
          <a:gdLst/>
          <a:ahLst/>
          <a:cxnLst/>
          <a:rect l="0" t="0" r="0" b="0"/>
          <a:pathLst>
            <a:path>
              <a:moveTo>
                <a:pt x="128559" y="0"/>
              </a:moveTo>
              <a:lnTo>
                <a:pt x="128559" y="563213"/>
              </a:lnTo>
              <a:lnTo>
                <a:pt x="0" y="563213"/>
              </a:lnTo>
            </a:path>
          </a:pathLst>
        </a:custGeom>
        <a:noFill/>
        <a:ln w="25400" cap="flat" cmpd="sng" algn="ctr">
          <a:solidFill>
            <a:srgbClr val="C0504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18F26DF-F412-4714-9EEE-61F2B237D88C}">
      <dsp:nvSpPr>
        <dsp:cNvPr id="0" name=""/>
        <dsp:cNvSpPr/>
      </dsp:nvSpPr>
      <dsp:spPr>
        <a:xfrm>
          <a:off x="3423899" y="612155"/>
          <a:ext cx="1275545" cy="259057"/>
        </a:xfrm>
        <a:custGeom>
          <a:avLst/>
          <a:gdLst/>
          <a:ahLst/>
          <a:cxnLst/>
          <a:rect l="0" t="0" r="0" b="0"/>
          <a:pathLst>
            <a:path>
              <a:moveTo>
                <a:pt x="0" y="0"/>
              </a:moveTo>
              <a:lnTo>
                <a:pt x="0" y="128559"/>
              </a:lnTo>
              <a:lnTo>
                <a:pt x="1481497" y="128559"/>
              </a:lnTo>
              <a:lnTo>
                <a:pt x="1481497" y="257119"/>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CC3FD17-57B5-4FB9-A6D5-24873D3A3823}">
      <dsp:nvSpPr>
        <dsp:cNvPr id="0" name=""/>
        <dsp:cNvSpPr/>
      </dsp:nvSpPr>
      <dsp:spPr>
        <a:xfrm>
          <a:off x="3089479" y="1483367"/>
          <a:ext cx="180340" cy="563181"/>
        </a:xfrm>
        <a:custGeom>
          <a:avLst/>
          <a:gdLst/>
          <a:ahLst/>
          <a:cxnLst/>
          <a:rect l="0" t="0" r="0" b="0"/>
          <a:pathLst>
            <a:path>
              <a:moveTo>
                <a:pt x="128559" y="0"/>
              </a:moveTo>
              <a:lnTo>
                <a:pt x="128559" y="563213"/>
              </a:lnTo>
              <a:lnTo>
                <a:pt x="0" y="563213"/>
              </a:lnTo>
            </a:path>
          </a:pathLst>
        </a:custGeom>
        <a:noFill/>
        <a:ln w="25400" cap="flat" cmpd="sng" algn="ctr">
          <a:solidFill>
            <a:srgbClr val="C0504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8D8567-586C-4460-A49A-73CBC8F3D754}">
      <dsp:nvSpPr>
        <dsp:cNvPr id="0" name=""/>
        <dsp:cNvSpPr/>
      </dsp:nvSpPr>
      <dsp:spPr>
        <a:xfrm>
          <a:off x="3269819" y="612155"/>
          <a:ext cx="154079" cy="259057"/>
        </a:xfrm>
        <a:custGeom>
          <a:avLst/>
          <a:gdLst/>
          <a:ahLst/>
          <a:cxnLst/>
          <a:rect l="0" t="0" r="0" b="0"/>
          <a:pathLst>
            <a:path>
              <a:moveTo>
                <a:pt x="45720" y="0"/>
              </a:moveTo>
              <a:lnTo>
                <a:pt x="45720" y="257119"/>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F38305-E8B3-4E76-B9AB-E7C2E762AD32}">
      <dsp:nvSpPr>
        <dsp:cNvPr id="0" name=""/>
        <dsp:cNvSpPr/>
      </dsp:nvSpPr>
      <dsp:spPr>
        <a:xfrm>
          <a:off x="1608065" y="1483367"/>
          <a:ext cx="128552" cy="563181"/>
        </a:xfrm>
        <a:custGeom>
          <a:avLst/>
          <a:gdLst/>
          <a:ahLst/>
          <a:cxnLst/>
          <a:rect l="0" t="0" r="0" b="0"/>
          <a:pathLst>
            <a:path>
              <a:moveTo>
                <a:pt x="128559" y="0"/>
              </a:moveTo>
              <a:lnTo>
                <a:pt x="128559" y="563213"/>
              </a:lnTo>
              <a:lnTo>
                <a:pt x="0" y="563213"/>
              </a:lnTo>
            </a:path>
          </a:pathLst>
        </a:custGeom>
        <a:noFill/>
        <a:ln w="25400" cap="flat" cmpd="sng" algn="ctr">
          <a:solidFill>
            <a:srgbClr val="C0504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543EEE2-AFDD-44E5-8168-8BCC903D759F}">
      <dsp:nvSpPr>
        <dsp:cNvPr id="0" name=""/>
        <dsp:cNvSpPr/>
      </dsp:nvSpPr>
      <dsp:spPr>
        <a:xfrm>
          <a:off x="1736618" y="612155"/>
          <a:ext cx="1687280" cy="259057"/>
        </a:xfrm>
        <a:custGeom>
          <a:avLst/>
          <a:gdLst/>
          <a:ahLst/>
          <a:cxnLst/>
          <a:rect l="0" t="0" r="0" b="0"/>
          <a:pathLst>
            <a:path>
              <a:moveTo>
                <a:pt x="1481497" y="0"/>
              </a:moveTo>
              <a:lnTo>
                <a:pt x="1481497" y="128559"/>
              </a:lnTo>
              <a:lnTo>
                <a:pt x="0" y="128559"/>
              </a:lnTo>
              <a:lnTo>
                <a:pt x="0" y="257119"/>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FF536A-48D8-4B1F-A5B5-44CEBDD138FA}">
      <dsp:nvSpPr>
        <dsp:cNvPr id="0" name=""/>
        <dsp:cNvSpPr/>
      </dsp:nvSpPr>
      <dsp:spPr>
        <a:xfrm>
          <a:off x="2163920" y="0"/>
          <a:ext cx="2519957" cy="612154"/>
        </a:xfrm>
        <a:prstGeom prst="rect">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3504"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solidFill>
                <a:sysClr val="windowText" lastClr="000000">
                  <a:hueOff val="0"/>
                  <a:satOff val="0"/>
                  <a:lumOff val="0"/>
                  <a:alphaOff val="0"/>
                </a:sysClr>
              </a:solidFill>
              <a:latin typeface="Calibri"/>
              <a:ea typeface="+mn-ea"/>
              <a:cs typeface="+mn-cs"/>
            </a:rPr>
            <a:t>Количество компьютеров используемых в организации образования</a:t>
          </a:r>
        </a:p>
      </dsp:txBody>
      <dsp:txXfrm>
        <a:off x="2163920" y="0"/>
        <a:ext cx="2519957" cy="612154"/>
      </dsp:txXfrm>
    </dsp:sp>
    <dsp:sp modelId="{E4FF398F-44DA-47B4-81E4-0C69DF9C4085}">
      <dsp:nvSpPr>
        <dsp:cNvPr id="0" name=""/>
        <dsp:cNvSpPr/>
      </dsp:nvSpPr>
      <dsp:spPr>
        <a:xfrm>
          <a:off x="2240101" y="60385"/>
          <a:ext cx="494320" cy="505311"/>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40000" r="-40000"/>
          </a:stretch>
        </a:blip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149E9667-E978-4DF1-BA58-A02CA9EF81F6}">
      <dsp:nvSpPr>
        <dsp:cNvPr id="0" name=""/>
        <dsp:cNvSpPr/>
      </dsp:nvSpPr>
      <dsp:spPr>
        <a:xfrm>
          <a:off x="1124463" y="871212"/>
          <a:ext cx="1224308" cy="612154"/>
        </a:xfrm>
        <a:prstGeom prst="rect">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3504"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solidFill>
                <a:sysClr val="windowText" lastClr="000000">
                  <a:hueOff val="0"/>
                  <a:satOff val="0"/>
                  <a:lumOff val="0"/>
                  <a:alphaOff val="0"/>
                </a:sysClr>
              </a:solidFill>
              <a:latin typeface="Calibri"/>
              <a:ea typeface="+mn-ea"/>
              <a:cs typeface="+mn-cs"/>
            </a:rPr>
            <a:t>2014-2015 учебный год</a:t>
          </a:r>
        </a:p>
      </dsp:txBody>
      <dsp:txXfrm>
        <a:off x="1124463" y="871212"/>
        <a:ext cx="1224308" cy="612154"/>
      </dsp:txXfrm>
    </dsp:sp>
    <dsp:sp modelId="{0D32F517-D861-487C-AF19-140CC8E035A5}">
      <dsp:nvSpPr>
        <dsp:cNvPr id="0" name=""/>
        <dsp:cNvSpPr/>
      </dsp:nvSpPr>
      <dsp:spPr>
        <a:xfrm>
          <a:off x="1185679" y="932428"/>
          <a:ext cx="367292" cy="489723"/>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8000" r="-28000"/>
          </a:stretch>
        </a:blip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96969E3B-3D22-4099-8563-A93FDDB9EC30}">
      <dsp:nvSpPr>
        <dsp:cNvPr id="0" name=""/>
        <dsp:cNvSpPr/>
      </dsp:nvSpPr>
      <dsp:spPr>
        <a:xfrm>
          <a:off x="383757" y="1740471"/>
          <a:ext cx="1224308" cy="612154"/>
        </a:xfrm>
        <a:prstGeom prst="rect">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3504"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solidFill>
                <a:sysClr val="windowText" lastClr="000000">
                  <a:hueOff val="0"/>
                  <a:satOff val="0"/>
                  <a:lumOff val="0"/>
                  <a:alphaOff val="0"/>
                </a:sysClr>
              </a:solidFill>
              <a:latin typeface="Calibri"/>
              <a:ea typeface="+mn-ea"/>
              <a:cs typeface="+mn-cs"/>
            </a:rPr>
            <a:t>28 компьютеров</a:t>
          </a:r>
        </a:p>
      </dsp:txBody>
      <dsp:txXfrm>
        <a:off x="383757" y="1740471"/>
        <a:ext cx="1224308" cy="612154"/>
      </dsp:txXfrm>
    </dsp:sp>
    <dsp:sp modelId="{47A1F9DA-CEC1-47C0-A800-FAAEF8EFF269}">
      <dsp:nvSpPr>
        <dsp:cNvPr id="0" name=""/>
        <dsp:cNvSpPr/>
      </dsp:nvSpPr>
      <dsp:spPr>
        <a:xfrm>
          <a:off x="444972" y="1801687"/>
          <a:ext cx="367292" cy="489723"/>
        </a:xfrm>
        <a:prstGeom prst="rect">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22000" r="-22000"/>
          </a:stretch>
        </a:blip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59F0ED00-E047-4E1E-AFC7-A1D8D0F0B422}">
      <dsp:nvSpPr>
        <dsp:cNvPr id="0" name=""/>
        <dsp:cNvSpPr/>
      </dsp:nvSpPr>
      <dsp:spPr>
        <a:xfrm>
          <a:off x="2657665" y="871212"/>
          <a:ext cx="1224308" cy="612154"/>
        </a:xfrm>
        <a:prstGeom prst="rect">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3504"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solidFill>
                <a:sysClr val="windowText" lastClr="000000">
                  <a:hueOff val="0"/>
                  <a:satOff val="0"/>
                  <a:lumOff val="0"/>
                  <a:alphaOff val="0"/>
                </a:sysClr>
              </a:solidFill>
              <a:latin typeface="Calibri"/>
              <a:ea typeface="+mn-ea"/>
              <a:cs typeface="+mn-cs"/>
            </a:rPr>
            <a:t>2015-2016 учебный год</a:t>
          </a:r>
        </a:p>
      </dsp:txBody>
      <dsp:txXfrm>
        <a:off x="2657665" y="871212"/>
        <a:ext cx="1224308" cy="612154"/>
      </dsp:txXfrm>
    </dsp:sp>
    <dsp:sp modelId="{62C8FC76-9FE3-4559-B94F-46E56F58E7F9}">
      <dsp:nvSpPr>
        <dsp:cNvPr id="0" name=""/>
        <dsp:cNvSpPr/>
      </dsp:nvSpPr>
      <dsp:spPr>
        <a:xfrm>
          <a:off x="2667092" y="932428"/>
          <a:ext cx="367292" cy="489723"/>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8000" r="-28000"/>
          </a:stretch>
        </a:blip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22BB47DC-D02C-4AC3-A12F-AA48FE25AFC9}">
      <dsp:nvSpPr>
        <dsp:cNvPr id="0" name=""/>
        <dsp:cNvSpPr/>
      </dsp:nvSpPr>
      <dsp:spPr>
        <a:xfrm>
          <a:off x="1865170" y="1740471"/>
          <a:ext cx="1224308" cy="612154"/>
        </a:xfrm>
        <a:prstGeom prst="rect">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3504"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solidFill>
                <a:sysClr val="windowText" lastClr="000000">
                  <a:hueOff val="0"/>
                  <a:satOff val="0"/>
                  <a:lumOff val="0"/>
                  <a:alphaOff val="0"/>
                </a:sysClr>
              </a:solidFill>
              <a:latin typeface="Calibri"/>
              <a:ea typeface="+mn-ea"/>
              <a:cs typeface="+mn-cs"/>
            </a:rPr>
            <a:t>29 компьютеров</a:t>
          </a:r>
        </a:p>
      </dsp:txBody>
      <dsp:txXfrm>
        <a:off x="1865170" y="1740471"/>
        <a:ext cx="1224308" cy="612154"/>
      </dsp:txXfrm>
    </dsp:sp>
    <dsp:sp modelId="{F44C27FB-1450-4D00-BC9A-33111D611079}">
      <dsp:nvSpPr>
        <dsp:cNvPr id="0" name=""/>
        <dsp:cNvSpPr/>
      </dsp:nvSpPr>
      <dsp:spPr>
        <a:xfrm>
          <a:off x="1926386" y="1801687"/>
          <a:ext cx="367292" cy="489723"/>
        </a:xfrm>
        <a:prstGeom prst="rect">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22000" r="-22000"/>
          </a:stretch>
        </a:blip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1CEFC4B3-6C8D-4103-AB2E-F8FB6AEC8DC2}">
      <dsp:nvSpPr>
        <dsp:cNvPr id="0" name=""/>
        <dsp:cNvSpPr/>
      </dsp:nvSpPr>
      <dsp:spPr>
        <a:xfrm>
          <a:off x="4087290" y="871212"/>
          <a:ext cx="1224308" cy="612154"/>
        </a:xfrm>
        <a:prstGeom prst="rect">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3504"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solidFill>
                <a:sysClr val="windowText" lastClr="000000">
                  <a:hueOff val="0"/>
                  <a:satOff val="0"/>
                  <a:lumOff val="0"/>
                  <a:alphaOff val="0"/>
                </a:sysClr>
              </a:solidFill>
              <a:latin typeface="Calibri"/>
              <a:ea typeface="+mn-ea"/>
              <a:cs typeface="+mn-cs"/>
            </a:rPr>
            <a:t>2016-2017 учебный год</a:t>
          </a:r>
        </a:p>
      </dsp:txBody>
      <dsp:txXfrm>
        <a:off x="4087290" y="871212"/>
        <a:ext cx="1224308" cy="612154"/>
      </dsp:txXfrm>
    </dsp:sp>
    <dsp:sp modelId="{87151291-C538-41EF-B3D0-F6AF21A4C220}">
      <dsp:nvSpPr>
        <dsp:cNvPr id="0" name=""/>
        <dsp:cNvSpPr/>
      </dsp:nvSpPr>
      <dsp:spPr>
        <a:xfrm>
          <a:off x="4148506" y="932428"/>
          <a:ext cx="367292" cy="489723"/>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8000" r="-28000"/>
          </a:stretch>
        </a:blip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361E938E-CFD8-4FC5-BEA7-428384499D3C}">
      <dsp:nvSpPr>
        <dsp:cNvPr id="0" name=""/>
        <dsp:cNvSpPr/>
      </dsp:nvSpPr>
      <dsp:spPr>
        <a:xfrm>
          <a:off x="3346584" y="1740471"/>
          <a:ext cx="1224308" cy="612154"/>
        </a:xfrm>
        <a:prstGeom prst="rect">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3504"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solidFill>
                <a:sysClr val="windowText" lastClr="000000">
                  <a:hueOff val="0"/>
                  <a:satOff val="0"/>
                  <a:lumOff val="0"/>
                  <a:alphaOff val="0"/>
                </a:sysClr>
              </a:solidFill>
              <a:latin typeface="Calibri"/>
              <a:ea typeface="+mn-ea"/>
              <a:cs typeface="+mn-cs"/>
            </a:rPr>
            <a:t>29 компьютеров</a:t>
          </a:r>
        </a:p>
      </dsp:txBody>
      <dsp:txXfrm>
        <a:off x="3346584" y="1740471"/>
        <a:ext cx="1224308" cy="612154"/>
      </dsp:txXfrm>
    </dsp:sp>
    <dsp:sp modelId="{CA8DF3DD-F7D4-4A5B-8905-846BE9C90E56}">
      <dsp:nvSpPr>
        <dsp:cNvPr id="0" name=""/>
        <dsp:cNvSpPr/>
      </dsp:nvSpPr>
      <dsp:spPr>
        <a:xfrm>
          <a:off x="3407799" y="1801687"/>
          <a:ext cx="367292" cy="489723"/>
        </a:xfrm>
        <a:prstGeom prst="rect">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22000" r="-22000"/>
          </a:stretch>
        </a:blip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A26FD7BF-A283-4A43-BBA7-BE43C9F3E986}">
      <dsp:nvSpPr>
        <dsp:cNvPr id="0" name=""/>
        <dsp:cNvSpPr/>
      </dsp:nvSpPr>
      <dsp:spPr>
        <a:xfrm>
          <a:off x="5568704" y="871212"/>
          <a:ext cx="1224308" cy="612154"/>
        </a:xfrm>
        <a:prstGeom prst="rect">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3504"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Calibri"/>
              <a:ea typeface="+mn-ea"/>
              <a:cs typeface="+mn-cs"/>
            </a:rPr>
            <a:t>2017-2018 учебный год</a:t>
          </a:r>
        </a:p>
      </dsp:txBody>
      <dsp:txXfrm>
        <a:off x="5568704" y="871212"/>
        <a:ext cx="1224308" cy="612154"/>
      </dsp:txXfrm>
    </dsp:sp>
    <dsp:sp modelId="{7BC1FE06-B0F7-4390-80DB-B2B200E2F016}">
      <dsp:nvSpPr>
        <dsp:cNvPr id="0" name=""/>
        <dsp:cNvSpPr/>
      </dsp:nvSpPr>
      <dsp:spPr>
        <a:xfrm>
          <a:off x="5629919" y="932428"/>
          <a:ext cx="367292" cy="489723"/>
        </a:xfrm>
        <a:prstGeom prst="rect">
          <a:avLst/>
        </a:prstGeom>
        <a:solidFill>
          <a:srgbClr val="C0504D">
            <a:tint val="40000"/>
            <a:hueOff val="0"/>
            <a:satOff val="0"/>
            <a:lumOff val="0"/>
            <a:alphaOff val="0"/>
          </a:srgbClr>
        </a:solidFill>
        <a:ln w="25400" cap="flat" cmpd="sng" algn="ctr">
          <a:solidFill>
            <a:srgbClr val="C0504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ictureOrgChart+Icon">
  <dgm:title val="Организационная диаграмма с рисунками"/>
  <dgm:desc val="Служит для отображения иерархических сведений или отношений подотчетности в организации с помощью соответствующих рисунков. С этим макетом доступны фигуры помощника, подчиненного и коллеги."/>
  <dgm:catLst>
    <dgm:cat type="hierarchy" pri="1050"/>
    <dgm:cat type="officeonline" pri="1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1" styleLbl="alignImgPlace1">
              <dgm:alg type="sp"/>
              <dgm:shape xmlns:r="http://schemas.openxmlformats.org/officeDocument/2006/relationships" type="rect" r:blip="" blipPhldr="1">
                <dgm:adjLst/>
              </dgm:shape>
              <dgm:presOf/>
              <dgm:constrLst/>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 styleLbl="alignImgPlace1">
                    <dgm:alg type="sp"/>
                    <dgm:shape xmlns:r="http://schemas.openxmlformats.org/officeDocument/2006/relationships" type="rect" r:blip="" blipPhldr="1">
                      <dgm:adjLst/>
                    </dgm:shape>
                    <dgm:presOf/>
                    <dgm:constrLst/>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3" styleLbl="alignImgPlace1">
                    <dgm:alg type="sp"/>
                    <dgm:shape xmlns:r="http://schemas.openxmlformats.org/officeDocument/2006/relationships" type="rect" r:blip="" blipPhldr="1">
                      <dgm:adjLst/>
                    </dgm:shape>
                    <dgm:presOf/>
                    <dgm:constrLst/>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3D5EB-CFEC-4A54-879E-D548A613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45</Pages>
  <Words>15056</Words>
  <Characters>85825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Obamza</dc:creator>
  <cp:lastModifiedBy>Акколь</cp:lastModifiedBy>
  <cp:revision>183</cp:revision>
  <cp:lastPrinted>2017-11-08T03:52:00Z</cp:lastPrinted>
  <dcterms:created xsi:type="dcterms:W3CDTF">2017-11-08T03:52:00Z</dcterms:created>
  <dcterms:modified xsi:type="dcterms:W3CDTF">2018-06-11T05:19:00Z</dcterms:modified>
</cp:coreProperties>
</file>